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5C4228" w14:textId="77777777" w:rsidR="00EF490D" w:rsidRPr="00A10184" w:rsidRDefault="00EF490D" w:rsidP="00EF490D">
      <w:pPr>
        <w:jc w:val="center"/>
      </w:pPr>
      <w:r w:rsidRPr="00A10184">
        <w:t>Министерство образования и науки Челябинской области</w:t>
      </w:r>
    </w:p>
    <w:p w14:paraId="1462D0E0" w14:textId="77777777" w:rsidR="00EF490D" w:rsidRPr="00A10184" w:rsidRDefault="00EF490D" w:rsidP="00EF490D">
      <w:pPr>
        <w:jc w:val="center"/>
      </w:pPr>
      <w:r w:rsidRPr="00A10184">
        <w:t>Государственное бюджетное профессиональное образовательное учреждение</w:t>
      </w:r>
    </w:p>
    <w:p w14:paraId="2DF3DAC6" w14:textId="77777777" w:rsidR="00EF490D" w:rsidRPr="00A10184" w:rsidRDefault="00EF490D" w:rsidP="00EF490D">
      <w:pPr>
        <w:jc w:val="center"/>
      </w:pPr>
      <w:r w:rsidRPr="00A10184">
        <w:t>«Верхнеуральский агротехнологический техникум – казачий кадетский корпус»</w:t>
      </w:r>
    </w:p>
    <w:p w14:paraId="7F1C96A6" w14:textId="77777777" w:rsidR="00EF490D" w:rsidRPr="00A10184" w:rsidRDefault="00EF490D" w:rsidP="00EF490D">
      <w:pPr>
        <w:jc w:val="center"/>
      </w:pPr>
      <w:r w:rsidRPr="00A10184">
        <w:t>(ГБПОУ «ВАТТ-ККК»)</w:t>
      </w:r>
    </w:p>
    <w:p w14:paraId="06CC4B67" w14:textId="77777777" w:rsidR="00EF490D" w:rsidRPr="00125DBD" w:rsidRDefault="00EF490D" w:rsidP="00EF490D">
      <w:pPr>
        <w:shd w:val="clear" w:color="auto" w:fill="FFFFFF"/>
        <w:tabs>
          <w:tab w:val="left" w:pos="3298"/>
        </w:tabs>
        <w:jc w:val="center"/>
      </w:pPr>
    </w:p>
    <w:p w14:paraId="667573E0" w14:textId="77777777" w:rsidR="00EF490D" w:rsidRPr="00A10184" w:rsidRDefault="00EF490D" w:rsidP="00EF490D">
      <w:pPr>
        <w:shd w:val="clear" w:color="auto" w:fill="FFFFFF"/>
        <w:tabs>
          <w:tab w:val="left" w:pos="3298"/>
        </w:tabs>
        <w:jc w:val="center"/>
      </w:pPr>
    </w:p>
    <w:p w14:paraId="42EB40D3" w14:textId="77777777" w:rsidR="00EF490D" w:rsidRPr="00A10184" w:rsidRDefault="00EF490D" w:rsidP="00EF490D">
      <w:pPr>
        <w:shd w:val="clear" w:color="auto" w:fill="FFFFFF"/>
        <w:tabs>
          <w:tab w:val="left" w:pos="3298"/>
        </w:tabs>
        <w:jc w:val="center"/>
      </w:pPr>
    </w:p>
    <w:p w14:paraId="5622C06F" w14:textId="77777777" w:rsidR="00EF490D" w:rsidRPr="00A10184" w:rsidRDefault="00EF490D" w:rsidP="00EF490D">
      <w:pPr>
        <w:autoSpaceDE w:val="0"/>
        <w:autoSpaceDN w:val="0"/>
        <w:adjustRightInd w:val="0"/>
        <w:jc w:val="center"/>
        <w:rPr>
          <w:rFonts w:ascii="Times New Roman CYR" w:hAnsi="Times New Roman CYR" w:cs="Times New Roman CYR"/>
          <w:b/>
          <w:bCs/>
        </w:rPr>
      </w:pPr>
    </w:p>
    <w:p w14:paraId="0E3D3DBD" w14:textId="77777777" w:rsidR="00EF490D" w:rsidRPr="00A10184" w:rsidRDefault="00EF490D" w:rsidP="00EF490D">
      <w:pPr>
        <w:shd w:val="clear" w:color="auto" w:fill="FFFFFF"/>
        <w:jc w:val="right"/>
        <w:rPr>
          <w:b/>
          <w:bCs/>
          <w:spacing w:val="1"/>
        </w:rPr>
      </w:pPr>
    </w:p>
    <w:p w14:paraId="5E764636" w14:textId="77777777" w:rsidR="00EF490D" w:rsidRPr="00A10184" w:rsidRDefault="00EF490D" w:rsidP="00EF490D">
      <w:pPr>
        <w:shd w:val="clear" w:color="auto" w:fill="FFFFFF"/>
        <w:jc w:val="right"/>
        <w:rPr>
          <w:b/>
          <w:bCs/>
          <w:spacing w:val="1"/>
        </w:rPr>
      </w:pPr>
      <w:r w:rsidRPr="00A10184">
        <w:rPr>
          <w:b/>
          <w:bCs/>
          <w:spacing w:val="1"/>
        </w:rPr>
        <w:t xml:space="preserve"> </w:t>
      </w:r>
    </w:p>
    <w:p w14:paraId="7A707B8D" w14:textId="77777777" w:rsidR="00EF490D" w:rsidRPr="00A10184" w:rsidRDefault="00EF490D" w:rsidP="00EF490D">
      <w:pPr>
        <w:shd w:val="clear" w:color="auto" w:fill="FFFFFF"/>
        <w:spacing w:before="100" w:beforeAutospacing="1"/>
        <w:jc w:val="center"/>
      </w:pPr>
    </w:p>
    <w:p w14:paraId="4840CCAE" w14:textId="77777777" w:rsidR="00EF490D" w:rsidRPr="00A10184" w:rsidRDefault="00EF490D" w:rsidP="00EF490D">
      <w:pPr>
        <w:pStyle w:val="3"/>
        <w:rPr>
          <w:rFonts w:ascii="Times New Roman" w:hAnsi="Times New Roman" w:cs="Times New Roman"/>
          <w:sz w:val="24"/>
          <w:szCs w:val="24"/>
        </w:rPr>
      </w:pPr>
    </w:p>
    <w:p w14:paraId="78F8FDCF" w14:textId="77777777" w:rsidR="00EF490D" w:rsidRPr="00A10184" w:rsidRDefault="00EF490D" w:rsidP="00EF490D"/>
    <w:p w14:paraId="032DDCCC" w14:textId="77777777" w:rsidR="00EF490D" w:rsidRPr="00A10184" w:rsidRDefault="00EF490D" w:rsidP="00EF490D"/>
    <w:p w14:paraId="117C357C" w14:textId="77777777" w:rsidR="00EF490D" w:rsidRPr="00A10184" w:rsidRDefault="00EF490D" w:rsidP="00EF490D"/>
    <w:p w14:paraId="651C9271" w14:textId="77777777" w:rsidR="00EF490D" w:rsidRDefault="00EF490D" w:rsidP="00EF490D">
      <w:pPr>
        <w:pStyle w:val="2"/>
        <w:jc w:val="center"/>
        <w:rPr>
          <w:rFonts w:ascii="Times New Roman" w:hAnsi="Times New Roman" w:cs="Times New Roman"/>
          <w:i w:val="0"/>
          <w:iCs w:val="0"/>
          <w:sz w:val="24"/>
          <w:szCs w:val="24"/>
        </w:rPr>
      </w:pPr>
      <w:r>
        <w:rPr>
          <w:rFonts w:ascii="Times New Roman" w:hAnsi="Times New Roman" w:cs="Times New Roman"/>
          <w:i w:val="0"/>
          <w:iCs w:val="0"/>
          <w:sz w:val="24"/>
          <w:szCs w:val="24"/>
        </w:rPr>
        <w:t>ФОНД ОЦЕНОЧНЫХ СРЕДСТВ</w:t>
      </w:r>
    </w:p>
    <w:p w14:paraId="142AD2F8" w14:textId="77777777" w:rsidR="00EF490D" w:rsidRPr="00A10184" w:rsidRDefault="00EF490D" w:rsidP="00EF490D">
      <w:pPr>
        <w:pStyle w:val="2"/>
        <w:jc w:val="center"/>
        <w:rPr>
          <w:rFonts w:ascii="Times New Roman" w:hAnsi="Times New Roman" w:cs="Times New Roman"/>
          <w:i w:val="0"/>
          <w:iCs w:val="0"/>
          <w:sz w:val="24"/>
          <w:szCs w:val="24"/>
        </w:rPr>
      </w:pPr>
      <w:r w:rsidRPr="00A10184">
        <w:rPr>
          <w:rFonts w:ascii="Times New Roman" w:hAnsi="Times New Roman" w:cs="Times New Roman"/>
          <w:i w:val="0"/>
          <w:iCs w:val="0"/>
          <w:sz w:val="24"/>
          <w:szCs w:val="24"/>
        </w:rPr>
        <w:t xml:space="preserve"> УЧЕБНОЙ ДИСЦИПЛИНЫ</w:t>
      </w:r>
    </w:p>
    <w:p w14:paraId="49EC265F" w14:textId="77777777" w:rsidR="00EF490D" w:rsidRPr="00A10184" w:rsidRDefault="00EF490D" w:rsidP="00EF490D">
      <w:pPr>
        <w:pStyle w:val="2"/>
        <w:jc w:val="center"/>
        <w:rPr>
          <w:rFonts w:ascii="Times New Roman" w:hAnsi="Times New Roman" w:cs="Times New Roman"/>
          <w:sz w:val="24"/>
          <w:szCs w:val="24"/>
        </w:rPr>
      </w:pPr>
      <w:r>
        <w:rPr>
          <w:rFonts w:ascii="Times New Roman" w:hAnsi="Times New Roman" w:cs="Times New Roman"/>
          <w:i w:val="0"/>
          <w:iCs w:val="0"/>
          <w:sz w:val="24"/>
          <w:szCs w:val="24"/>
        </w:rPr>
        <w:t>ОУД</w:t>
      </w:r>
      <w:r w:rsidRPr="00A10184">
        <w:rPr>
          <w:rFonts w:ascii="Times New Roman" w:hAnsi="Times New Roman" w:cs="Times New Roman"/>
          <w:i w:val="0"/>
          <w:iCs w:val="0"/>
          <w:sz w:val="24"/>
          <w:szCs w:val="24"/>
        </w:rPr>
        <w:t>.0</w:t>
      </w:r>
      <w:r w:rsidR="00786D84">
        <w:rPr>
          <w:rFonts w:ascii="Times New Roman" w:hAnsi="Times New Roman" w:cs="Times New Roman"/>
          <w:i w:val="0"/>
          <w:iCs w:val="0"/>
          <w:sz w:val="24"/>
          <w:szCs w:val="24"/>
        </w:rPr>
        <w:t>9</w:t>
      </w:r>
      <w:r w:rsidRPr="00A10184">
        <w:rPr>
          <w:rFonts w:ascii="Times New Roman" w:hAnsi="Times New Roman" w:cs="Times New Roman"/>
          <w:sz w:val="24"/>
          <w:szCs w:val="24"/>
        </w:rPr>
        <w:t xml:space="preserve"> </w:t>
      </w:r>
      <w:r>
        <w:rPr>
          <w:rFonts w:ascii="Times New Roman" w:hAnsi="Times New Roman" w:cs="Times New Roman"/>
          <w:i w:val="0"/>
          <w:sz w:val="24"/>
          <w:szCs w:val="24"/>
        </w:rPr>
        <w:t>ИСТОРИЯ</w:t>
      </w:r>
    </w:p>
    <w:p w14:paraId="0388DFC9" w14:textId="77777777" w:rsidR="00786D84" w:rsidRPr="00A10184" w:rsidRDefault="00786D84" w:rsidP="00786D84">
      <w:pPr>
        <w:jc w:val="center"/>
      </w:pPr>
      <w:r w:rsidRPr="00A10184">
        <w:t>Общеобразовательн</w:t>
      </w:r>
      <w:r>
        <w:t>ого</w:t>
      </w:r>
      <w:r w:rsidRPr="00A10184">
        <w:t xml:space="preserve"> цикл</w:t>
      </w:r>
      <w:r>
        <w:t>а</w:t>
      </w:r>
      <w:r w:rsidRPr="00A10184">
        <w:t xml:space="preserve">, </w:t>
      </w:r>
      <w:r>
        <w:t>о</w:t>
      </w:r>
      <w:r w:rsidRPr="00A461E9">
        <w:t>бщеобразовательн</w:t>
      </w:r>
      <w:r>
        <w:t>ая</w:t>
      </w:r>
      <w:r w:rsidRPr="00A461E9">
        <w:t xml:space="preserve"> учебн</w:t>
      </w:r>
      <w:r>
        <w:t>ая</w:t>
      </w:r>
      <w:r w:rsidRPr="00A461E9">
        <w:t xml:space="preserve"> дисциплин</w:t>
      </w:r>
      <w:r>
        <w:t xml:space="preserve">а </w:t>
      </w:r>
      <w:r w:rsidRPr="00A10184">
        <w:t xml:space="preserve">образовательной программы среднего профессионального образования по </w:t>
      </w:r>
      <w:r>
        <w:t>профессии</w:t>
      </w:r>
      <w:r w:rsidRPr="00A10184">
        <w:t xml:space="preserve"> среднего профессионального образования </w:t>
      </w:r>
    </w:p>
    <w:p w14:paraId="34FDCA42" w14:textId="77777777" w:rsidR="00786D84" w:rsidRDefault="00786D84" w:rsidP="00786D84">
      <w:pPr>
        <w:jc w:val="center"/>
        <w:rPr>
          <w:b/>
        </w:rPr>
      </w:pPr>
      <w:r>
        <w:rPr>
          <w:b/>
        </w:rPr>
        <w:t xml:space="preserve">35.01.15 «Мастер по ремонту и обслуживанию электрооборудования в сельском хозяйстве» </w:t>
      </w:r>
    </w:p>
    <w:p w14:paraId="07450E36" w14:textId="77777777" w:rsidR="00786D84" w:rsidRDefault="00786D84" w:rsidP="00786D84">
      <w:pPr>
        <w:jc w:val="center"/>
        <w:rPr>
          <w:b/>
        </w:rPr>
      </w:pPr>
    </w:p>
    <w:p w14:paraId="7F3EE4FC" w14:textId="77777777" w:rsidR="00EF490D" w:rsidRDefault="00EF490D" w:rsidP="00EF490D"/>
    <w:p w14:paraId="2AE3A0AB" w14:textId="77777777" w:rsidR="00EF490D" w:rsidRPr="00A10184" w:rsidRDefault="00EF490D" w:rsidP="00EF490D"/>
    <w:p w14:paraId="7997832E" w14:textId="77777777" w:rsidR="00EF490D" w:rsidRPr="00A10184" w:rsidRDefault="00EF490D" w:rsidP="00EF490D"/>
    <w:p w14:paraId="44906B5B" w14:textId="77777777" w:rsidR="00EF490D" w:rsidRPr="00A10184" w:rsidRDefault="00EF490D" w:rsidP="00EF490D"/>
    <w:p w14:paraId="73734E68" w14:textId="77777777" w:rsidR="00EF490D" w:rsidRPr="00A10184" w:rsidRDefault="00EF490D" w:rsidP="00EF490D">
      <w:pPr>
        <w:tabs>
          <w:tab w:val="left" w:pos="6125"/>
        </w:tabs>
      </w:pPr>
      <w:r w:rsidRPr="00A10184">
        <w:tab/>
      </w:r>
    </w:p>
    <w:p w14:paraId="2993EF82" w14:textId="77777777" w:rsidR="00EF490D" w:rsidRPr="00A10184" w:rsidRDefault="00EF490D" w:rsidP="00EF490D">
      <w:pPr>
        <w:tabs>
          <w:tab w:val="left" w:pos="6125"/>
        </w:tabs>
      </w:pPr>
    </w:p>
    <w:p w14:paraId="2B580E4B" w14:textId="77777777" w:rsidR="00EF490D" w:rsidRPr="00A10184" w:rsidRDefault="00EF490D" w:rsidP="00EF490D">
      <w:pPr>
        <w:tabs>
          <w:tab w:val="left" w:pos="6125"/>
        </w:tabs>
      </w:pPr>
    </w:p>
    <w:p w14:paraId="6C291255" w14:textId="77777777" w:rsidR="00EF490D" w:rsidRPr="00A10184" w:rsidRDefault="00EF490D" w:rsidP="00EF490D">
      <w:pPr>
        <w:tabs>
          <w:tab w:val="left" w:pos="6125"/>
        </w:tabs>
      </w:pPr>
    </w:p>
    <w:p w14:paraId="7EB144D4" w14:textId="77777777" w:rsidR="00EF490D" w:rsidRPr="00A10184" w:rsidRDefault="00EF490D" w:rsidP="00EF490D">
      <w:pPr>
        <w:tabs>
          <w:tab w:val="left" w:pos="6125"/>
        </w:tabs>
      </w:pPr>
    </w:p>
    <w:p w14:paraId="71AA8641" w14:textId="77777777" w:rsidR="00EF490D" w:rsidRPr="00A10184" w:rsidRDefault="00EF490D" w:rsidP="00EF490D">
      <w:pPr>
        <w:tabs>
          <w:tab w:val="left" w:pos="6125"/>
        </w:tabs>
      </w:pPr>
    </w:p>
    <w:p w14:paraId="35ED5497" w14:textId="77777777" w:rsidR="00EF490D" w:rsidRPr="00A10184" w:rsidRDefault="00EF490D" w:rsidP="00EF490D">
      <w:pPr>
        <w:tabs>
          <w:tab w:val="left" w:pos="6125"/>
        </w:tabs>
      </w:pPr>
    </w:p>
    <w:p w14:paraId="6CD2EAC3" w14:textId="77777777" w:rsidR="00EF490D" w:rsidRPr="00A10184" w:rsidRDefault="00EF490D" w:rsidP="00EF490D">
      <w:pPr>
        <w:tabs>
          <w:tab w:val="left" w:pos="6125"/>
        </w:tabs>
      </w:pPr>
    </w:p>
    <w:p w14:paraId="728526BC" w14:textId="77777777" w:rsidR="00EF490D" w:rsidRDefault="00EF490D" w:rsidP="00EF490D">
      <w:pPr>
        <w:tabs>
          <w:tab w:val="left" w:pos="6125"/>
        </w:tabs>
      </w:pPr>
    </w:p>
    <w:p w14:paraId="792BE9B6" w14:textId="77777777" w:rsidR="00EF490D" w:rsidRDefault="00EF490D" w:rsidP="00EF490D">
      <w:pPr>
        <w:tabs>
          <w:tab w:val="left" w:pos="6125"/>
        </w:tabs>
      </w:pPr>
    </w:p>
    <w:p w14:paraId="24B1EF38" w14:textId="77777777" w:rsidR="00EF490D" w:rsidRDefault="00EF490D" w:rsidP="00EF490D">
      <w:pPr>
        <w:tabs>
          <w:tab w:val="left" w:pos="6125"/>
        </w:tabs>
      </w:pPr>
    </w:p>
    <w:p w14:paraId="5932F3CF" w14:textId="77777777" w:rsidR="00EF490D" w:rsidRDefault="00EF490D" w:rsidP="00EF490D">
      <w:pPr>
        <w:tabs>
          <w:tab w:val="left" w:pos="6125"/>
        </w:tabs>
        <w:jc w:val="center"/>
        <w:rPr>
          <w:bCs/>
        </w:rPr>
      </w:pPr>
    </w:p>
    <w:p w14:paraId="12C03C72" w14:textId="77777777" w:rsidR="00EF490D" w:rsidRDefault="00EF490D" w:rsidP="00EF490D">
      <w:pPr>
        <w:tabs>
          <w:tab w:val="left" w:pos="6125"/>
        </w:tabs>
        <w:jc w:val="center"/>
        <w:rPr>
          <w:bCs/>
        </w:rPr>
      </w:pPr>
    </w:p>
    <w:p w14:paraId="73DB98A2" w14:textId="77777777" w:rsidR="00EF490D" w:rsidRDefault="00EF490D" w:rsidP="00EF490D">
      <w:pPr>
        <w:tabs>
          <w:tab w:val="left" w:pos="6125"/>
        </w:tabs>
        <w:jc w:val="center"/>
        <w:rPr>
          <w:bCs/>
        </w:rPr>
      </w:pPr>
    </w:p>
    <w:p w14:paraId="4A7B7A09" w14:textId="77777777" w:rsidR="00EF490D" w:rsidRDefault="00EF490D" w:rsidP="00EF490D">
      <w:pPr>
        <w:tabs>
          <w:tab w:val="left" w:pos="6125"/>
        </w:tabs>
        <w:jc w:val="center"/>
        <w:rPr>
          <w:bCs/>
        </w:rPr>
      </w:pPr>
    </w:p>
    <w:p w14:paraId="7E05766B" w14:textId="77777777" w:rsidR="00EF490D" w:rsidRDefault="00EF490D" w:rsidP="00EF490D">
      <w:pPr>
        <w:tabs>
          <w:tab w:val="left" w:pos="6125"/>
        </w:tabs>
        <w:jc w:val="center"/>
        <w:rPr>
          <w:bCs/>
        </w:rPr>
      </w:pPr>
    </w:p>
    <w:p w14:paraId="329CEE31" w14:textId="77777777" w:rsidR="00EF490D" w:rsidRDefault="00EF490D" w:rsidP="00EF490D">
      <w:pPr>
        <w:tabs>
          <w:tab w:val="left" w:pos="6125"/>
        </w:tabs>
        <w:jc w:val="center"/>
        <w:rPr>
          <w:bCs/>
        </w:rPr>
      </w:pPr>
    </w:p>
    <w:p w14:paraId="496AA970" w14:textId="7285F5C4" w:rsidR="00EF490D" w:rsidRDefault="00EF490D" w:rsidP="00EF490D">
      <w:pPr>
        <w:tabs>
          <w:tab w:val="left" w:pos="6125"/>
        </w:tabs>
        <w:jc w:val="center"/>
        <w:rPr>
          <w:bCs/>
        </w:rPr>
      </w:pPr>
      <w:r w:rsidRPr="00A10184">
        <w:rPr>
          <w:bCs/>
        </w:rPr>
        <w:t>202</w:t>
      </w:r>
      <w:r w:rsidR="001123D2">
        <w:rPr>
          <w:bCs/>
        </w:rPr>
        <w:t>5</w:t>
      </w:r>
      <w:r w:rsidRPr="00A10184">
        <w:rPr>
          <w:bCs/>
        </w:rPr>
        <w:t xml:space="preserve"> г.</w:t>
      </w:r>
    </w:p>
    <w:p w14:paraId="1BF30D26" w14:textId="77777777" w:rsidR="00EF490D" w:rsidRDefault="00EF490D" w:rsidP="00EF490D">
      <w:pPr>
        <w:tabs>
          <w:tab w:val="left" w:pos="6125"/>
        </w:tabs>
        <w:jc w:val="center"/>
        <w:rPr>
          <w:bCs/>
        </w:rPr>
      </w:pPr>
    </w:p>
    <w:p w14:paraId="25C5ABC9" w14:textId="77777777" w:rsidR="001123D2" w:rsidRPr="001123D2" w:rsidRDefault="001123D2" w:rsidP="001123D2">
      <w:pPr>
        <w:numPr>
          <w:ilvl w:val="0"/>
          <w:numId w:val="3"/>
        </w:numPr>
        <w:ind w:left="360" w:firstLine="284"/>
        <w:contextualSpacing/>
        <w:jc w:val="both"/>
      </w:pPr>
      <w:r w:rsidRPr="001123D2">
        <w:rPr>
          <w:rFonts w:eastAsia="Calibri"/>
          <w:lang w:eastAsia="en-US"/>
        </w:rPr>
        <w:lastRenderedPageBreak/>
        <w:t xml:space="preserve">Федерального государственного образовательного стандарта среднего общего </w:t>
      </w:r>
      <w:r w:rsidRPr="001123D2">
        <w:t xml:space="preserve">Федерального государственного образовательного стандарта среднего общего образования (далее – СОО), </w:t>
      </w:r>
      <w:r w:rsidRPr="001123D2">
        <w:rPr>
          <w:rFonts w:eastAsia="Calibri"/>
          <w:lang w:eastAsia="en-US"/>
        </w:rPr>
        <w:t>утвержденный приказом Министерства образования и науки Российской Федерации от 17 мая 2012 г. № 413 (зарегистрирован Министерством юстиции Российской Федерации 7 июня 2012 г., регистрационный № 24480), с изменениями и дополнениями;</w:t>
      </w:r>
    </w:p>
    <w:p w14:paraId="2B5C0953" w14:textId="77777777" w:rsidR="001123D2" w:rsidRPr="001123D2" w:rsidRDefault="001123D2" w:rsidP="001123D2">
      <w:pPr>
        <w:numPr>
          <w:ilvl w:val="0"/>
          <w:numId w:val="3"/>
        </w:numPr>
        <w:shd w:val="clear" w:color="auto" w:fill="FFFFFF"/>
        <w:ind w:left="360"/>
        <w:contextualSpacing/>
        <w:jc w:val="both"/>
        <w:rPr>
          <w:szCs w:val="28"/>
        </w:rPr>
      </w:pPr>
      <w:r w:rsidRPr="001123D2">
        <w:t xml:space="preserve">Федерального государственного стандарта среднего профессионального образования (далее СПО) получаемой профессии </w:t>
      </w:r>
      <w:r w:rsidRPr="001123D2">
        <w:rPr>
          <w:b/>
        </w:rPr>
        <w:t>35.01.15 Мастер по ремонту и обслуживанию электрооборудования в сельском хозяйстве,</w:t>
      </w:r>
      <w:r w:rsidRPr="001123D2">
        <w:t xml:space="preserve"> утвержденного Приказом Министерства просвещения Российской Федерации от 13 мая 2022 г. N 329 (Зарегистрировано в Минюсте РФ 16 июня 2022 г. Регистрационный N 68879).</w:t>
      </w:r>
    </w:p>
    <w:p w14:paraId="04DE7DB0" w14:textId="77777777" w:rsidR="001123D2" w:rsidRPr="001123D2" w:rsidRDefault="001123D2" w:rsidP="001123D2">
      <w:pPr>
        <w:numPr>
          <w:ilvl w:val="0"/>
          <w:numId w:val="3"/>
        </w:numPr>
        <w:ind w:left="360" w:firstLine="567"/>
        <w:contextualSpacing/>
        <w:jc w:val="both"/>
      </w:pPr>
      <w:r w:rsidRPr="001123D2">
        <w:t xml:space="preserve"> Приказа Минпросвещения России, утвержденного от 03 июля 2024 года № 464 «О внесении изменений в федеральные государственные образовательные стандарты среднего профессионального образования» (зарегистрирован Министерством юстиции Российской Федерации 9 августа 2024 г., регистрационный № 79088);</w:t>
      </w:r>
    </w:p>
    <w:p w14:paraId="668875D1" w14:textId="77777777" w:rsidR="001123D2" w:rsidRPr="001123D2" w:rsidRDefault="001123D2" w:rsidP="001123D2">
      <w:pPr>
        <w:numPr>
          <w:ilvl w:val="0"/>
          <w:numId w:val="75"/>
        </w:numPr>
        <w:shd w:val="clear" w:color="auto" w:fill="FFFFFF"/>
        <w:ind w:left="0" w:firstLine="567"/>
        <w:contextualSpacing/>
        <w:jc w:val="both"/>
        <w:textAlignment w:val="center"/>
        <w:rPr>
          <w:rFonts w:eastAsia="Calibri"/>
          <w:spacing w:val="-14"/>
          <w:lang w:eastAsia="en-US"/>
        </w:rPr>
      </w:pPr>
      <w:r w:rsidRPr="001123D2">
        <w:rPr>
          <w:rFonts w:eastAsia="Calibri"/>
          <w:color w:val="1A1A1A"/>
          <w:lang w:eastAsia="en-US"/>
        </w:rPr>
        <w:t xml:space="preserve">рекомендации по реализации среднего общего образования в пределах освоения образовательной программы среднего профессионального образования </w:t>
      </w:r>
      <w:r w:rsidRPr="001123D2">
        <w:rPr>
          <w:rFonts w:eastAsia="Calibri"/>
          <w:lang w:eastAsia="en-US"/>
        </w:rPr>
        <w:t>(письмо Департамента государственной политики в сфере среднего профессионального образования и профессионального обучения от 01.03.2023 № 05-592);</w:t>
      </w:r>
    </w:p>
    <w:p w14:paraId="1C1CCB90" w14:textId="77777777" w:rsidR="001123D2" w:rsidRPr="001123D2" w:rsidRDefault="001123D2" w:rsidP="001123D2">
      <w:pPr>
        <w:numPr>
          <w:ilvl w:val="0"/>
          <w:numId w:val="75"/>
        </w:numPr>
        <w:shd w:val="clear" w:color="auto" w:fill="FFFFFF"/>
        <w:ind w:left="0" w:firstLine="567"/>
        <w:contextualSpacing/>
        <w:jc w:val="both"/>
        <w:textAlignment w:val="center"/>
        <w:rPr>
          <w:rFonts w:eastAsia="Calibri"/>
          <w:lang w:eastAsia="en-US"/>
        </w:rPr>
      </w:pPr>
      <w:r w:rsidRPr="001123D2">
        <w:rPr>
          <w:rFonts w:eastAsia="Calibri"/>
          <w:lang w:eastAsia="en-US"/>
        </w:rPr>
        <w:t xml:space="preserve">Приказа Минпросвещения России от 18.05.2023 N 371 "Об утверждении федеральной образовательной программы среднего общего образования" (Зарегистрировано в Минюсте России 12.07.2023 N 74228) (изменения </w:t>
      </w:r>
      <w:hyperlink r:id="rId7" w:history="1">
        <w:r w:rsidRPr="001123D2">
          <w:rPr>
            <w:rFonts w:eastAsia="Calibri"/>
            <w:lang w:eastAsia="en-US"/>
          </w:rPr>
          <w:t>приказа Минпросвещения России от 01.02.2024 N 62</w:t>
        </w:r>
      </w:hyperlink>
      <w:r w:rsidRPr="001123D2">
        <w:rPr>
          <w:rFonts w:eastAsia="Calibri"/>
          <w:lang w:eastAsia="en-US"/>
        </w:rPr>
        <w:t>,    </w:t>
      </w:r>
      <w:hyperlink r:id="rId8" w:history="1">
        <w:r w:rsidRPr="001123D2">
          <w:rPr>
            <w:rFonts w:eastAsia="Calibri"/>
            <w:lang w:eastAsia="en-US"/>
          </w:rPr>
          <w:t>приказа Минпросвещения России от 19.03.2024 N 171</w:t>
        </w:r>
      </w:hyperlink>
      <w:r w:rsidRPr="001123D2">
        <w:rPr>
          <w:rFonts w:eastAsia="Calibri"/>
          <w:lang w:eastAsia="en-US"/>
        </w:rPr>
        <w:t>) ;</w:t>
      </w:r>
    </w:p>
    <w:p w14:paraId="17BA17BA" w14:textId="77777777" w:rsidR="001123D2" w:rsidRPr="001123D2" w:rsidRDefault="001123D2" w:rsidP="001123D2">
      <w:pPr>
        <w:numPr>
          <w:ilvl w:val="0"/>
          <w:numId w:val="75"/>
        </w:numPr>
        <w:shd w:val="clear" w:color="auto" w:fill="FFFFFF"/>
        <w:ind w:left="0" w:firstLine="567"/>
        <w:contextualSpacing/>
        <w:jc w:val="both"/>
        <w:textAlignment w:val="center"/>
        <w:rPr>
          <w:rFonts w:eastAsia="Calibri"/>
          <w:bCs/>
          <w:spacing w:val="-14"/>
          <w:lang w:eastAsia="en-US"/>
        </w:rPr>
      </w:pPr>
      <w:r w:rsidRPr="001123D2">
        <w:rPr>
          <w:rFonts w:eastAsia="Calibri"/>
          <w:lang w:eastAsia="en-US"/>
        </w:rPr>
        <w:t xml:space="preserve">Программы профессионального воспитания и социализации ГБПОУ «Верхнеуральский агротехнологический техникум – казачий кадетский корпус» и рабочей </w:t>
      </w:r>
      <w:r w:rsidRPr="001123D2">
        <w:rPr>
          <w:rFonts w:eastAsia="Calibri"/>
          <w:color w:val="000000"/>
          <w:lang w:eastAsia="en-US"/>
        </w:rPr>
        <w:t xml:space="preserve">программы воспитания по специальности </w:t>
      </w:r>
      <w:r w:rsidRPr="001123D2">
        <w:rPr>
          <w:rFonts w:eastAsia="Calibri"/>
          <w:lang w:eastAsia="en-US"/>
        </w:rPr>
        <w:t>«</w:t>
      </w:r>
      <w:r w:rsidRPr="001123D2">
        <w:rPr>
          <w:b/>
        </w:rPr>
        <w:t>35.01.15 Мастер по ремонту и обслуживанию электрооборудования в сельском хозяйстве</w:t>
      </w:r>
      <w:r w:rsidRPr="001123D2">
        <w:rPr>
          <w:rFonts w:eastAsia="Calibri"/>
          <w:spacing w:val="-14"/>
          <w:lang w:eastAsia="en-US"/>
        </w:rPr>
        <w:t>».</w:t>
      </w:r>
    </w:p>
    <w:p w14:paraId="592CE7D3" w14:textId="77777777" w:rsidR="001123D2" w:rsidRPr="001123D2" w:rsidRDefault="001123D2" w:rsidP="001123D2">
      <w:pPr>
        <w:keepNext/>
        <w:keepLines/>
        <w:widowControl w:val="0"/>
        <w:numPr>
          <w:ilvl w:val="0"/>
          <w:numId w:val="1"/>
        </w:num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40"/>
        <w:ind w:left="0" w:firstLine="567"/>
        <w:contextualSpacing/>
        <w:jc w:val="both"/>
        <w:textAlignment w:val="baseline"/>
        <w:rPr>
          <w:rFonts w:eastAsia="Calibri"/>
          <w:bCs/>
          <w:lang w:eastAsia="en-US"/>
        </w:rPr>
      </w:pPr>
      <w:r w:rsidRPr="001123D2">
        <w:rPr>
          <w:rFonts w:eastAsia="Calibri"/>
          <w:lang w:eastAsia="en-US"/>
        </w:rPr>
        <w:t xml:space="preserve">Распоряжения министерства Просвещения Российской Федерации </w:t>
      </w:r>
      <w:r w:rsidRPr="001123D2">
        <w:rPr>
          <w:rFonts w:eastAsia="Calibri"/>
          <w:bCs/>
          <w:lang w:eastAsia="en-US"/>
        </w:rPr>
        <w:t>от 25 августа 2021 года N Р-198 «Об утверждении Методик преподавания по общеобразовательным (обязательным) дисциплинам ("Русский язык", "Литература", "Иностранный язык", "Математика", "История" (или "Россия в мире"), "Физическая культура", "Основы безопасности жизнедеятельности", "Астрономия") с учетом профессиональной направленности программ среднего профессионального образования, реализуемых на базе основного общего образования, предусматривающих интенсивную общеобразовательную подготовку обучающихся с включением прикладных модулей, соответствующих профессиональной направленности, в т.ч. с учетом применения технологий дистанционного и электронного обучения»</w:t>
      </w:r>
    </w:p>
    <w:p w14:paraId="48A74075" w14:textId="77777777" w:rsidR="00786D84" w:rsidRDefault="00786D84" w:rsidP="00786D84">
      <w:pPr>
        <w:jc w:val="both"/>
        <w:rPr>
          <w:b/>
        </w:rPr>
      </w:pPr>
    </w:p>
    <w:p w14:paraId="5360ADF5" w14:textId="77777777" w:rsidR="00786D84" w:rsidRPr="00A10184" w:rsidRDefault="00786D84" w:rsidP="00786D84">
      <w:pPr>
        <w:jc w:val="both"/>
        <w:rPr>
          <w:spacing w:val="2"/>
        </w:rPr>
      </w:pPr>
      <w:r w:rsidRPr="00A10184">
        <w:rPr>
          <w:b/>
        </w:rPr>
        <w:t>Организация – разработчик</w:t>
      </w:r>
      <w:r w:rsidRPr="00A10184">
        <w:t>: Государственное бюджетное профессиональное образовательное учреждение «Верхнеуральский агротехнологический техникум – казачий кадетский корпус» (ГБПОУ «ВАТТ-ККК»).</w:t>
      </w:r>
    </w:p>
    <w:p w14:paraId="3EFE6798" w14:textId="77777777" w:rsidR="00786D84" w:rsidRPr="00A10184" w:rsidRDefault="00786D84" w:rsidP="00786D84">
      <w:pPr>
        <w:keepNext/>
        <w:keepLines/>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jc w:val="both"/>
      </w:pPr>
    </w:p>
    <w:p w14:paraId="40D91905" w14:textId="77777777" w:rsidR="00786D84" w:rsidRDefault="00786D84" w:rsidP="00786D84">
      <w:pPr>
        <w:pStyle w:val="a3"/>
        <w:rPr>
          <w:b/>
        </w:rPr>
      </w:pPr>
      <w:r w:rsidRPr="00A10184">
        <w:rPr>
          <w:b/>
        </w:rPr>
        <w:t xml:space="preserve">Рассмотрено и утверждено </w:t>
      </w:r>
    </w:p>
    <w:p w14:paraId="63A1B6BF" w14:textId="77777777" w:rsidR="00786D84" w:rsidRPr="00A10184" w:rsidRDefault="00786D84" w:rsidP="00786D84">
      <w:pPr>
        <w:pStyle w:val="a3"/>
        <w:rPr>
          <w:b/>
        </w:rPr>
      </w:pPr>
      <w:r>
        <w:rPr>
          <w:b/>
        </w:rPr>
        <w:t>Протоколом педагогического совета</w:t>
      </w:r>
    </w:p>
    <w:p w14:paraId="4DECA6BC" w14:textId="77777777" w:rsidR="00786D84" w:rsidRPr="00A10184" w:rsidRDefault="00786D84" w:rsidP="00786D84">
      <w:pPr>
        <w:pStyle w:val="a3"/>
        <w:rPr>
          <w:b/>
        </w:rPr>
      </w:pPr>
      <w:r w:rsidRPr="00A10184">
        <w:rPr>
          <w:b/>
        </w:rPr>
        <w:t xml:space="preserve"> ГБПОУ «ВАТТ-ККК»</w:t>
      </w:r>
    </w:p>
    <w:p w14:paraId="0AC562FA" w14:textId="77777777" w:rsidR="00786D84" w:rsidRPr="00A10184" w:rsidRDefault="00786D84" w:rsidP="00786D84">
      <w:pPr>
        <w:pStyle w:val="a3"/>
        <w:rPr>
          <w:b/>
        </w:rPr>
      </w:pPr>
    </w:p>
    <w:p w14:paraId="5172BAC8" w14:textId="0F2E3CFB" w:rsidR="00786D84" w:rsidRPr="00A10184" w:rsidRDefault="00786D84" w:rsidP="00786D84">
      <w:pPr>
        <w:pStyle w:val="a3"/>
        <w:rPr>
          <w:b/>
        </w:rPr>
      </w:pPr>
      <w:r w:rsidRPr="00A10184">
        <w:rPr>
          <w:b/>
        </w:rPr>
        <w:t xml:space="preserve">Протокол № </w:t>
      </w:r>
      <w:r w:rsidR="001123D2">
        <w:rPr>
          <w:b/>
        </w:rPr>
        <w:t>6</w:t>
      </w:r>
      <w:r>
        <w:rPr>
          <w:b/>
        </w:rPr>
        <w:t xml:space="preserve"> от </w:t>
      </w:r>
      <w:r w:rsidR="001123D2">
        <w:rPr>
          <w:b/>
        </w:rPr>
        <w:t>30</w:t>
      </w:r>
      <w:r>
        <w:rPr>
          <w:b/>
        </w:rPr>
        <w:t>.0</w:t>
      </w:r>
      <w:r w:rsidR="001123D2">
        <w:rPr>
          <w:b/>
        </w:rPr>
        <w:t>6</w:t>
      </w:r>
      <w:r>
        <w:rPr>
          <w:b/>
        </w:rPr>
        <w:t>.</w:t>
      </w:r>
      <w:r w:rsidRPr="00A10184">
        <w:rPr>
          <w:b/>
        </w:rPr>
        <w:t>202</w:t>
      </w:r>
      <w:r w:rsidR="001123D2">
        <w:rPr>
          <w:b/>
        </w:rPr>
        <w:t>5</w:t>
      </w:r>
      <w:r w:rsidRPr="00A10184">
        <w:rPr>
          <w:b/>
        </w:rPr>
        <w:t xml:space="preserve"> г.</w:t>
      </w:r>
    </w:p>
    <w:p w14:paraId="397459B5" w14:textId="77777777" w:rsidR="00786D84" w:rsidRDefault="00786D84" w:rsidP="00786D84">
      <w:pPr>
        <w:keepNext/>
        <w:keepLines/>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jc w:val="both"/>
      </w:pPr>
    </w:p>
    <w:p w14:paraId="3FA2406F" w14:textId="77777777" w:rsidR="00786D84" w:rsidRPr="00A10184" w:rsidRDefault="00786D84" w:rsidP="00786D84">
      <w:pPr>
        <w:keepNext/>
        <w:keepLines/>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jc w:val="both"/>
      </w:pPr>
      <w:r w:rsidRPr="00A10184">
        <w:t xml:space="preserve">Разработчик: </w:t>
      </w:r>
      <w:r>
        <w:t>Немцева Л.Я</w:t>
      </w:r>
      <w:r w:rsidRPr="00A10184">
        <w:t xml:space="preserve">., преподаватель </w:t>
      </w:r>
      <w:r>
        <w:t>высшей категории.</w:t>
      </w:r>
    </w:p>
    <w:p w14:paraId="4E8EA755" w14:textId="77777777" w:rsidR="00786D84" w:rsidRPr="00A10184" w:rsidRDefault="00786D84" w:rsidP="00786D84">
      <w:pPr>
        <w:jc w:val="both"/>
      </w:pPr>
    </w:p>
    <w:p w14:paraId="61EEDD68" w14:textId="77777777" w:rsidR="00823217" w:rsidRDefault="00823217" w:rsidP="009E1216">
      <w:pPr>
        <w:ind w:right="-259"/>
        <w:rPr>
          <w:b/>
          <w:bCs/>
          <w:sz w:val="28"/>
          <w:szCs w:val="28"/>
        </w:rPr>
      </w:pPr>
    </w:p>
    <w:p w14:paraId="23B0CA3B" w14:textId="77777777" w:rsidR="00EF490D" w:rsidRDefault="00EF490D" w:rsidP="00EF490D">
      <w:pPr>
        <w:ind w:right="-259"/>
        <w:jc w:val="center"/>
        <w:rPr>
          <w:sz w:val="20"/>
          <w:szCs w:val="20"/>
        </w:rPr>
      </w:pPr>
      <w:r>
        <w:rPr>
          <w:b/>
          <w:bCs/>
          <w:sz w:val="28"/>
          <w:szCs w:val="28"/>
        </w:rPr>
        <w:t>СОДЕРЖАНИЕ</w:t>
      </w:r>
    </w:p>
    <w:p w14:paraId="504AFF0B" w14:textId="77777777" w:rsidR="00EF490D" w:rsidRDefault="00EF490D" w:rsidP="00EF490D">
      <w:pPr>
        <w:spacing w:line="200" w:lineRule="exact"/>
        <w:rPr>
          <w:sz w:val="20"/>
          <w:szCs w:val="20"/>
        </w:rPr>
      </w:pPr>
    </w:p>
    <w:p w14:paraId="68271904" w14:textId="77777777" w:rsidR="00EF490D" w:rsidRDefault="00EF490D" w:rsidP="00EF490D">
      <w:pPr>
        <w:spacing w:line="200" w:lineRule="exact"/>
        <w:rPr>
          <w:sz w:val="20"/>
          <w:szCs w:val="20"/>
        </w:rPr>
      </w:pPr>
    </w:p>
    <w:p w14:paraId="3EF7AE5B" w14:textId="77777777" w:rsidR="00EF490D" w:rsidRDefault="00EF490D" w:rsidP="00EF490D">
      <w:pPr>
        <w:spacing w:line="210" w:lineRule="exact"/>
        <w:rPr>
          <w:sz w:val="20"/>
          <w:szCs w:val="20"/>
        </w:rPr>
      </w:pPr>
    </w:p>
    <w:p w14:paraId="3EE8B539" w14:textId="77777777" w:rsidR="00EF490D" w:rsidRDefault="00EF490D" w:rsidP="003138FC">
      <w:pPr>
        <w:numPr>
          <w:ilvl w:val="0"/>
          <w:numId w:val="5"/>
        </w:numPr>
        <w:tabs>
          <w:tab w:val="left" w:pos="0"/>
        </w:tabs>
      </w:pPr>
      <w:r>
        <w:t>Паспорт фонда оценочных средств .............................................................</w:t>
      </w:r>
    </w:p>
    <w:p w14:paraId="007D0F39" w14:textId="77777777" w:rsidR="00EF490D" w:rsidRDefault="00EF490D" w:rsidP="003138FC">
      <w:pPr>
        <w:tabs>
          <w:tab w:val="left" w:pos="0"/>
        </w:tabs>
        <w:spacing w:line="136" w:lineRule="exact"/>
      </w:pPr>
    </w:p>
    <w:p w14:paraId="58BDA412" w14:textId="77777777" w:rsidR="00EF490D" w:rsidRDefault="00EF490D" w:rsidP="003138FC">
      <w:pPr>
        <w:numPr>
          <w:ilvl w:val="0"/>
          <w:numId w:val="5"/>
        </w:numPr>
        <w:tabs>
          <w:tab w:val="left" w:pos="0"/>
        </w:tabs>
      </w:pPr>
      <w:r>
        <w:t xml:space="preserve">Результаты освоения учебной дисциплины, подлежащие проверке </w:t>
      </w:r>
    </w:p>
    <w:p w14:paraId="7E4C2060" w14:textId="77777777" w:rsidR="00EF490D" w:rsidRDefault="00EF490D" w:rsidP="003138FC">
      <w:pPr>
        <w:tabs>
          <w:tab w:val="left" w:pos="0"/>
        </w:tabs>
        <w:spacing w:line="139" w:lineRule="exact"/>
      </w:pPr>
    </w:p>
    <w:p w14:paraId="49830660" w14:textId="77777777" w:rsidR="00EF490D" w:rsidRDefault="00EF490D" w:rsidP="003138FC">
      <w:pPr>
        <w:numPr>
          <w:ilvl w:val="0"/>
          <w:numId w:val="5"/>
        </w:numPr>
        <w:tabs>
          <w:tab w:val="left" w:pos="0"/>
          <w:tab w:val="left" w:pos="560"/>
        </w:tabs>
      </w:pPr>
      <w:r>
        <w:t xml:space="preserve">Оценка освоения учебной дисциплины </w:t>
      </w:r>
      <w:r w:rsidR="003138FC">
        <w:t>……………………………………………</w:t>
      </w:r>
    </w:p>
    <w:p w14:paraId="42986252" w14:textId="77777777" w:rsidR="00EF490D" w:rsidRDefault="00EF490D" w:rsidP="003138FC">
      <w:pPr>
        <w:tabs>
          <w:tab w:val="left" w:pos="0"/>
        </w:tabs>
        <w:spacing w:line="137" w:lineRule="exact"/>
        <w:rPr>
          <w:sz w:val="20"/>
          <w:szCs w:val="20"/>
        </w:rPr>
      </w:pPr>
    </w:p>
    <w:p w14:paraId="6B00CEA2" w14:textId="77777777" w:rsidR="00EF490D" w:rsidRDefault="00EF490D" w:rsidP="003138FC">
      <w:pPr>
        <w:tabs>
          <w:tab w:val="left" w:pos="0"/>
        </w:tabs>
        <w:rPr>
          <w:sz w:val="20"/>
          <w:szCs w:val="20"/>
        </w:rPr>
      </w:pPr>
      <w:r>
        <w:t>3.1. Контроль и оценка освоения учебной дисциплины по темам (разделам)…………...</w:t>
      </w:r>
    </w:p>
    <w:p w14:paraId="19041DCE" w14:textId="77777777" w:rsidR="00EF490D" w:rsidRDefault="00EF490D" w:rsidP="003138FC">
      <w:pPr>
        <w:tabs>
          <w:tab w:val="left" w:pos="0"/>
        </w:tabs>
        <w:spacing w:line="139" w:lineRule="exact"/>
        <w:rPr>
          <w:sz w:val="20"/>
          <w:szCs w:val="20"/>
        </w:rPr>
      </w:pPr>
    </w:p>
    <w:p w14:paraId="4DF8328A" w14:textId="77777777" w:rsidR="00EF490D" w:rsidRDefault="00EF490D" w:rsidP="003138FC">
      <w:pPr>
        <w:tabs>
          <w:tab w:val="left" w:pos="0"/>
        </w:tabs>
        <w:rPr>
          <w:sz w:val="20"/>
          <w:szCs w:val="20"/>
        </w:rPr>
      </w:pPr>
      <w:r>
        <w:t>3.2. Перечень вопросов и заданий для входного контроля знаний по дисциплине .........</w:t>
      </w:r>
    </w:p>
    <w:p w14:paraId="45B7B5A5" w14:textId="77777777" w:rsidR="00EF490D" w:rsidRDefault="00EF490D" w:rsidP="003138FC">
      <w:pPr>
        <w:tabs>
          <w:tab w:val="left" w:pos="0"/>
        </w:tabs>
        <w:spacing w:line="137" w:lineRule="exact"/>
        <w:rPr>
          <w:sz w:val="20"/>
          <w:szCs w:val="20"/>
        </w:rPr>
      </w:pPr>
    </w:p>
    <w:p w14:paraId="33C048CB" w14:textId="77777777" w:rsidR="00EF490D" w:rsidRDefault="00EF490D" w:rsidP="003138FC">
      <w:pPr>
        <w:tabs>
          <w:tab w:val="left" w:pos="0"/>
        </w:tabs>
        <w:rPr>
          <w:sz w:val="20"/>
          <w:szCs w:val="20"/>
        </w:rPr>
      </w:pPr>
      <w:r>
        <w:t>3.3. Перечень вопросов и заданий для текущего контроля знаний по дисциплине …….</w:t>
      </w:r>
    </w:p>
    <w:p w14:paraId="72B56304" w14:textId="77777777" w:rsidR="00EF490D" w:rsidRDefault="00EF490D" w:rsidP="003138FC">
      <w:pPr>
        <w:tabs>
          <w:tab w:val="left" w:pos="0"/>
        </w:tabs>
        <w:spacing w:line="140" w:lineRule="exact"/>
        <w:rPr>
          <w:sz w:val="20"/>
          <w:szCs w:val="20"/>
        </w:rPr>
      </w:pPr>
    </w:p>
    <w:p w14:paraId="33A49766" w14:textId="77777777" w:rsidR="00EF490D" w:rsidRDefault="00EF490D" w:rsidP="003138FC">
      <w:pPr>
        <w:tabs>
          <w:tab w:val="left" w:pos="0"/>
        </w:tabs>
        <w:rPr>
          <w:sz w:val="20"/>
          <w:szCs w:val="20"/>
        </w:rPr>
      </w:pPr>
      <w:r>
        <w:t>3.4. Перечень вопросов и заданий для промежуточной аттестации по дисциплине ……</w:t>
      </w:r>
    </w:p>
    <w:p w14:paraId="4C510323" w14:textId="77777777" w:rsidR="00EF490D" w:rsidRDefault="00EF490D" w:rsidP="003138FC">
      <w:pPr>
        <w:tabs>
          <w:tab w:val="left" w:pos="0"/>
        </w:tabs>
        <w:spacing w:line="137" w:lineRule="exact"/>
        <w:rPr>
          <w:sz w:val="20"/>
          <w:szCs w:val="20"/>
        </w:rPr>
      </w:pPr>
    </w:p>
    <w:p w14:paraId="5AF242CF" w14:textId="77777777" w:rsidR="00EF490D" w:rsidRDefault="00EF490D" w:rsidP="003138FC">
      <w:pPr>
        <w:tabs>
          <w:tab w:val="left" w:pos="0"/>
        </w:tabs>
        <w:rPr>
          <w:sz w:val="20"/>
          <w:szCs w:val="20"/>
        </w:rPr>
      </w:pPr>
      <w:r>
        <w:t>3.5. Пакет экзаменатора ……………………………………………………………………</w:t>
      </w:r>
    </w:p>
    <w:p w14:paraId="1AF9EB06" w14:textId="77777777" w:rsidR="00EF490D" w:rsidRDefault="00EF490D" w:rsidP="003138FC">
      <w:pPr>
        <w:tabs>
          <w:tab w:val="left" w:pos="0"/>
        </w:tabs>
        <w:spacing w:line="139" w:lineRule="exact"/>
        <w:rPr>
          <w:sz w:val="20"/>
          <w:szCs w:val="20"/>
        </w:rPr>
      </w:pPr>
    </w:p>
    <w:p w14:paraId="00BA0745" w14:textId="77777777" w:rsidR="00EF490D" w:rsidRDefault="00EF490D" w:rsidP="003138FC">
      <w:pPr>
        <w:tabs>
          <w:tab w:val="left" w:pos="0"/>
        </w:tabs>
        <w:rPr>
          <w:sz w:val="20"/>
          <w:szCs w:val="20"/>
        </w:rPr>
      </w:pPr>
      <w:r>
        <w:t>3.6. Критерии оценки ………………………………………………………………………</w:t>
      </w:r>
    </w:p>
    <w:p w14:paraId="7BB59D7B" w14:textId="77777777" w:rsidR="00EF490D" w:rsidRDefault="00EF490D"/>
    <w:p w14:paraId="01677977" w14:textId="77777777" w:rsidR="00EF490D" w:rsidRDefault="00EF490D"/>
    <w:p w14:paraId="79AB79F5" w14:textId="77777777" w:rsidR="00EF490D" w:rsidRDefault="00EF490D"/>
    <w:p w14:paraId="4272A0E5" w14:textId="77777777" w:rsidR="00EF490D" w:rsidRDefault="00EF490D"/>
    <w:p w14:paraId="42933DFE" w14:textId="77777777" w:rsidR="00EF490D" w:rsidRDefault="00EF490D"/>
    <w:p w14:paraId="25BE1A15" w14:textId="77777777" w:rsidR="00EF490D" w:rsidRDefault="00EF490D"/>
    <w:p w14:paraId="08FB652F" w14:textId="77777777" w:rsidR="00EF490D" w:rsidRDefault="00EF490D"/>
    <w:p w14:paraId="2F656F7A" w14:textId="77777777" w:rsidR="00EF490D" w:rsidRDefault="00EF490D"/>
    <w:p w14:paraId="61726606" w14:textId="77777777" w:rsidR="00EF490D" w:rsidRDefault="00EF490D"/>
    <w:p w14:paraId="7CC0D1B0" w14:textId="77777777" w:rsidR="00EF490D" w:rsidRDefault="00EF490D"/>
    <w:p w14:paraId="0C394128" w14:textId="77777777" w:rsidR="00EF490D" w:rsidRDefault="00EF490D"/>
    <w:p w14:paraId="0B854485" w14:textId="77777777" w:rsidR="00EF490D" w:rsidRDefault="00EF490D"/>
    <w:p w14:paraId="12A26382" w14:textId="77777777" w:rsidR="00EF490D" w:rsidRDefault="00EF490D"/>
    <w:p w14:paraId="7AD026BF" w14:textId="77777777" w:rsidR="00EF490D" w:rsidRDefault="00EF490D"/>
    <w:p w14:paraId="1E6B7A41" w14:textId="77777777" w:rsidR="00EF490D" w:rsidRDefault="00EF490D"/>
    <w:p w14:paraId="1C3DD5AC" w14:textId="77777777" w:rsidR="00EF490D" w:rsidRDefault="00EF490D"/>
    <w:p w14:paraId="0B3AFAF5" w14:textId="77777777" w:rsidR="00823217" w:rsidRDefault="00823217"/>
    <w:p w14:paraId="70BA49D0" w14:textId="77777777" w:rsidR="00823217" w:rsidRDefault="00823217"/>
    <w:p w14:paraId="35AEB556" w14:textId="77777777" w:rsidR="00823217" w:rsidRDefault="00823217"/>
    <w:p w14:paraId="0A6F78FD" w14:textId="77777777" w:rsidR="003138FC" w:rsidRDefault="003138FC"/>
    <w:p w14:paraId="71814618" w14:textId="77777777" w:rsidR="003138FC" w:rsidRDefault="003138FC"/>
    <w:p w14:paraId="076AEBCD" w14:textId="77777777" w:rsidR="003138FC" w:rsidRDefault="003138FC"/>
    <w:p w14:paraId="2BE4CC4C" w14:textId="77777777" w:rsidR="003138FC" w:rsidRDefault="003138FC"/>
    <w:p w14:paraId="037E5BA0" w14:textId="77777777" w:rsidR="003138FC" w:rsidRDefault="003138FC"/>
    <w:p w14:paraId="218DBEB3" w14:textId="77777777" w:rsidR="003138FC" w:rsidRDefault="003138FC"/>
    <w:p w14:paraId="55D9ADFF" w14:textId="77777777" w:rsidR="003138FC" w:rsidRDefault="003138FC"/>
    <w:p w14:paraId="1AF4E8BB" w14:textId="77777777" w:rsidR="003138FC" w:rsidRDefault="003138FC"/>
    <w:p w14:paraId="40910049" w14:textId="77777777" w:rsidR="003138FC" w:rsidRDefault="003138FC"/>
    <w:p w14:paraId="15C4CCC2" w14:textId="77777777" w:rsidR="009E1216" w:rsidRDefault="009E1216"/>
    <w:p w14:paraId="39EFF8F5" w14:textId="77777777" w:rsidR="009E1216" w:rsidRDefault="009E1216"/>
    <w:p w14:paraId="462E979C" w14:textId="77777777" w:rsidR="009E1216" w:rsidRDefault="009E1216"/>
    <w:p w14:paraId="047B15E4" w14:textId="77777777" w:rsidR="009E1216" w:rsidRDefault="009E1216"/>
    <w:p w14:paraId="0103739F" w14:textId="77777777" w:rsidR="009E1216" w:rsidRDefault="009E1216"/>
    <w:p w14:paraId="7C77392E" w14:textId="77777777" w:rsidR="009E1216" w:rsidRDefault="009E1216"/>
    <w:p w14:paraId="04D9902D" w14:textId="77777777" w:rsidR="009E1216" w:rsidRDefault="009E1216"/>
    <w:p w14:paraId="297CD41C" w14:textId="77777777" w:rsidR="003138FC" w:rsidRDefault="003138FC"/>
    <w:p w14:paraId="34E1EDC5" w14:textId="77777777" w:rsidR="00EF490D" w:rsidRDefault="00EF490D"/>
    <w:p w14:paraId="5A6B6FDD" w14:textId="77777777" w:rsidR="00EF490D" w:rsidRDefault="00EF490D" w:rsidP="00EF490D">
      <w:pPr>
        <w:numPr>
          <w:ilvl w:val="0"/>
          <w:numId w:val="6"/>
        </w:numPr>
        <w:tabs>
          <w:tab w:val="left" w:pos="1820"/>
        </w:tabs>
        <w:ind w:left="1820" w:hanging="341"/>
        <w:rPr>
          <w:b/>
          <w:bCs/>
        </w:rPr>
      </w:pPr>
      <w:r>
        <w:rPr>
          <w:b/>
          <w:bCs/>
        </w:rPr>
        <w:t>ПАСПОРТ КОМПЛЕКТА КОНТРОЛЬНО-ОЦЕНОЧНЫХ СРЕДСТВ</w:t>
      </w:r>
    </w:p>
    <w:p w14:paraId="66AF4E32" w14:textId="77777777" w:rsidR="00EF490D" w:rsidRDefault="00EF490D" w:rsidP="00EF490D">
      <w:pPr>
        <w:spacing w:line="200" w:lineRule="exact"/>
        <w:rPr>
          <w:sz w:val="20"/>
          <w:szCs w:val="20"/>
        </w:rPr>
      </w:pPr>
    </w:p>
    <w:p w14:paraId="6E57B6FE" w14:textId="77777777" w:rsidR="00EF490D" w:rsidRDefault="00EF490D" w:rsidP="00EF490D">
      <w:pPr>
        <w:spacing w:line="200" w:lineRule="exact"/>
        <w:rPr>
          <w:sz w:val="20"/>
          <w:szCs w:val="20"/>
        </w:rPr>
      </w:pPr>
    </w:p>
    <w:p w14:paraId="36141E84" w14:textId="77777777" w:rsidR="00EF490D" w:rsidRDefault="00EF490D" w:rsidP="00EF490D">
      <w:pPr>
        <w:spacing w:line="222" w:lineRule="exact"/>
        <w:rPr>
          <w:sz w:val="20"/>
          <w:szCs w:val="20"/>
        </w:rPr>
      </w:pPr>
    </w:p>
    <w:p w14:paraId="3CE38BB0" w14:textId="77777777" w:rsidR="00EF490D" w:rsidRDefault="00EF490D" w:rsidP="003138FC">
      <w:pPr>
        <w:spacing w:line="350" w:lineRule="auto"/>
        <w:ind w:right="120" w:firstLine="708"/>
        <w:rPr>
          <w:sz w:val="20"/>
          <w:szCs w:val="20"/>
        </w:rPr>
      </w:pPr>
      <w:r>
        <w:t>Фонд оценочных средств (ФОС) предназначены для контроля и оценки образовательных достижений обучающихся, освоивших программу учебной дисциплины</w:t>
      </w:r>
    </w:p>
    <w:p w14:paraId="0072C1B2" w14:textId="77777777" w:rsidR="00EF490D" w:rsidRDefault="00EF490D" w:rsidP="003138FC">
      <w:pPr>
        <w:spacing w:line="11" w:lineRule="exact"/>
        <w:rPr>
          <w:sz w:val="20"/>
          <w:szCs w:val="20"/>
        </w:rPr>
      </w:pPr>
    </w:p>
    <w:p w14:paraId="4D7D8C93" w14:textId="77777777" w:rsidR="00EF490D" w:rsidRDefault="00EF490D" w:rsidP="003138FC">
      <w:pPr>
        <w:rPr>
          <w:sz w:val="20"/>
          <w:szCs w:val="20"/>
        </w:rPr>
      </w:pPr>
      <w:r>
        <w:t>«История».</w:t>
      </w:r>
    </w:p>
    <w:p w14:paraId="6486C51C" w14:textId="77777777" w:rsidR="00EF490D" w:rsidRDefault="00EF490D" w:rsidP="003138FC">
      <w:pPr>
        <w:spacing w:line="151" w:lineRule="exact"/>
        <w:rPr>
          <w:sz w:val="20"/>
          <w:szCs w:val="20"/>
        </w:rPr>
      </w:pPr>
    </w:p>
    <w:p w14:paraId="2144A315" w14:textId="77777777" w:rsidR="00EF490D" w:rsidRDefault="00EF490D" w:rsidP="003138FC">
      <w:pPr>
        <w:spacing w:line="348" w:lineRule="auto"/>
        <w:ind w:right="120" w:firstLine="708"/>
        <w:rPr>
          <w:sz w:val="20"/>
          <w:szCs w:val="20"/>
        </w:rPr>
      </w:pPr>
      <w:r>
        <w:t>ФОС включают контрольные материалы для проведения входного, текущего контроля и промежуточной аттестации.</w:t>
      </w:r>
    </w:p>
    <w:p w14:paraId="61312349" w14:textId="77777777" w:rsidR="00EF490D" w:rsidRDefault="00EF490D" w:rsidP="003138FC">
      <w:pPr>
        <w:spacing w:line="28" w:lineRule="exact"/>
        <w:rPr>
          <w:sz w:val="20"/>
          <w:szCs w:val="20"/>
        </w:rPr>
      </w:pPr>
    </w:p>
    <w:p w14:paraId="35238C60" w14:textId="77777777" w:rsidR="00EF490D" w:rsidRDefault="00EF490D" w:rsidP="003138FC">
      <w:pPr>
        <w:spacing w:line="348" w:lineRule="auto"/>
        <w:ind w:right="120"/>
        <w:rPr>
          <w:sz w:val="20"/>
          <w:szCs w:val="20"/>
        </w:rPr>
      </w:pPr>
      <w:r>
        <w:t xml:space="preserve">Освоение содержания учебной дисциплины  «История» обеспечивает достижение студентами следующих </w:t>
      </w:r>
      <w:r>
        <w:rPr>
          <w:b/>
          <w:bCs/>
          <w:i/>
          <w:iCs/>
        </w:rPr>
        <w:t>результатов:</w:t>
      </w:r>
    </w:p>
    <w:p w14:paraId="2FCD0516" w14:textId="77777777" w:rsidR="00EF490D" w:rsidRDefault="00EF490D" w:rsidP="003138FC">
      <w:pPr>
        <w:spacing w:line="20" w:lineRule="exact"/>
        <w:rPr>
          <w:sz w:val="20"/>
          <w:szCs w:val="20"/>
        </w:rPr>
      </w:pPr>
    </w:p>
    <w:p w14:paraId="6748D809" w14:textId="77777777" w:rsidR="00EF490D" w:rsidRDefault="00EF490D" w:rsidP="003138FC">
      <w:pPr>
        <w:numPr>
          <w:ilvl w:val="0"/>
          <w:numId w:val="7"/>
        </w:numPr>
        <w:tabs>
          <w:tab w:val="left" w:pos="980"/>
        </w:tabs>
        <w:rPr>
          <w:rFonts w:ascii="Symbol" w:eastAsia="Symbol" w:hAnsi="Symbol" w:cs="Symbol"/>
        </w:rPr>
      </w:pPr>
      <w:r>
        <w:rPr>
          <w:b/>
          <w:bCs/>
          <w:i/>
          <w:iCs/>
        </w:rPr>
        <w:t>личностных:</w:t>
      </w:r>
    </w:p>
    <w:p w14:paraId="7094B033" w14:textId="77777777" w:rsidR="00EF490D" w:rsidRDefault="00EF490D" w:rsidP="003138FC">
      <w:pPr>
        <w:spacing w:line="135" w:lineRule="exact"/>
        <w:rPr>
          <w:rFonts w:ascii="Symbol" w:eastAsia="Symbol" w:hAnsi="Symbol" w:cs="Symbol"/>
        </w:rPr>
      </w:pPr>
    </w:p>
    <w:p w14:paraId="13389A0D" w14:textId="77777777" w:rsidR="00EF490D" w:rsidRDefault="00EF490D" w:rsidP="003138FC">
      <w:pPr>
        <w:numPr>
          <w:ilvl w:val="0"/>
          <w:numId w:val="7"/>
        </w:numPr>
        <w:tabs>
          <w:tab w:val="left" w:pos="980"/>
        </w:tabs>
        <w:rPr>
          <w:rFonts w:ascii="Symbol" w:eastAsia="Symbol" w:hAnsi="Symbol" w:cs="Symbol"/>
        </w:rPr>
      </w:pPr>
      <w:r>
        <w:rPr>
          <w:b/>
          <w:bCs/>
          <w:i/>
          <w:iCs/>
        </w:rPr>
        <w:t>метапредметных:</w:t>
      </w:r>
    </w:p>
    <w:p w14:paraId="7D7AB292" w14:textId="77777777" w:rsidR="00EF490D" w:rsidRDefault="00EF490D" w:rsidP="003138FC">
      <w:pPr>
        <w:spacing w:line="137" w:lineRule="exact"/>
        <w:rPr>
          <w:rFonts w:ascii="Symbol" w:eastAsia="Symbol" w:hAnsi="Symbol" w:cs="Symbol"/>
        </w:rPr>
      </w:pPr>
    </w:p>
    <w:p w14:paraId="672180AD" w14:textId="77777777" w:rsidR="00EF490D" w:rsidRDefault="00EF490D" w:rsidP="003138FC">
      <w:pPr>
        <w:numPr>
          <w:ilvl w:val="0"/>
          <w:numId w:val="7"/>
        </w:numPr>
        <w:tabs>
          <w:tab w:val="left" w:pos="980"/>
        </w:tabs>
        <w:rPr>
          <w:rFonts w:ascii="Symbol" w:eastAsia="Symbol" w:hAnsi="Symbol" w:cs="Symbol"/>
        </w:rPr>
      </w:pPr>
      <w:r>
        <w:rPr>
          <w:b/>
          <w:bCs/>
          <w:i/>
          <w:iCs/>
        </w:rPr>
        <w:t>предметных:</w:t>
      </w:r>
    </w:p>
    <w:p w14:paraId="0B524D95" w14:textId="77777777" w:rsidR="00EF490D" w:rsidRDefault="00EF490D" w:rsidP="00EF490D">
      <w:pPr>
        <w:spacing w:line="200" w:lineRule="exact"/>
        <w:rPr>
          <w:sz w:val="20"/>
          <w:szCs w:val="20"/>
        </w:rPr>
      </w:pPr>
    </w:p>
    <w:p w14:paraId="6F7713B5" w14:textId="77777777" w:rsidR="00EF490D" w:rsidRDefault="00EF490D" w:rsidP="00EF490D">
      <w:pPr>
        <w:spacing w:line="352" w:lineRule="exact"/>
        <w:rPr>
          <w:sz w:val="20"/>
          <w:szCs w:val="20"/>
        </w:rPr>
      </w:pPr>
    </w:p>
    <w:p w14:paraId="463C0B01" w14:textId="77777777" w:rsidR="00EF490D" w:rsidRDefault="00EF490D" w:rsidP="00EF490D">
      <w:pPr>
        <w:ind w:left="1160"/>
        <w:rPr>
          <w:sz w:val="20"/>
          <w:szCs w:val="20"/>
        </w:rPr>
      </w:pPr>
      <w:r>
        <w:rPr>
          <w:b/>
          <w:bCs/>
        </w:rPr>
        <w:t>Формы промежуточной аттестации по учебной дисциплине в ходе освоения</w:t>
      </w:r>
    </w:p>
    <w:p w14:paraId="087EEFC5" w14:textId="77777777" w:rsidR="00EF490D" w:rsidRDefault="00EF490D" w:rsidP="00EF490D">
      <w:pPr>
        <w:spacing w:line="139" w:lineRule="exact"/>
        <w:rPr>
          <w:sz w:val="20"/>
          <w:szCs w:val="20"/>
        </w:rPr>
      </w:pPr>
    </w:p>
    <w:tbl>
      <w:tblPr>
        <w:tblW w:w="0" w:type="auto"/>
        <w:tblInd w:w="150" w:type="dxa"/>
        <w:tblLayout w:type="fixed"/>
        <w:tblCellMar>
          <w:left w:w="0" w:type="dxa"/>
          <w:right w:w="0" w:type="dxa"/>
        </w:tblCellMar>
        <w:tblLook w:val="04A0" w:firstRow="1" w:lastRow="0" w:firstColumn="1" w:lastColumn="0" w:noHBand="0" w:noVBand="1"/>
      </w:tblPr>
      <w:tblGrid>
        <w:gridCol w:w="4240"/>
        <w:gridCol w:w="160"/>
        <w:gridCol w:w="5200"/>
      </w:tblGrid>
      <w:tr w:rsidR="00EF490D" w14:paraId="587C4DD8" w14:textId="77777777" w:rsidTr="00CD74E0">
        <w:trPr>
          <w:trHeight w:val="276"/>
        </w:trPr>
        <w:tc>
          <w:tcPr>
            <w:tcW w:w="4240" w:type="dxa"/>
            <w:vAlign w:val="bottom"/>
          </w:tcPr>
          <w:p w14:paraId="08C11A35" w14:textId="77777777" w:rsidR="00EF490D" w:rsidRDefault="00EF490D" w:rsidP="00CD74E0">
            <w:pPr>
              <w:rPr>
                <w:sz w:val="23"/>
                <w:szCs w:val="23"/>
              </w:rPr>
            </w:pPr>
          </w:p>
        </w:tc>
        <w:tc>
          <w:tcPr>
            <w:tcW w:w="5360" w:type="dxa"/>
            <w:gridSpan w:val="2"/>
            <w:vAlign w:val="bottom"/>
          </w:tcPr>
          <w:p w14:paraId="73171B39" w14:textId="77777777" w:rsidR="00EF490D" w:rsidRDefault="00EF490D" w:rsidP="00CD74E0">
            <w:pPr>
              <w:ind w:left="60"/>
              <w:rPr>
                <w:sz w:val="20"/>
                <w:szCs w:val="20"/>
              </w:rPr>
            </w:pPr>
            <w:r>
              <w:rPr>
                <w:b/>
                <w:bCs/>
              </w:rPr>
              <w:t>ОПОП ППССЗ.</w:t>
            </w:r>
          </w:p>
        </w:tc>
      </w:tr>
      <w:tr w:rsidR="00EF490D" w14:paraId="4B17A2EB" w14:textId="77777777" w:rsidTr="00CD74E0">
        <w:trPr>
          <w:trHeight w:val="406"/>
        </w:trPr>
        <w:tc>
          <w:tcPr>
            <w:tcW w:w="4240" w:type="dxa"/>
            <w:vAlign w:val="bottom"/>
          </w:tcPr>
          <w:p w14:paraId="33C3464A" w14:textId="77777777" w:rsidR="00EF490D" w:rsidRDefault="00EF490D" w:rsidP="00CD74E0"/>
        </w:tc>
        <w:tc>
          <w:tcPr>
            <w:tcW w:w="160" w:type="dxa"/>
            <w:vAlign w:val="bottom"/>
          </w:tcPr>
          <w:p w14:paraId="656C5128" w14:textId="77777777" w:rsidR="00EF490D" w:rsidRDefault="00EF490D" w:rsidP="00CD74E0"/>
        </w:tc>
        <w:tc>
          <w:tcPr>
            <w:tcW w:w="5200" w:type="dxa"/>
            <w:vAlign w:val="bottom"/>
          </w:tcPr>
          <w:p w14:paraId="0772684A" w14:textId="77777777" w:rsidR="00EF490D" w:rsidRDefault="00EF490D" w:rsidP="00CD74E0">
            <w:pPr>
              <w:ind w:left="4040"/>
              <w:rPr>
                <w:sz w:val="20"/>
                <w:szCs w:val="20"/>
              </w:rPr>
            </w:pPr>
            <w:r>
              <w:t>Таблица 1</w:t>
            </w:r>
          </w:p>
        </w:tc>
      </w:tr>
      <w:tr w:rsidR="00EF490D" w14:paraId="3CCFBC5B" w14:textId="77777777" w:rsidTr="00CD74E0">
        <w:trPr>
          <w:trHeight w:val="195"/>
        </w:trPr>
        <w:tc>
          <w:tcPr>
            <w:tcW w:w="4240" w:type="dxa"/>
            <w:tcBorders>
              <w:bottom w:val="single" w:sz="8" w:space="0" w:color="auto"/>
            </w:tcBorders>
            <w:vAlign w:val="bottom"/>
          </w:tcPr>
          <w:p w14:paraId="64D1E883" w14:textId="77777777" w:rsidR="00EF490D" w:rsidRDefault="00EF490D" w:rsidP="00CD74E0">
            <w:pPr>
              <w:rPr>
                <w:sz w:val="16"/>
                <w:szCs w:val="16"/>
              </w:rPr>
            </w:pPr>
          </w:p>
        </w:tc>
        <w:tc>
          <w:tcPr>
            <w:tcW w:w="160" w:type="dxa"/>
            <w:tcBorders>
              <w:bottom w:val="single" w:sz="8" w:space="0" w:color="auto"/>
            </w:tcBorders>
            <w:vAlign w:val="bottom"/>
          </w:tcPr>
          <w:p w14:paraId="63D1CCF1" w14:textId="77777777" w:rsidR="00EF490D" w:rsidRDefault="00EF490D" w:rsidP="00CD74E0">
            <w:pPr>
              <w:rPr>
                <w:sz w:val="16"/>
                <w:szCs w:val="16"/>
              </w:rPr>
            </w:pPr>
          </w:p>
        </w:tc>
        <w:tc>
          <w:tcPr>
            <w:tcW w:w="5200" w:type="dxa"/>
            <w:tcBorders>
              <w:bottom w:val="single" w:sz="8" w:space="0" w:color="auto"/>
            </w:tcBorders>
            <w:vAlign w:val="bottom"/>
          </w:tcPr>
          <w:p w14:paraId="02B03436" w14:textId="77777777" w:rsidR="00EF490D" w:rsidRDefault="00EF490D" w:rsidP="00CD74E0">
            <w:pPr>
              <w:rPr>
                <w:sz w:val="16"/>
                <w:szCs w:val="16"/>
              </w:rPr>
            </w:pPr>
          </w:p>
        </w:tc>
      </w:tr>
      <w:tr w:rsidR="00EF490D" w14:paraId="57FACE09" w14:textId="77777777" w:rsidTr="00CD74E0">
        <w:trPr>
          <w:trHeight w:val="260"/>
        </w:trPr>
        <w:tc>
          <w:tcPr>
            <w:tcW w:w="4240" w:type="dxa"/>
            <w:tcBorders>
              <w:left w:val="single" w:sz="8" w:space="0" w:color="auto"/>
            </w:tcBorders>
            <w:vAlign w:val="bottom"/>
          </w:tcPr>
          <w:p w14:paraId="0879C682" w14:textId="77777777" w:rsidR="00EF490D" w:rsidRDefault="00EF490D" w:rsidP="00CD74E0">
            <w:pPr>
              <w:spacing w:line="260" w:lineRule="exact"/>
              <w:ind w:left="20"/>
              <w:jc w:val="center"/>
              <w:rPr>
                <w:sz w:val="20"/>
                <w:szCs w:val="20"/>
              </w:rPr>
            </w:pPr>
            <w:r>
              <w:rPr>
                <w:b/>
                <w:bCs/>
                <w:w w:val="99"/>
              </w:rPr>
              <w:t>Наименование учебной дисциплины</w:t>
            </w:r>
          </w:p>
        </w:tc>
        <w:tc>
          <w:tcPr>
            <w:tcW w:w="160" w:type="dxa"/>
            <w:tcBorders>
              <w:right w:val="single" w:sz="8" w:space="0" w:color="auto"/>
            </w:tcBorders>
            <w:vAlign w:val="bottom"/>
          </w:tcPr>
          <w:p w14:paraId="42C10C5E" w14:textId="77777777" w:rsidR="00EF490D" w:rsidRDefault="00EF490D" w:rsidP="00CD74E0"/>
        </w:tc>
        <w:tc>
          <w:tcPr>
            <w:tcW w:w="5200" w:type="dxa"/>
            <w:tcBorders>
              <w:right w:val="single" w:sz="8" w:space="0" w:color="auto"/>
            </w:tcBorders>
            <w:vAlign w:val="bottom"/>
          </w:tcPr>
          <w:p w14:paraId="03045342" w14:textId="77777777" w:rsidR="00EF490D" w:rsidRDefault="00EF490D" w:rsidP="00CD74E0">
            <w:pPr>
              <w:spacing w:line="260" w:lineRule="exact"/>
              <w:jc w:val="center"/>
              <w:rPr>
                <w:sz w:val="20"/>
                <w:szCs w:val="20"/>
              </w:rPr>
            </w:pPr>
            <w:r>
              <w:rPr>
                <w:b/>
                <w:bCs/>
              </w:rPr>
              <w:t>Форма промежуточной аттестации (зачет,</w:t>
            </w:r>
          </w:p>
        </w:tc>
      </w:tr>
      <w:tr w:rsidR="00EF490D" w14:paraId="604A70A9" w14:textId="77777777" w:rsidTr="00CD74E0">
        <w:trPr>
          <w:trHeight w:val="279"/>
        </w:trPr>
        <w:tc>
          <w:tcPr>
            <w:tcW w:w="4240" w:type="dxa"/>
            <w:tcBorders>
              <w:left w:val="single" w:sz="8" w:space="0" w:color="auto"/>
              <w:bottom w:val="single" w:sz="8" w:space="0" w:color="auto"/>
            </w:tcBorders>
            <w:vAlign w:val="bottom"/>
          </w:tcPr>
          <w:p w14:paraId="4BBF1EEA" w14:textId="77777777" w:rsidR="00EF490D" w:rsidRDefault="00EF490D" w:rsidP="00CD74E0"/>
        </w:tc>
        <w:tc>
          <w:tcPr>
            <w:tcW w:w="160" w:type="dxa"/>
            <w:tcBorders>
              <w:bottom w:val="single" w:sz="8" w:space="0" w:color="auto"/>
              <w:right w:val="single" w:sz="8" w:space="0" w:color="auto"/>
            </w:tcBorders>
            <w:vAlign w:val="bottom"/>
          </w:tcPr>
          <w:p w14:paraId="7E11DA36" w14:textId="77777777" w:rsidR="00EF490D" w:rsidRDefault="00EF490D" w:rsidP="00CD74E0"/>
        </w:tc>
        <w:tc>
          <w:tcPr>
            <w:tcW w:w="5200" w:type="dxa"/>
            <w:tcBorders>
              <w:bottom w:val="single" w:sz="8" w:space="0" w:color="auto"/>
              <w:right w:val="single" w:sz="8" w:space="0" w:color="auto"/>
            </w:tcBorders>
            <w:vAlign w:val="bottom"/>
          </w:tcPr>
          <w:p w14:paraId="0DED3657" w14:textId="77777777" w:rsidR="00EF490D" w:rsidRDefault="00EF490D" w:rsidP="00CD74E0">
            <w:pPr>
              <w:jc w:val="center"/>
              <w:rPr>
                <w:sz w:val="20"/>
                <w:szCs w:val="20"/>
              </w:rPr>
            </w:pPr>
            <w:r>
              <w:rPr>
                <w:b/>
                <w:bCs/>
                <w:w w:val="99"/>
              </w:rPr>
              <w:t>дифференцированный зачет, экзамен)</w:t>
            </w:r>
          </w:p>
        </w:tc>
      </w:tr>
      <w:tr w:rsidR="00EF490D" w14:paraId="01C0681E" w14:textId="77777777" w:rsidTr="00CD74E0">
        <w:trPr>
          <w:trHeight w:val="258"/>
        </w:trPr>
        <w:tc>
          <w:tcPr>
            <w:tcW w:w="4240" w:type="dxa"/>
            <w:tcBorders>
              <w:left w:val="single" w:sz="8" w:space="0" w:color="auto"/>
            </w:tcBorders>
            <w:vAlign w:val="bottom"/>
          </w:tcPr>
          <w:p w14:paraId="22D0E10F" w14:textId="77777777" w:rsidR="00EF490D" w:rsidRDefault="00EF490D" w:rsidP="00CD74E0">
            <w:pPr>
              <w:spacing w:line="258" w:lineRule="exact"/>
              <w:ind w:right="1140"/>
              <w:jc w:val="right"/>
              <w:rPr>
                <w:sz w:val="20"/>
                <w:szCs w:val="20"/>
              </w:rPr>
            </w:pPr>
            <w:r>
              <w:t>История</w:t>
            </w:r>
          </w:p>
        </w:tc>
        <w:tc>
          <w:tcPr>
            <w:tcW w:w="160" w:type="dxa"/>
            <w:tcBorders>
              <w:right w:val="single" w:sz="8" w:space="0" w:color="auto"/>
            </w:tcBorders>
            <w:vAlign w:val="bottom"/>
          </w:tcPr>
          <w:p w14:paraId="4256B1E0" w14:textId="77777777" w:rsidR="00EF490D" w:rsidRDefault="00EF490D" w:rsidP="00CD74E0"/>
        </w:tc>
        <w:tc>
          <w:tcPr>
            <w:tcW w:w="5200" w:type="dxa"/>
            <w:tcBorders>
              <w:right w:val="single" w:sz="8" w:space="0" w:color="auto"/>
            </w:tcBorders>
            <w:vAlign w:val="bottom"/>
          </w:tcPr>
          <w:p w14:paraId="12F2A569" w14:textId="77777777" w:rsidR="00EF490D" w:rsidRDefault="00EF490D" w:rsidP="00CD74E0">
            <w:pPr>
              <w:spacing w:line="258" w:lineRule="exact"/>
              <w:jc w:val="center"/>
              <w:rPr>
                <w:sz w:val="20"/>
                <w:szCs w:val="20"/>
              </w:rPr>
            </w:pPr>
            <w:r>
              <w:rPr>
                <w:w w:val="99"/>
              </w:rPr>
              <w:t>Дифференцированный зачет</w:t>
            </w:r>
          </w:p>
        </w:tc>
      </w:tr>
      <w:tr w:rsidR="00EF490D" w14:paraId="5AE9C2B4" w14:textId="77777777" w:rsidTr="00CD74E0">
        <w:trPr>
          <w:trHeight w:val="286"/>
        </w:trPr>
        <w:tc>
          <w:tcPr>
            <w:tcW w:w="4240" w:type="dxa"/>
            <w:tcBorders>
              <w:left w:val="single" w:sz="8" w:space="0" w:color="auto"/>
              <w:bottom w:val="single" w:sz="8" w:space="0" w:color="auto"/>
            </w:tcBorders>
            <w:vAlign w:val="bottom"/>
          </w:tcPr>
          <w:p w14:paraId="4D66F880" w14:textId="77777777" w:rsidR="00EF490D" w:rsidRDefault="00EF490D" w:rsidP="00CD74E0"/>
        </w:tc>
        <w:tc>
          <w:tcPr>
            <w:tcW w:w="160" w:type="dxa"/>
            <w:tcBorders>
              <w:bottom w:val="single" w:sz="8" w:space="0" w:color="auto"/>
              <w:right w:val="single" w:sz="8" w:space="0" w:color="auto"/>
            </w:tcBorders>
            <w:vAlign w:val="bottom"/>
          </w:tcPr>
          <w:p w14:paraId="025829C9" w14:textId="77777777" w:rsidR="00EF490D" w:rsidRDefault="00EF490D" w:rsidP="00CD74E0"/>
        </w:tc>
        <w:tc>
          <w:tcPr>
            <w:tcW w:w="5200" w:type="dxa"/>
            <w:tcBorders>
              <w:bottom w:val="single" w:sz="8" w:space="0" w:color="auto"/>
              <w:right w:val="single" w:sz="8" w:space="0" w:color="auto"/>
            </w:tcBorders>
            <w:vAlign w:val="bottom"/>
          </w:tcPr>
          <w:p w14:paraId="0B47C1FD" w14:textId="77777777" w:rsidR="00EF490D" w:rsidRDefault="00EF490D" w:rsidP="00CD74E0"/>
        </w:tc>
      </w:tr>
    </w:tbl>
    <w:p w14:paraId="54DF6246" w14:textId="77777777" w:rsidR="00C45411" w:rsidRDefault="00C45411" w:rsidP="006D17E8">
      <w:pPr>
        <w:tabs>
          <w:tab w:val="left" w:pos="1843"/>
        </w:tabs>
        <w:spacing w:line="350" w:lineRule="auto"/>
        <w:ind w:right="1340"/>
        <w:rPr>
          <w:b/>
          <w:bCs/>
        </w:rPr>
      </w:pPr>
    </w:p>
    <w:p w14:paraId="18CA01C1" w14:textId="77777777" w:rsidR="00C45411" w:rsidRDefault="00C45411" w:rsidP="00EF490D">
      <w:pPr>
        <w:numPr>
          <w:ilvl w:val="2"/>
          <w:numId w:val="8"/>
        </w:numPr>
        <w:tabs>
          <w:tab w:val="left" w:pos="1843"/>
        </w:tabs>
        <w:spacing w:line="350" w:lineRule="auto"/>
        <w:ind w:left="2650" w:right="1340" w:hanging="360"/>
        <w:jc w:val="center"/>
        <w:rPr>
          <w:b/>
          <w:bCs/>
        </w:rPr>
      </w:pPr>
    </w:p>
    <w:p w14:paraId="18B2194A" w14:textId="77777777" w:rsidR="00EF490D" w:rsidRPr="006D17E8" w:rsidRDefault="00EF490D" w:rsidP="006D17E8">
      <w:pPr>
        <w:numPr>
          <w:ilvl w:val="2"/>
          <w:numId w:val="8"/>
        </w:numPr>
        <w:tabs>
          <w:tab w:val="left" w:pos="1843"/>
        </w:tabs>
        <w:spacing w:line="350" w:lineRule="auto"/>
        <w:ind w:left="2650" w:right="1340" w:hanging="360"/>
        <w:jc w:val="center"/>
        <w:rPr>
          <w:b/>
          <w:bCs/>
        </w:rPr>
      </w:pPr>
      <w:r>
        <w:rPr>
          <w:b/>
          <w:bCs/>
        </w:rPr>
        <w:t xml:space="preserve">2. РЕЗУЛЬТАТЫ ОСВОЕНИЯ УЧЕБНОЙ </w:t>
      </w:r>
      <w:r w:rsidRPr="006D17E8">
        <w:rPr>
          <w:b/>
          <w:bCs/>
        </w:rPr>
        <w:t>ДИСЦИПЛИНЫ, ПОДЛЕЖАЩИЕ ПРОВЕРКЕ</w:t>
      </w:r>
    </w:p>
    <w:p w14:paraId="0380ED00" w14:textId="77777777" w:rsidR="00EF490D" w:rsidRDefault="00EF490D" w:rsidP="00EF490D">
      <w:pPr>
        <w:spacing w:line="294" w:lineRule="exact"/>
        <w:ind w:left="-102" w:hanging="1599"/>
        <w:rPr>
          <w:b/>
          <w:bCs/>
        </w:rPr>
      </w:pPr>
    </w:p>
    <w:p w14:paraId="0410C68F" w14:textId="77777777" w:rsidR="00634770" w:rsidRDefault="00EF490D" w:rsidP="00634770">
      <w:pPr>
        <w:numPr>
          <w:ilvl w:val="0"/>
          <w:numId w:val="8"/>
        </w:numPr>
        <w:tabs>
          <w:tab w:val="left" w:pos="1150"/>
        </w:tabs>
        <w:spacing w:line="354" w:lineRule="auto"/>
        <w:ind w:left="260" w:firstLine="568"/>
        <w:jc w:val="both"/>
      </w:pPr>
      <w:r>
        <w:t>результате аттестации по учебной дисциплине осуществляется комплексная проверка следующих результатов (личностных, метапредметных, предметных), по учебной дисциплине ОУД. 0</w:t>
      </w:r>
      <w:r w:rsidR="00786D84">
        <w:t>9</w:t>
      </w:r>
      <w:r>
        <w:t xml:space="preserve"> История:</w:t>
      </w:r>
      <w:r w:rsidR="00C45411">
        <w:t xml:space="preserve">  </w:t>
      </w:r>
    </w:p>
    <w:p w14:paraId="129E2036" w14:textId="77777777" w:rsidR="00C45411" w:rsidRDefault="00C45411" w:rsidP="00C45411">
      <w:pPr>
        <w:tabs>
          <w:tab w:val="left" w:pos="1150"/>
        </w:tabs>
        <w:spacing w:line="354" w:lineRule="auto"/>
        <w:ind w:left="828"/>
        <w:jc w:val="right"/>
      </w:pPr>
      <w:r>
        <w:t>Таблица 2</w:t>
      </w:r>
    </w:p>
    <w:tbl>
      <w:tblPr>
        <w:tblStyle w:val="a9"/>
        <w:tblW w:w="0" w:type="auto"/>
        <w:tblLook w:val="04A0" w:firstRow="1" w:lastRow="0" w:firstColumn="1" w:lastColumn="0" w:noHBand="0" w:noVBand="1"/>
      </w:tblPr>
      <w:tblGrid>
        <w:gridCol w:w="1951"/>
        <w:gridCol w:w="5068"/>
        <w:gridCol w:w="2552"/>
      </w:tblGrid>
      <w:tr w:rsidR="00634770" w14:paraId="14703458" w14:textId="77777777" w:rsidTr="009F1028">
        <w:tc>
          <w:tcPr>
            <w:tcW w:w="1951" w:type="dxa"/>
          </w:tcPr>
          <w:p w14:paraId="57467D4D" w14:textId="77777777" w:rsidR="00634770" w:rsidRDefault="00634770" w:rsidP="00634770">
            <w:pPr>
              <w:tabs>
                <w:tab w:val="left" w:pos="1150"/>
              </w:tabs>
              <w:spacing w:line="354" w:lineRule="auto"/>
              <w:jc w:val="both"/>
            </w:pPr>
            <w:r>
              <w:rPr>
                <w:b/>
                <w:bCs/>
                <w:sz w:val="24"/>
                <w:szCs w:val="24"/>
              </w:rPr>
              <w:t>Результаты обучения</w:t>
            </w:r>
          </w:p>
        </w:tc>
        <w:tc>
          <w:tcPr>
            <w:tcW w:w="5387" w:type="dxa"/>
          </w:tcPr>
          <w:p w14:paraId="4641C9F7" w14:textId="77777777" w:rsidR="00634770" w:rsidRPr="00634770" w:rsidRDefault="00634770" w:rsidP="00634770">
            <w:pPr>
              <w:tabs>
                <w:tab w:val="left" w:pos="1150"/>
              </w:tabs>
              <w:spacing w:line="354" w:lineRule="auto"/>
              <w:jc w:val="both"/>
              <w:rPr>
                <w:b/>
              </w:rPr>
            </w:pPr>
            <w:r w:rsidRPr="00634770">
              <w:rPr>
                <w:b/>
              </w:rPr>
              <w:t>Показатели оценки результата</w:t>
            </w:r>
          </w:p>
        </w:tc>
        <w:tc>
          <w:tcPr>
            <w:tcW w:w="2612" w:type="dxa"/>
          </w:tcPr>
          <w:p w14:paraId="64EDDE26" w14:textId="77777777" w:rsidR="00634770" w:rsidRPr="00634770" w:rsidRDefault="00634770" w:rsidP="00634770">
            <w:pPr>
              <w:tabs>
                <w:tab w:val="left" w:pos="1150"/>
              </w:tabs>
              <w:jc w:val="center"/>
              <w:rPr>
                <w:b/>
              </w:rPr>
            </w:pPr>
            <w:r w:rsidRPr="00634770">
              <w:rPr>
                <w:b/>
              </w:rPr>
              <w:t>Форма контроля и  оценивания</w:t>
            </w:r>
          </w:p>
        </w:tc>
      </w:tr>
      <w:tr w:rsidR="00634770" w14:paraId="44076EEB" w14:textId="77777777" w:rsidTr="009F1028">
        <w:tc>
          <w:tcPr>
            <w:tcW w:w="1951" w:type="dxa"/>
          </w:tcPr>
          <w:p w14:paraId="2F94D3F5" w14:textId="77777777" w:rsidR="00634770" w:rsidRPr="009F1028" w:rsidRDefault="00634770" w:rsidP="00634770">
            <w:pPr>
              <w:tabs>
                <w:tab w:val="left" w:pos="1150"/>
              </w:tabs>
              <w:spacing w:line="354" w:lineRule="auto"/>
              <w:jc w:val="both"/>
              <w:rPr>
                <w:b/>
              </w:rPr>
            </w:pPr>
            <w:r w:rsidRPr="009F1028">
              <w:rPr>
                <w:b/>
              </w:rPr>
              <w:t xml:space="preserve">Личностные </w:t>
            </w:r>
          </w:p>
        </w:tc>
        <w:tc>
          <w:tcPr>
            <w:tcW w:w="5387" w:type="dxa"/>
          </w:tcPr>
          <w:p w14:paraId="7B943C7C" w14:textId="77777777" w:rsidR="00634770" w:rsidRDefault="00634770" w:rsidP="00634770">
            <w:pPr>
              <w:tabs>
                <w:tab w:val="left" w:pos="1150"/>
              </w:tabs>
              <w:jc w:val="both"/>
            </w:pPr>
            <w:r>
              <w:t xml:space="preserve"> – формирование гражданского воспитания;</w:t>
            </w:r>
          </w:p>
          <w:p w14:paraId="00E16320" w14:textId="77777777" w:rsidR="00634770" w:rsidRDefault="00634770" w:rsidP="00634770">
            <w:pPr>
              <w:tabs>
                <w:tab w:val="left" w:pos="1150"/>
              </w:tabs>
              <w:jc w:val="both"/>
            </w:pPr>
            <w:r>
              <w:t xml:space="preserve"> – проявление патриотизма, жизненной позиции, уважение общечеловеческих ценностей;</w:t>
            </w:r>
          </w:p>
          <w:p w14:paraId="61A482B0" w14:textId="77777777" w:rsidR="00B165A6" w:rsidRDefault="00B165A6" w:rsidP="00634770">
            <w:pPr>
              <w:tabs>
                <w:tab w:val="left" w:pos="1150"/>
              </w:tabs>
              <w:jc w:val="both"/>
            </w:pPr>
            <w:r>
              <w:t xml:space="preserve"> – проявление уважения к национальным и </w:t>
            </w:r>
            <w:r>
              <w:lastRenderedPageBreak/>
              <w:t>культурным традициям народов мира;</w:t>
            </w:r>
          </w:p>
          <w:p w14:paraId="7F367F63" w14:textId="77777777" w:rsidR="00B165A6" w:rsidRDefault="00B165A6" w:rsidP="00B165A6">
            <w:pPr>
              <w:tabs>
                <w:tab w:val="left" w:pos="1150"/>
              </w:tabs>
              <w:jc w:val="both"/>
              <w:rPr>
                <w:sz w:val="24"/>
                <w:szCs w:val="24"/>
              </w:rPr>
            </w:pPr>
            <w:r>
              <w:t>–</w:t>
            </w:r>
            <w:r w:rsidRPr="00D444F6">
              <w:rPr>
                <w:sz w:val="24"/>
                <w:szCs w:val="24"/>
              </w:rPr>
              <w:t xml:space="preserve"> </w:t>
            </w:r>
            <w:r>
              <w:rPr>
                <w:sz w:val="24"/>
                <w:szCs w:val="24"/>
              </w:rPr>
              <w:t xml:space="preserve">формирование </w:t>
            </w:r>
            <w:r w:rsidRPr="00D444F6">
              <w:rPr>
                <w:sz w:val="24"/>
                <w:szCs w:val="24"/>
              </w:rPr>
              <w:t>представлени</w:t>
            </w:r>
            <w:r>
              <w:rPr>
                <w:sz w:val="24"/>
                <w:szCs w:val="24"/>
              </w:rPr>
              <w:t>я</w:t>
            </w:r>
            <w:r w:rsidRPr="00D444F6">
              <w:rPr>
                <w:spacing w:val="-7"/>
                <w:sz w:val="24"/>
                <w:szCs w:val="24"/>
              </w:rPr>
              <w:t xml:space="preserve"> </w:t>
            </w:r>
            <w:r w:rsidRPr="00D444F6">
              <w:rPr>
                <w:sz w:val="24"/>
                <w:szCs w:val="24"/>
              </w:rPr>
              <w:t>об</w:t>
            </w:r>
            <w:r w:rsidRPr="00D444F6">
              <w:rPr>
                <w:spacing w:val="-6"/>
                <w:sz w:val="24"/>
                <w:szCs w:val="24"/>
              </w:rPr>
              <w:t xml:space="preserve"> </w:t>
            </w:r>
            <w:r w:rsidRPr="00D444F6">
              <w:rPr>
                <w:sz w:val="24"/>
                <w:szCs w:val="24"/>
              </w:rPr>
              <w:t>исторически</w:t>
            </w:r>
            <w:r w:rsidRPr="00D444F6">
              <w:rPr>
                <w:spacing w:val="-2"/>
                <w:sz w:val="24"/>
                <w:szCs w:val="24"/>
              </w:rPr>
              <w:t xml:space="preserve"> </w:t>
            </w:r>
            <w:r w:rsidRPr="00D444F6">
              <w:rPr>
                <w:sz w:val="24"/>
                <w:szCs w:val="24"/>
              </w:rPr>
              <w:t>сложившемся</w:t>
            </w:r>
            <w:r w:rsidRPr="00D444F6">
              <w:rPr>
                <w:spacing w:val="-7"/>
                <w:sz w:val="24"/>
                <w:szCs w:val="24"/>
              </w:rPr>
              <w:t xml:space="preserve"> </w:t>
            </w:r>
            <w:r w:rsidRPr="00D444F6">
              <w:rPr>
                <w:sz w:val="24"/>
                <w:szCs w:val="24"/>
              </w:rPr>
              <w:t>культурном</w:t>
            </w:r>
            <w:r w:rsidRPr="00D444F6">
              <w:rPr>
                <w:spacing w:val="-7"/>
                <w:sz w:val="24"/>
                <w:szCs w:val="24"/>
              </w:rPr>
              <w:t xml:space="preserve"> </w:t>
            </w:r>
            <w:r w:rsidRPr="00D444F6">
              <w:rPr>
                <w:sz w:val="24"/>
                <w:szCs w:val="24"/>
              </w:rPr>
              <w:t>многообразии</w:t>
            </w:r>
            <w:r w:rsidRPr="00D444F6">
              <w:rPr>
                <w:spacing w:val="-6"/>
                <w:sz w:val="24"/>
                <w:szCs w:val="24"/>
              </w:rPr>
              <w:t xml:space="preserve"> </w:t>
            </w:r>
            <w:r w:rsidRPr="00D444F6">
              <w:rPr>
                <w:sz w:val="24"/>
                <w:szCs w:val="24"/>
              </w:rPr>
              <w:t>своей</w:t>
            </w:r>
            <w:r w:rsidRPr="00D444F6">
              <w:rPr>
                <w:spacing w:val="-68"/>
                <w:sz w:val="24"/>
                <w:szCs w:val="24"/>
              </w:rPr>
              <w:t xml:space="preserve"> </w:t>
            </w:r>
            <w:r w:rsidRPr="00D444F6">
              <w:rPr>
                <w:sz w:val="24"/>
                <w:szCs w:val="24"/>
              </w:rPr>
              <w:t>страны</w:t>
            </w:r>
            <w:r w:rsidRPr="00D444F6">
              <w:rPr>
                <w:spacing w:val="-4"/>
                <w:sz w:val="24"/>
                <w:szCs w:val="24"/>
              </w:rPr>
              <w:t xml:space="preserve"> </w:t>
            </w:r>
            <w:r w:rsidRPr="00D444F6">
              <w:rPr>
                <w:sz w:val="24"/>
                <w:szCs w:val="24"/>
              </w:rPr>
              <w:t>и мира</w:t>
            </w:r>
            <w:r>
              <w:rPr>
                <w:sz w:val="24"/>
                <w:szCs w:val="24"/>
              </w:rPr>
              <w:t>;</w:t>
            </w:r>
          </w:p>
          <w:p w14:paraId="68C20262" w14:textId="77777777" w:rsidR="00B165A6" w:rsidRDefault="00B165A6" w:rsidP="00B165A6">
            <w:pPr>
              <w:pStyle w:val="a7"/>
              <w:spacing w:after="0" w:line="254" w:lineRule="auto"/>
              <w:ind w:right="115"/>
              <w:jc w:val="both"/>
              <w:rPr>
                <w:rFonts w:ascii="Times New Roman" w:hAnsi="Times New Roman"/>
                <w:sz w:val="24"/>
                <w:szCs w:val="24"/>
              </w:rPr>
            </w:pPr>
            <w:r>
              <w:t>–</w:t>
            </w:r>
            <w:r w:rsidRPr="00D444F6">
              <w:rPr>
                <w:sz w:val="24"/>
                <w:szCs w:val="24"/>
              </w:rPr>
              <w:t xml:space="preserve"> </w:t>
            </w:r>
            <w:r w:rsidRPr="00B165A6">
              <w:rPr>
                <w:rFonts w:ascii="Times New Roman" w:hAnsi="Times New Roman"/>
                <w:sz w:val="24"/>
                <w:szCs w:val="24"/>
              </w:rPr>
              <w:t>формирование</w:t>
            </w:r>
            <w:r>
              <w:rPr>
                <w:sz w:val="24"/>
                <w:szCs w:val="24"/>
              </w:rPr>
              <w:t xml:space="preserve"> </w:t>
            </w:r>
            <w:r w:rsidRPr="00D444F6">
              <w:rPr>
                <w:rFonts w:ascii="Times New Roman" w:hAnsi="Times New Roman"/>
                <w:sz w:val="24"/>
                <w:szCs w:val="24"/>
              </w:rPr>
              <w:t>осознание</w:t>
            </w:r>
            <w:r w:rsidRPr="00D444F6">
              <w:rPr>
                <w:rFonts w:ascii="Times New Roman" w:hAnsi="Times New Roman"/>
                <w:spacing w:val="1"/>
                <w:sz w:val="24"/>
                <w:szCs w:val="24"/>
              </w:rPr>
              <w:t xml:space="preserve"> </w:t>
            </w:r>
            <w:r w:rsidRPr="00D444F6">
              <w:rPr>
                <w:rFonts w:ascii="Times New Roman" w:hAnsi="Times New Roman"/>
                <w:sz w:val="24"/>
                <w:szCs w:val="24"/>
              </w:rPr>
              <w:t>ценности</w:t>
            </w:r>
            <w:r w:rsidRPr="00D444F6">
              <w:rPr>
                <w:rFonts w:ascii="Times New Roman" w:hAnsi="Times New Roman"/>
                <w:spacing w:val="1"/>
                <w:sz w:val="24"/>
                <w:szCs w:val="24"/>
              </w:rPr>
              <w:t xml:space="preserve"> </w:t>
            </w:r>
            <w:r w:rsidRPr="00D444F6">
              <w:rPr>
                <w:rFonts w:ascii="Times New Roman" w:hAnsi="Times New Roman"/>
                <w:sz w:val="24"/>
                <w:szCs w:val="24"/>
              </w:rPr>
              <w:t>жизни</w:t>
            </w:r>
            <w:r w:rsidRPr="00D444F6">
              <w:rPr>
                <w:rFonts w:ascii="Times New Roman" w:hAnsi="Times New Roman"/>
                <w:spacing w:val="1"/>
                <w:sz w:val="24"/>
                <w:szCs w:val="24"/>
              </w:rPr>
              <w:t xml:space="preserve"> </w:t>
            </w:r>
            <w:r w:rsidRPr="00D444F6">
              <w:rPr>
                <w:rFonts w:ascii="Times New Roman" w:hAnsi="Times New Roman"/>
                <w:sz w:val="24"/>
                <w:szCs w:val="24"/>
              </w:rPr>
              <w:t>и</w:t>
            </w:r>
            <w:r w:rsidRPr="00D444F6">
              <w:rPr>
                <w:rFonts w:ascii="Times New Roman" w:hAnsi="Times New Roman"/>
                <w:spacing w:val="70"/>
                <w:sz w:val="24"/>
                <w:szCs w:val="24"/>
              </w:rPr>
              <w:t xml:space="preserve"> </w:t>
            </w:r>
            <w:r w:rsidRPr="00D444F6">
              <w:rPr>
                <w:rFonts w:ascii="Times New Roman" w:hAnsi="Times New Roman"/>
                <w:sz w:val="24"/>
                <w:szCs w:val="24"/>
              </w:rPr>
              <w:t>необходимости</w:t>
            </w:r>
            <w:r w:rsidRPr="00D444F6">
              <w:rPr>
                <w:rFonts w:ascii="Times New Roman" w:hAnsi="Times New Roman"/>
                <w:spacing w:val="70"/>
                <w:sz w:val="24"/>
                <w:szCs w:val="24"/>
              </w:rPr>
              <w:t xml:space="preserve"> </w:t>
            </w:r>
            <w:r w:rsidRPr="00D444F6">
              <w:rPr>
                <w:rFonts w:ascii="Times New Roman" w:hAnsi="Times New Roman"/>
                <w:sz w:val="24"/>
                <w:szCs w:val="24"/>
              </w:rPr>
              <w:t>ее</w:t>
            </w:r>
            <w:r w:rsidRPr="00D444F6">
              <w:rPr>
                <w:rFonts w:ascii="Times New Roman" w:hAnsi="Times New Roman"/>
                <w:spacing w:val="70"/>
                <w:sz w:val="24"/>
                <w:szCs w:val="24"/>
              </w:rPr>
              <w:t xml:space="preserve"> </w:t>
            </w:r>
            <w:r w:rsidRPr="00D444F6">
              <w:rPr>
                <w:rFonts w:ascii="Times New Roman" w:hAnsi="Times New Roman"/>
                <w:sz w:val="24"/>
                <w:szCs w:val="24"/>
              </w:rPr>
              <w:t>сохранения</w:t>
            </w:r>
            <w:r w:rsidRPr="00D444F6">
              <w:rPr>
                <w:rFonts w:ascii="Times New Roman" w:hAnsi="Times New Roman"/>
                <w:spacing w:val="70"/>
                <w:sz w:val="24"/>
                <w:szCs w:val="24"/>
              </w:rPr>
              <w:t xml:space="preserve"> </w:t>
            </w:r>
            <w:r w:rsidRPr="00D444F6">
              <w:rPr>
                <w:rFonts w:ascii="Times New Roman" w:hAnsi="Times New Roman"/>
                <w:sz w:val="24"/>
                <w:szCs w:val="24"/>
              </w:rPr>
              <w:t>(в</w:t>
            </w:r>
            <w:r w:rsidRPr="00D444F6">
              <w:rPr>
                <w:rFonts w:ascii="Times New Roman" w:hAnsi="Times New Roman"/>
                <w:spacing w:val="70"/>
                <w:sz w:val="24"/>
                <w:szCs w:val="24"/>
              </w:rPr>
              <w:t xml:space="preserve"> </w:t>
            </w:r>
            <w:r w:rsidRPr="00D444F6">
              <w:rPr>
                <w:rFonts w:ascii="Times New Roman" w:hAnsi="Times New Roman"/>
                <w:sz w:val="24"/>
                <w:szCs w:val="24"/>
              </w:rPr>
              <w:t>том</w:t>
            </w:r>
            <w:r w:rsidRPr="00D444F6">
              <w:rPr>
                <w:rFonts w:ascii="Times New Roman" w:hAnsi="Times New Roman"/>
                <w:spacing w:val="70"/>
                <w:sz w:val="24"/>
                <w:szCs w:val="24"/>
              </w:rPr>
              <w:t xml:space="preserve"> </w:t>
            </w:r>
            <w:r w:rsidRPr="00D444F6">
              <w:rPr>
                <w:rFonts w:ascii="Times New Roman" w:hAnsi="Times New Roman"/>
                <w:sz w:val="24"/>
                <w:szCs w:val="24"/>
              </w:rPr>
              <w:t>числе</w:t>
            </w:r>
            <w:r w:rsidRPr="00D444F6">
              <w:rPr>
                <w:rFonts w:ascii="Times New Roman" w:hAnsi="Times New Roman"/>
                <w:spacing w:val="-67"/>
                <w:sz w:val="24"/>
                <w:szCs w:val="24"/>
              </w:rPr>
              <w:t xml:space="preserve"> </w:t>
            </w:r>
            <w:r w:rsidRPr="00D444F6">
              <w:rPr>
                <w:rFonts w:ascii="Times New Roman" w:hAnsi="Times New Roman"/>
                <w:sz w:val="24"/>
                <w:szCs w:val="24"/>
              </w:rPr>
              <w:t>на</w:t>
            </w:r>
            <w:r w:rsidRPr="00D444F6">
              <w:rPr>
                <w:rFonts w:ascii="Times New Roman" w:hAnsi="Times New Roman"/>
                <w:spacing w:val="-1"/>
                <w:sz w:val="24"/>
                <w:szCs w:val="24"/>
              </w:rPr>
              <w:t xml:space="preserve"> </w:t>
            </w:r>
            <w:r w:rsidRPr="00D444F6">
              <w:rPr>
                <w:rFonts w:ascii="Times New Roman" w:hAnsi="Times New Roman"/>
                <w:sz w:val="24"/>
                <w:szCs w:val="24"/>
              </w:rPr>
              <w:t>основе</w:t>
            </w:r>
            <w:r w:rsidRPr="00D444F6">
              <w:rPr>
                <w:rFonts w:ascii="Times New Roman" w:hAnsi="Times New Roman"/>
                <w:spacing w:val="-2"/>
                <w:sz w:val="24"/>
                <w:szCs w:val="24"/>
              </w:rPr>
              <w:t xml:space="preserve"> </w:t>
            </w:r>
            <w:r w:rsidRPr="00D444F6">
              <w:rPr>
                <w:rFonts w:ascii="Times New Roman" w:hAnsi="Times New Roman"/>
                <w:sz w:val="24"/>
                <w:szCs w:val="24"/>
              </w:rPr>
              <w:t>примеров</w:t>
            </w:r>
            <w:r w:rsidRPr="00D444F6">
              <w:rPr>
                <w:rFonts w:ascii="Times New Roman" w:hAnsi="Times New Roman"/>
                <w:spacing w:val="-4"/>
                <w:sz w:val="24"/>
                <w:szCs w:val="24"/>
              </w:rPr>
              <w:t xml:space="preserve"> </w:t>
            </w:r>
            <w:r w:rsidRPr="00D444F6">
              <w:rPr>
                <w:rFonts w:ascii="Times New Roman" w:hAnsi="Times New Roman"/>
                <w:sz w:val="24"/>
                <w:szCs w:val="24"/>
              </w:rPr>
              <w:t>из</w:t>
            </w:r>
            <w:r w:rsidRPr="00D444F6">
              <w:rPr>
                <w:rFonts w:ascii="Times New Roman" w:hAnsi="Times New Roman"/>
                <w:spacing w:val="-1"/>
                <w:sz w:val="24"/>
                <w:szCs w:val="24"/>
              </w:rPr>
              <w:t xml:space="preserve"> </w:t>
            </w:r>
            <w:r w:rsidRPr="00D444F6">
              <w:rPr>
                <w:rFonts w:ascii="Times New Roman" w:hAnsi="Times New Roman"/>
                <w:sz w:val="24"/>
                <w:szCs w:val="24"/>
              </w:rPr>
              <w:t>истории);</w:t>
            </w:r>
          </w:p>
          <w:p w14:paraId="75E24888" w14:textId="77777777" w:rsidR="00B165A6" w:rsidRPr="00BF1CC4" w:rsidRDefault="00B165A6" w:rsidP="00B165A6">
            <w:pPr>
              <w:pStyle w:val="a7"/>
              <w:spacing w:after="0" w:line="254" w:lineRule="auto"/>
              <w:ind w:right="112"/>
              <w:jc w:val="both"/>
              <w:rPr>
                <w:rFonts w:ascii="Times New Roman" w:hAnsi="Times New Roman"/>
                <w:spacing w:val="-17"/>
                <w:sz w:val="24"/>
                <w:szCs w:val="24"/>
              </w:rPr>
            </w:pPr>
            <w:r>
              <w:t xml:space="preserve">– </w:t>
            </w:r>
            <w:r w:rsidRPr="00D444F6">
              <w:rPr>
                <w:rFonts w:ascii="Times New Roman" w:hAnsi="Times New Roman"/>
                <w:sz w:val="24"/>
                <w:szCs w:val="24"/>
              </w:rPr>
              <w:t>понимание на основе знания истории значения трудовой деятельности как</w:t>
            </w:r>
            <w:r w:rsidRPr="00D444F6">
              <w:rPr>
                <w:rFonts w:ascii="Times New Roman" w:hAnsi="Times New Roman"/>
                <w:spacing w:val="1"/>
                <w:sz w:val="24"/>
                <w:szCs w:val="24"/>
              </w:rPr>
              <w:t xml:space="preserve"> </w:t>
            </w:r>
            <w:r w:rsidRPr="00D444F6">
              <w:rPr>
                <w:rFonts w:ascii="Times New Roman" w:hAnsi="Times New Roman"/>
                <w:spacing w:val="-1"/>
                <w:sz w:val="24"/>
                <w:szCs w:val="24"/>
              </w:rPr>
              <w:t>источника</w:t>
            </w:r>
            <w:r w:rsidRPr="00D444F6">
              <w:rPr>
                <w:rFonts w:ascii="Times New Roman" w:hAnsi="Times New Roman"/>
                <w:spacing w:val="-17"/>
                <w:sz w:val="24"/>
                <w:szCs w:val="24"/>
              </w:rPr>
              <w:t xml:space="preserve"> </w:t>
            </w:r>
            <w:r w:rsidRPr="00D444F6">
              <w:rPr>
                <w:rFonts w:ascii="Times New Roman" w:hAnsi="Times New Roman"/>
                <w:spacing w:val="-1"/>
                <w:sz w:val="24"/>
                <w:szCs w:val="24"/>
              </w:rPr>
              <w:t>развития</w:t>
            </w:r>
            <w:r w:rsidRPr="00D444F6">
              <w:rPr>
                <w:rFonts w:ascii="Times New Roman" w:hAnsi="Times New Roman"/>
                <w:spacing w:val="-16"/>
                <w:sz w:val="24"/>
                <w:szCs w:val="24"/>
              </w:rPr>
              <w:t xml:space="preserve"> </w:t>
            </w:r>
            <w:r w:rsidRPr="00D444F6">
              <w:rPr>
                <w:rFonts w:ascii="Times New Roman" w:hAnsi="Times New Roman"/>
                <w:sz w:val="24"/>
                <w:szCs w:val="24"/>
              </w:rPr>
              <w:t>человека</w:t>
            </w:r>
            <w:r w:rsidRPr="00D444F6">
              <w:rPr>
                <w:rFonts w:ascii="Times New Roman" w:hAnsi="Times New Roman"/>
                <w:spacing w:val="-18"/>
                <w:sz w:val="24"/>
                <w:szCs w:val="24"/>
              </w:rPr>
              <w:t xml:space="preserve"> </w:t>
            </w:r>
            <w:r w:rsidRPr="00D444F6">
              <w:rPr>
                <w:rFonts w:ascii="Times New Roman" w:hAnsi="Times New Roman"/>
                <w:sz w:val="24"/>
                <w:szCs w:val="24"/>
              </w:rPr>
              <w:t>и</w:t>
            </w:r>
            <w:r w:rsidRPr="00D444F6">
              <w:rPr>
                <w:rFonts w:ascii="Times New Roman" w:hAnsi="Times New Roman"/>
                <w:spacing w:val="-16"/>
                <w:sz w:val="24"/>
                <w:szCs w:val="24"/>
              </w:rPr>
              <w:t xml:space="preserve"> </w:t>
            </w:r>
            <w:r w:rsidRPr="00D444F6">
              <w:rPr>
                <w:rFonts w:ascii="Times New Roman" w:hAnsi="Times New Roman"/>
                <w:sz w:val="24"/>
                <w:szCs w:val="24"/>
              </w:rPr>
              <w:t>общества;</w:t>
            </w:r>
            <w:r w:rsidRPr="00D444F6">
              <w:rPr>
                <w:rFonts w:ascii="Times New Roman" w:hAnsi="Times New Roman"/>
                <w:spacing w:val="-17"/>
                <w:sz w:val="24"/>
                <w:szCs w:val="24"/>
              </w:rPr>
              <w:t xml:space="preserve"> </w:t>
            </w:r>
            <w:r w:rsidRPr="00D444F6">
              <w:rPr>
                <w:rFonts w:ascii="Times New Roman" w:hAnsi="Times New Roman"/>
                <w:sz w:val="24"/>
                <w:szCs w:val="24"/>
              </w:rPr>
              <w:t>уважение</w:t>
            </w:r>
            <w:r w:rsidRPr="00D444F6">
              <w:rPr>
                <w:rFonts w:ascii="Times New Roman" w:hAnsi="Times New Roman"/>
                <w:spacing w:val="-17"/>
                <w:sz w:val="24"/>
                <w:szCs w:val="24"/>
              </w:rPr>
              <w:t xml:space="preserve"> </w:t>
            </w:r>
            <w:r w:rsidRPr="00D444F6">
              <w:rPr>
                <w:rFonts w:ascii="Times New Roman" w:hAnsi="Times New Roman"/>
                <w:sz w:val="24"/>
                <w:szCs w:val="24"/>
              </w:rPr>
              <w:t>к</w:t>
            </w:r>
            <w:r w:rsidRPr="00D444F6">
              <w:rPr>
                <w:rFonts w:ascii="Times New Roman" w:hAnsi="Times New Roman"/>
                <w:spacing w:val="-17"/>
                <w:sz w:val="24"/>
                <w:szCs w:val="24"/>
              </w:rPr>
              <w:t xml:space="preserve"> </w:t>
            </w:r>
            <w:r w:rsidRPr="00D444F6">
              <w:rPr>
                <w:rFonts w:ascii="Times New Roman" w:hAnsi="Times New Roman"/>
                <w:sz w:val="24"/>
                <w:szCs w:val="24"/>
              </w:rPr>
              <w:t>труду</w:t>
            </w:r>
            <w:r w:rsidRPr="00D444F6">
              <w:rPr>
                <w:rFonts w:ascii="Times New Roman" w:hAnsi="Times New Roman"/>
                <w:spacing w:val="-16"/>
                <w:sz w:val="24"/>
                <w:szCs w:val="24"/>
              </w:rPr>
              <w:t xml:space="preserve"> </w:t>
            </w:r>
            <w:r w:rsidRPr="00D444F6">
              <w:rPr>
                <w:rFonts w:ascii="Times New Roman" w:hAnsi="Times New Roman"/>
                <w:sz w:val="24"/>
                <w:szCs w:val="24"/>
              </w:rPr>
              <w:t>и</w:t>
            </w:r>
            <w:r w:rsidRPr="00D444F6">
              <w:rPr>
                <w:rFonts w:ascii="Times New Roman" w:hAnsi="Times New Roman"/>
                <w:spacing w:val="-19"/>
                <w:sz w:val="24"/>
                <w:szCs w:val="24"/>
              </w:rPr>
              <w:t xml:space="preserve"> </w:t>
            </w:r>
            <w:r w:rsidRPr="00D444F6">
              <w:rPr>
                <w:rFonts w:ascii="Times New Roman" w:hAnsi="Times New Roman"/>
                <w:sz w:val="24"/>
                <w:szCs w:val="24"/>
              </w:rPr>
              <w:t>результатам</w:t>
            </w:r>
            <w:r w:rsidRPr="00D444F6">
              <w:rPr>
                <w:rFonts w:ascii="Times New Roman" w:hAnsi="Times New Roman"/>
                <w:spacing w:val="-17"/>
                <w:sz w:val="24"/>
                <w:szCs w:val="24"/>
              </w:rPr>
              <w:t xml:space="preserve"> </w:t>
            </w:r>
            <w:r w:rsidRPr="00D444F6">
              <w:rPr>
                <w:rFonts w:ascii="Times New Roman" w:hAnsi="Times New Roman"/>
                <w:sz w:val="24"/>
                <w:szCs w:val="24"/>
              </w:rPr>
              <w:t>трудовой</w:t>
            </w:r>
            <w:r w:rsidRPr="00D444F6">
              <w:rPr>
                <w:rFonts w:ascii="Times New Roman" w:hAnsi="Times New Roman"/>
                <w:spacing w:val="-68"/>
                <w:sz w:val="24"/>
                <w:szCs w:val="24"/>
              </w:rPr>
              <w:t xml:space="preserve"> </w:t>
            </w:r>
            <w:r w:rsidRPr="00D444F6">
              <w:rPr>
                <w:rFonts w:ascii="Times New Roman" w:hAnsi="Times New Roman"/>
                <w:sz w:val="24"/>
                <w:szCs w:val="24"/>
              </w:rPr>
              <w:t>деятельности</w:t>
            </w:r>
            <w:r w:rsidRPr="00D444F6">
              <w:rPr>
                <w:rFonts w:ascii="Times New Roman" w:hAnsi="Times New Roman"/>
                <w:spacing w:val="-1"/>
                <w:sz w:val="24"/>
                <w:szCs w:val="24"/>
              </w:rPr>
              <w:t xml:space="preserve"> </w:t>
            </w:r>
            <w:r w:rsidRPr="00D444F6">
              <w:rPr>
                <w:rFonts w:ascii="Times New Roman" w:hAnsi="Times New Roman"/>
                <w:sz w:val="24"/>
                <w:szCs w:val="24"/>
              </w:rPr>
              <w:t>человека;</w:t>
            </w:r>
          </w:p>
          <w:p w14:paraId="05058EEF" w14:textId="77777777" w:rsidR="00B165A6" w:rsidRDefault="00B165A6" w:rsidP="00B165A6">
            <w:pPr>
              <w:pStyle w:val="a7"/>
              <w:spacing w:after="0" w:line="254" w:lineRule="auto"/>
              <w:ind w:right="115"/>
              <w:jc w:val="both"/>
              <w:rPr>
                <w:rFonts w:ascii="Times New Roman" w:hAnsi="Times New Roman"/>
                <w:sz w:val="24"/>
                <w:szCs w:val="24"/>
              </w:rPr>
            </w:pPr>
            <w:r>
              <w:t xml:space="preserve">– </w:t>
            </w:r>
            <w:r w:rsidRPr="00B165A6">
              <w:rPr>
                <w:rFonts w:ascii="Times New Roman" w:hAnsi="Times New Roman"/>
              </w:rPr>
              <w:t>формирование</w:t>
            </w:r>
            <w:r>
              <w:t xml:space="preserve"> </w:t>
            </w:r>
            <w:r w:rsidRPr="00D444F6">
              <w:rPr>
                <w:rFonts w:ascii="Times New Roman" w:hAnsi="Times New Roman"/>
                <w:sz w:val="24"/>
                <w:szCs w:val="24"/>
              </w:rPr>
              <w:t>представление о разнообразии существовавших в прошлом и современных</w:t>
            </w:r>
            <w:r w:rsidRPr="00D444F6">
              <w:rPr>
                <w:rFonts w:ascii="Times New Roman" w:hAnsi="Times New Roman"/>
                <w:spacing w:val="1"/>
                <w:sz w:val="24"/>
                <w:szCs w:val="24"/>
              </w:rPr>
              <w:t xml:space="preserve"> </w:t>
            </w:r>
            <w:r w:rsidRPr="00D444F6">
              <w:rPr>
                <w:rFonts w:ascii="Times New Roman" w:hAnsi="Times New Roman"/>
                <w:sz w:val="24"/>
                <w:szCs w:val="24"/>
              </w:rPr>
              <w:t>профессий;</w:t>
            </w:r>
            <w:r>
              <w:rPr>
                <w:rFonts w:ascii="Times New Roman" w:hAnsi="Times New Roman"/>
                <w:sz w:val="24"/>
                <w:szCs w:val="24"/>
              </w:rPr>
              <w:t xml:space="preserve"> </w:t>
            </w:r>
            <w:r w:rsidRPr="00D444F6">
              <w:rPr>
                <w:rFonts w:ascii="Times New Roman" w:hAnsi="Times New Roman"/>
                <w:sz w:val="24"/>
                <w:szCs w:val="24"/>
              </w:rPr>
              <w:t>формирование</w:t>
            </w:r>
            <w:r w:rsidRPr="00D444F6">
              <w:rPr>
                <w:rFonts w:ascii="Times New Roman" w:hAnsi="Times New Roman"/>
                <w:spacing w:val="1"/>
                <w:sz w:val="24"/>
                <w:szCs w:val="24"/>
              </w:rPr>
              <w:t xml:space="preserve"> </w:t>
            </w:r>
            <w:r w:rsidRPr="00D444F6">
              <w:rPr>
                <w:rFonts w:ascii="Times New Roman" w:hAnsi="Times New Roman"/>
                <w:sz w:val="24"/>
                <w:szCs w:val="24"/>
              </w:rPr>
              <w:t>интереса</w:t>
            </w:r>
            <w:r w:rsidRPr="00D444F6">
              <w:rPr>
                <w:rFonts w:ascii="Times New Roman" w:hAnsi="Times New Roman"/>
                <w:spacing w:val="1"/>
                <w:sz w:val="24"/>
                <w:szCs w:val="24"/>
              </w:rPr>
              <w:t xml:space="preserve"> </w:t>
            </w:r>
            <w:r w:rsidRPr="00D444F6">
              <w:rPr>
                <w:rFonts w:ascii="Times New Roman" w:hAnsi="Times New Roman"/>
                <w:sz w:val="24"/>
                <w:szCs w:val="24"/>
              </w:rPr>
              <w:t>к</w:t>
            </w:r>
            <w:r w:rsidRPr="00D444F6">
              <w:rPr>
                <w:rFonts w:ascii="Times New Roman" w:hAnsi="Times New Roman"/>
                <w:spacing w:val="1"/>
                <w:sz w:val="24"/>
                <w:szCs w:val="24"/>
              </w:rPr>
              <w:t xml:space="preserve"> </w:t>
            </w:r>
            <w:r w:rsidRPr="00D444F6">
              <w:rPr>
                <w:rFonts w:ascii="Times New Roman" w:hAnsi="Times New Roman"/>
                <w:sz w:val="24"/>
                <w:szCs w:val="24"/>
              </w:rPr>
              <w:t>различным</w:t>
            </w:r>
            <w:r w:rsidRPr="00D444F6">
              <w:rPr>
                <w:rFonts w:ascii="Times New Roman" w:hAnsi="Times New Roman"/>
                <w:spacing w:val="1"/>
                <w:sz w:val="24"/>
                <w:szCs w:val="24"/>
              </w:rPr>
              <w:t xml:space="preserve"> </w:t>
            </w:r>
            <w:r w:rsidRPr="00D444F6">
              <w:rPr>
                <w:rFonts w:ascii="Times New Roman" w:hAnsi="Times New Roman"/>
                <w:sz w:val="24"/>
                <w:szCs w:val="24"/>
              </w:rPr>
              <w:t>сферам</w:t>
            </w:r>
            <w:r w:rsidRPr="00D444F6">
              <w:rPr>
                <w:rFonts w:ascii="Times New Roman" w:hAnsi="Times New Roman"/>
                <w:spacing w:val="1"/>
                <w:sz w:val="24"/>
                <w:szCs w:val="24"/>
              </w:rPr>
              <w:t xml:space="preserve"> </w:t>
            </w:r>
            <w:r w:rsidRPr="00D444F6">
              <w:rPr>
                <w:rFonts w:ascii="Times New Roman" w:hAnsi="Times New Roman"/>
                <w:sz w:val="24"/>
                <w:szCs w:val="24"/>
              </w:rPr>
              <w:t>профессиональной</w:t>
            </w:r>
            <w:r w:rsidRPr="00D444F6">
              <w:rPr>
                <w:rFonts w:ascii="Times New Roman" w:hAnsi="Times New Roman"/>
                <w:spacing w:val="1"/>
                <w:sz w:val="24"/>
                <w:szCs w:val="24"/>
              </w:rPr>
              <w:t xml:space="preserve"> </w:t>
            </w:r>
            <w:r w:rsidRPr="00D444F6">
              <w:rPr>
                <w:rFonts w:ascii="Times New Roman" w:hAnsi="Times New Roman"/>
                <w:sz w:val="24"/>
                <w:szCs w:val="24"/>
              </w:rPr>
              <w:t>деятельности;   готовность</w:t>
            </w:r>
            <w:r w:rsidRPr="00D444F6">
              <w:rPr>
                <w:rFonts w:ascii="Times New Roman" w:hAnsi="Times New Roman"/>
                <w:spacing w:val="70"/>
                <w:sz w:val="24"/>
                <w:szCs w:val="24"/>
              </w:rPr>
              <w:t xml:space="preserve"> </w:t>
            </w:r>
            <w:r w:rsidRPr="00D444F6">
              <w:rPr>
                <w:rFonts w:ascii="Times New Roman" w:hAnsi="Times New Roman"/>
                <w:sz w:val="24"/>
                <w:szCs w:val="24"/>
              </w:rPr>
              <w:t>совершать</w:t>
            </w:r>
            <w:r w:rsidRPr="00D444F6">
              <w:rPr>
                <w:rFonts w:ascii="Times New Roman" w:hAnsi="Times New Roman"/>
                <w:spacing w:val="70"/>
                <w:sz w:val="24"/>
                <w:szCs w:val="24"/>
              </w:rPr>
              <w:t xml:space="preserve"> </w:t>
            </w:r>
            <w:r w:rsidRPr="00D444F6">
              <w:rPr>
                <w:rFonts w:ascii="Times New Roman" w:hAnsi="Times New Roman"/>
                <w:sz w:val="24"/>
                <w:szCs w:val="24"/>
              </w:rPr>
              <w:t>осознанный   выбор</w:t>
            </w:r>
            <w:r w:rsidRPr="00D444F6">
              <w:rPr>
                <w:rFonts w:ascii="Times New Roman" w:hAnsi="Times New Roman"/>
                <w:spacing w:val="70"/>
                <w:sz w:val="24"/>
                <w:szCs w:val="24"/>
              </w:rPr>
              <w:t xml:space="preserve"> </w:t>
            </w:r>
            <w:r w:rsidRPr="00D444F6">
              <w:rPr>
                <w:rFonts w:ascii="Times New Roman" w:hAnsi="Times New Roman"/>
                <w:sz w:val="24"/>
                <w:szCs w:val="24"/>
              </w:rPr>
              <w:t>будущей   профессии</w:t>
            </w:r>
            <w:r w:rsidRPr="00D444F6">
              <w:rPr>
                <w:rFonts w:ascii="Times New Roman" w:hAnsi="Times New Roman"/>
                <w:spacing w:val="1"/>
                <w:sz w:val="24"/>
                <w:szCs w:val="24"/>
              </w:rPr>
              <w:t xml:space="preserve"> </w:t>
            </w:r>
            <w:r w:rsidRPr="00D444F6">
              <w:rPr>
                <w:rFonts w:ascii="Times New Roman" w:hAnsi="Times New Roman"/>
                <w:sz w:val="24"/>
                <w:szCs w:val="24"/>
              </w:rPr>
              <w:t>и</w:t>
            </w:r>
            <w:r w:rsidRPr="00D444F6">
              <w:rPr>
                <w:rFonts w:ascii="Times New Roman" w:hAnsi="Times New Roman"/>
                <w:spacing w:val="-1"/>
                <w:sz w:val="24"/>
                <w:szCs w:val="24"/>
              </w:rPr>
              <w:t xml:space="preserve"> </w:t>
            </w:r>
            <w:r w:rsidRPr="00D444F6">
              <w:rPr>
                <w:rFonts w:ascii="Times New Roman" w:hAnsi="Times New Roman"/>
                <w:sz w:val="24"/>
                <w:szCs w:val="24"/>
              </w:rPr>
              <w:t>реализовывать</w:t>
            </w:r>
            <w:r w:rsidRPr="00D444F6">
              <w:rPr>
                <w:rFonts w:ascii="Times New Roman" w:hAnsi="Times New Roman"/>
                <w:spacing w:val="-2"/>
                <w:sz w:val="24"/>
                <w:szCs w:val="24"/>
              </w:rPr>
              <w:t xml:space="preserve"> </w:t>
            </w:r>
            <w:r w:rsidRPr="00D444F6">
              <w:rPr>
                <w:rFonts w:ascii="Times New Roman" w:hAnsi="Times New Roman"/>
                <w:sz w:val="24"/>
                <w:szCs w:val="24"/>
              </w:rPr>
              <w:t>собственные</w:t>
            </w:r>
            <w:r w:rsidRPr="00D444F6">
              <w:rPr>
                <w:rFonts w:ascii="Times New Roman" w:hAnsi="Times New Roman"/>
                <w:spacing w:val="-3"/>
                <w:sz w:val="24"/>
                <w:szCs w:val="24"/>
              </w:rPr>
              <w:t xml:space="preserve"> </w:t>
            </w:r>
            <w:r w:rsidRPr="00D444F6">
              <w:rPr>
                <w:rFonts w:ascii="Times New Roman" w:hAnsi="Times New Roman"/>
                <w:sz w:val="24"/>
                <w:szCs w:val="24"/>
              </w:rPr>
              <w:t>жизненные планы;</w:t>
            </w:r>
          </w:p>
          <w:p w14:paraId="41490E50" w14:textId="77777777" w:rsidR="00B165A6" w:rsidRPr="00781615" w:rsidRDefault="00B165A6" w:rsidP="00B165A6">
            <w:pPr>
              <w:pStyle w:val="a7"/>
              <w:spacing w:after="0" w:line="254" w:lineRule="auto"/>
              <w:ind w:right="108"/>
              <w:jc w:val="both"/>
              <w:rPr>
                <w:rFonts w:ascii="Times New Roman" w:hAnsi="Times New Roman"/>
                <w:sz w:val="24"/>
                <w:szCs w:val="24"/>
              </w:rPr>
            </w:pPr>
            <w:r>
              <w:t xml:space="preserve">– </w:t>
            </w:r>
            <w:r w:rsidRPr="00D444F6">
              <w:rPr>
                <w:rFonts w:ascii="Times New Roman" w:hAnsi="Times New Roman"/>
                <w:sz w:val="24"/>
                <w:szCs w:val="24"/>
              </w:rPr>
              <w:t>сформированность мировоззрения, соответствующего современному уровню</w:t>
            </w:r>
            <w:r w:rsidRPr="00D444F6">
              <w:rPr>
                <w:rFonts w:ascii="Times New Roman" w:hAnsi="Times New Roman"/>
                <w:spacing w:val="1"/>
                <w:sz w:val="24"/>
                <w:szCs w:val="24"/>
              </w:rPr>
              <w:t xml:space="preserve"> </w:t>
            </w:r>
            <w:r w:rsidRPr="00D444F6">
              <w:rPr>
                <w:rFonts w:ascii="Times New Roman" w:hAnsi="Times New Roman"/>
                <w:sz w:val="24"/>
                <w:szCs w:val="24"/>
              </w:rPr>
              <w:t>развития исторической науки и общественной практики, основанного на диалоге</w:t>
            </w:r>
            <w:r w:rsidRPr="00D444F6">
              <w:rPr>
                <w:rFonts w:ascii="Times New Roman" w:hAnsi="Times New Roman"/>
                <w:spacing w:val="1"/>
                <w:sz w:val="24"/>
                <w:szCs w:val="24"/>
              </w:rPr>
              <w:t xml:space="preserve"> </w:t>
            </w:r>
            <w:r w:rsidRPr="00D444F6">
              <w:rPr>
                <w:rFonts w:ascii="Times New Roman" w:hAnsi="Times New Roman"/>
                <w:sz w:val="24"/>
                <w:szCs w:val="24"/>
              </w:rPr>
              <w:t>культур,</w:t>
            </w:r>
            <w:r w:rsidRPr="00D444F6">
              <w:rPr>
                <w:rFonts w:ascii="Times New Roman" w:hAnsi="Times New Roman"/>
                <w:spacing w:val="-3"/>
                <w:sz w:val="24"/>
                <w:szCs w:val="24"/>
              </w:rPr>
              <w:t xml:space="preserve"> </w:t>
            </w:r>
            <w:r w:rsidRPr="00781615">
              <w:rPr>
                <w:rFonts w:ascii="Times New Roman" w:hAnsi="Times New Roman"/>
                <w:sz w:val="24"/>
                <w:szCs w:val="24"/>
              </w:rPr>
              <w:t>способствующего</w:t>
            </w:r>
            <w:r w:rsidRPr="00781615">
              <w:rPr>
                <w:rFonts w:ascii="Times New Roman" w:hAnsi="Times New Roman"/>
                <w:spacing w:val="-4"/>
                <w:sz w:val="24"/>
                <w:szCs w:val="24"/>
              </w:rPr>
              <w:t xml:space="preserve"> </w:t>
            </w:r>
            <w:r w:rsidRPr="00781615">
              <w:rPr>
                <w:rFonts w:ascii="Times New Roman" w:hAnsi="Times New Roman"/>
                <w:sz w:val="24"/>
                <w:szCs w:val="24"/>
              </w:rPr>
              <w:t>осознанию</w:t>
            </w:r>
            <w:r w:rsidRPr="00781615">
              <w:rPr>
                <w:rFonts w:ascii="Times New Roman" w:hAnsi="Times New Roman"/>
                <w:spacing w:val="-2"/>
                <w:sz w:val="24"/>
                <w:szCs w:val="24"/>
              </w:rPr>
              <w:t xml:space="preserve"> </w:t>
            </w:r>
            <w:r w:rsidRPr="00781615">
              <w:rPr>
                <w:rFonts w:ascii="Times New Roman" w:hAnsi="Times New Roman"/>
                <w:sz w:val="24"/>
                <w:szCs w:val="24"/>
              </w:rPr>
              <w:t>своего места</w:t>
            </w:r>
            <w:r w:rsidRPr="00781615">
              <w:rPr>
                <w:rFonts w:ascii="Times New Roman" w:hAnsi="Times New Roman"/>
                <w:spacing w:val="-3"/>
                <w:sz w:val="24"/>
                <w:szCs w:val="24"/>
              </w:rPr>
              <w:t xml:space="preserve"> </w:t>
            </w:r>
            <w:r w:rsidRPr="00781615">
              <w:rPr>
                <w:rFonts w:ascii="Times New Roman" w:hAnsi="Times New Roman"/>
                <w:sz w:val="24"/>
                <w:szCs w:val="24"/>
              </w:rPr>
              <w:t>в</w:t>
            </w:r>
            <w:r w:rsidRPr="00781615">
              <w:rPr>
                <w:rFonts w:ascii="Times New Roman" w:hAnsi="Times New Roman"/>
                <w:spacing w:val="-3"/>
                <w:sz w:val="24"/>
                <w:szCs w:val="24"/>
              </w:rPr>
              <w:t xml:space="preserve"> </w:t>
            </w:r>
            <w:r w:rsidRPr="00781615">
              <w:rPr>
                <w:rFonts w:ascii="Times New Roman" w:hAnsi="Times New Roman"/>
                <w:sz w:val="24"/>
                <w:szCs w:val="24"/>
              </w:rPr>
              <w:t>поликультурном</w:t>
            </w:r>
            <w:r w:rsidRPr="00781615">
              <w:rPr>
                <w:rFonts w:ascii="Times New Roman" w:hAnsi="Times New Roman"/>
                <w:spacing w:val="-2"/>
                <w:sz w:val="24"/>
                <w:szCs w:val="24"/>
              </w:rPr>
              <w:t xml:space="preserve"> </w:t>
            </w:r>
            <w:r w:rsidRPr="00781615">
              <w:rPr>
                <w:rFonts w:ascii="Times New Roman" w:hAnsi="Times New Roman"/>
                <w:sz w:val="24"/>
                <w:szCs w:val="24"/>
              </w:rPr>
              <w:t>мире;</w:t>
            </w:r>
          </w:p>
          <w:p w14:paraId="2AB6E257" w14:textId="77777777" w:rsidR="00B165A6" w:rsidRPr="00781615" w:rsidRDefault="00B165A6" w:rsidP="00B165A6">
            <w:pPr>
              <w:pStyle w:val="a7"/>
              <w:spacing w:after="0" w:line="254" w:lineRule="auto"/>
              <w:ind w:right="108"/>
              <w:jc w:val="both"/>
              <w:rPr>
                <w:rFonts w:ascii="Times New Roman" w:hAnsi="Times New Roman"/>
                <w:sz w:val="24"/>
                <w:szCs w:val="24"/>
              </w:rPr>
            </w:pPr>
            <w:r w:rsidRPr="00781615">
              <w:rPr>
                <w:rFonts w:ascii="Times New Roman" w:hAnsi="Times New Roman"/>
                <w:sz w:val="24"/>
                <w:szCs w:val="24"/>
              </w:rPr>
              <w:t>– осмысление значения истории как знания о развитии человека и общества, о социальном и нравственном опыте предшествовавших поколений;</w:t>
            </w:r>
          </w:p>
          <w:p w14:paraId="4515DDD3" w14:textId="77777777" w:rsidR="00B165A6" w:rsidRPr="00B165A6" w:rsidRDefault="00B165A6" w:rsidP="00B165A6">
            <w:pPr>
              <w:pStyle w:val="a7"/>
              <w:spacing w:after="0" w:line="254" w:lineRule="auto"/>
              <w:ind w:right="108"/>
              <w:jc w:val="both"/>
              <w:rPr>
                <w:rFonts w:ascii="Times New Roman" w:hAnsi="Times New Roman"/>
                <w:sz w:val="24"/>
                <w:szCs w:val="24"/>
              </w:rPr>
            </w:pPr>
            <w:r w:rsidRPr="00781615">
              <w:rPr>
                <w:rFonts w:ascii="Times New Roman" w:hAnsi="Times New Roman"/>
                <w:sz w:val="24"/>
                <w:szCs w:val="24"/>
              </w:rPr>
              <w:t>–овладение основными навыками познания и оценки событий прошлого с позиций историзма, готовность к осуществлению учебной проектно</w:t>
            </w:r>
            <w:r>
              <w:rPr>
                <w:rFonts w:ascii="Times New Roman" w:hAnsi="Times New Roman"/>
                <w:sz w:val="24"/>
                <w:szCs w:val="24"/>
              </w:rPr>
              <w:t>-</w:t>
            </w:r>
            <w:r w:rsidRPr="00781615">
              <w:rPr>
                <w:rFonts w:ascii="Times New Roman" w:hAnsi="Times New Roman"/>
                <w:sz w:val="24"/>
                <w:szCs w:val="24"/>
              </w:rPr>
              <w:t>исследовательской деятельности в сфере истории; мотивация к дальнейшему, в том числе профессиональному, изучению истории.</w:t>
            </w:r>
          </w:p>
        </w:tc>
        <w:tc>
          <w:tcPr>
            <w:tcW w:w="2612" w:type="dxa"/>
          </w:tcPr>
          <w:p w14:paraId="72EBC6A9" w14:textId="77777777" w:rsidR="00634770" w:rsidRDefault="00B165A6" w:rsidP="00634770">
            <w:pPr>
              <w:tabs>
                <w:tab w:val="left" w:pos="1150"/>
              </w:tabs>
              <w:spacing w:line="354" w:lineRule="auto"/>
              <w:jc w:val="both"/>
            </w:pPr>
            <w:r>
              <w:lastRenderedPageBreak/>
              <w:t>– Практические занятия;</w:t>
            </w:r>
          </w:p>
          <w:p w14:paraId="5A312785" w14:textId="77777777" w:rsidR="00B165A6" w:rsidRDefault="00B165A6" w:rsidP="00634770">
            <w:pPr>
              <w:tabs>
                <w:tab w:val="left" w:pos="1150"/>
              </w:tabs>
              <w:spacing w:line="354" w:lineRule="auto"/>
              <w:jc w:val="both"/>
            </w:pPr>
            <w:r>
              <w:t xml:space="preserve"> – устный опрос;</w:t>
            </w:r>
          </w:p>
          <w:p w14:paraId="2AC60956" w14:textId="77777777" w:rsidR="00B165A6" w:rsidRDefault="00B165A6" w:rsidP="00634770">
            <w:pPr>
              <w:tabs>
                <w:tab w:val="left" w:pos="1150"/>
              </w:tabs>
              <w:spacing w:line="354" w:lineRule="auto"/>
              <w:jc w:val="both"/>
            </w:pPr>
            <w:r>
              <w:t xml:space="preserve">– терминологические и </w:t>
            </w:r>
            <w:r>
              <w:lastRenderedPageBreak/>
              <w:t>хронологические диктанты;</w:t>
            </w:r>
          </w:p>
          <w:p w14:paraId="0A60F0ED" w14:textId="77777777" w:rsidR="00B165A6" w:rsidRDefault="00B165A6" w:rsidP="00634770">
            <w:pPr>
              <w:tabs>
                <w:tab w:val="left" w:pos="1150"/>
              </w:tabs>
              <w:spacing w:line="354" w:lineRule="auto"/>
              <w:jc w:val="both"/>
            </w:pPr>
            <w:r>
              <w:t>– интерпретация результатов наблюдений за деятельностью обучающегося в процессе освоения образовательной программы</w:t>
            </w:r>
          </w:p>
        </w:tc>
      </w:tr>
      <w:tr w:rsidR="00B165A6" w14:paraId="3E696682" w14:textId="77777777" w:rsidTr="009F1028">
        <w:tc>
          <w:tcPr>
            <w:tcW w:w="1951" w:type="dxa"/>
          </w:tcPr>
          <w:p w14:paraId="6C36F766" w14:textId="77777777" w:rsidR="00B165A6" w:rsidRPr="009F1028" w:rsidRDefault="009F1028" w:rsidP="00634770">
            <w:pPr>
              <w:tabs>
                <w:tab w:val="left" w:pos="1150"/>
              </w:tabs>
              <w:spacing w:line="354" w:lineRule="auto"/>
              <w:jc w:val="both"/>
              <w:rPr>
                <w:b/>
              </w:rPr>
            </w:pPr>
            <w:r w:rsidRPr="009F1028">
              <w:rPr>
                <w:b/>
              </w:rPr>
              <w:lastRenderedPageBreak/>
              <w:t>Метапредметные</w:t>
            </w:r>
          </w:p>
        </w:tc>
        <w:tc>
          <w:tcPr>
            <w:tcW w:w="5387" w:type="dxa"/>
          </w:tcPr>
          <w:p w14:paraId="13BDEF94" w14:textId="77777777" w:rsidR="00B165A6" w:rsidRDefault="005704BD" w:rsidP="005704BD">
            <w:pPr>
              <w:tabs>
                <w:tab w:val="left" w:pos="1150"/>
              </w:tabs>
              <w:jc w:val="both"/>
            </w:pPr>
            <w:r w:rsidRPr="00781615">
              <w:rPr>
                <w:sz w:val="24"/>
                <w:szCs w:val="24"/>
              </w:rPr>
              <w:t>–</w:t>
            </w:r>
            <w:r>
              <w:rPr>
                <w:sz w:val="24"/>
                <w:szCs w:val="24"/>
              </w:rPr>
              <w:t xml:space="preserve"> </w:t>
            </w:r>
            <w:r>
              <w:t>организация самостоятельных занятий;</w:t>
            </w:r>
          </w:p>
          <w:p w14:paraId="789CCD6A"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781615">
              <w:rPr>
                <w:rFonts w:ascii="Times New Roman" w:hAnsi="Times New Roman"/>
                <w:sz w:val="24"/>
                <w:szCs w:val="24"/>
              </w:rPr>
              <w:t>–</w:t>
            </w:r>
            <w:r>
              <w:rPr>
                <w:sz w:val="24"/>
                <w:szCs w:val="24"/>
              </w:rPr>
              <w:t xml:space="preserve"> </w:t>
            </w:r>
            <w:r w:rsidRPr="005704BD">
              <w:rPr>
                <w:rFonts w:ascii="Times New Roman" w:hAnsi="Times New Roman"/>
                <w:sz w:val="24"/>
                <w:szCs w:val="24"/>
              </w:rPr>
              <w:t>умение</w:t>
            </w:r>
            <w:r>
              <w:rPr>
                <w:sz w:val="24"/>
                <w:szCs w:val="24"/>
              </w:rPr>
              <w:t xml:space="preserve"> </w:t>
            </w:r>
            <w:r w:rsidRPr="00781615">
              <w:rPr>
                <w:rFonts w:ascii="Times New Roman" w:hAnsi="Times New Roman"/>
                <w:sz w:val="24"/>
                <w:szCs w:val="24"/>
              </w:rPr>
              <w:t>–</w:t>
            </w:r>
            <w:r>
              <w:rPr>
                <w:rFonts w:ascii="Times New Roman" w:hAnsi="Times New Roman"/>
                <w:sz w:val="24"/>
                <w:szCs w:val="24"/>
              </w:rPr>
              <w:t xml:space="preserve"> </w:t>
            </w:r>
            <w:r w:rsidRPr="00781615">
              <w:rPr>
                <w:rFonts w:ascii="Times New Roman" w:hAnsi="Times New Roman"/>
                <w:sz w:val="24"/>
                <w:szCs w:val="24"/>
              </w:rPr>
              <w:t xml:space="preserve">формулировать проблему, вопрос, требующий решения; </w:t>
            </w:r>
            <w:r w:rsidRPr="000C7B26">
              <w:rPr>
                <w:rFonts w:ascii="Times New Roman" w:hAnsi="Times New Roman"/>
                <w:sz w:val="24"/>
                <w:szCs w:val="24"/>
              </w:rPr>
              <w:t xml:space="preserve">устанавливать существенный признак или основания для сравнения, классификации и обобщения; </w:t>
            </w:r>
          </w:p>
          <w:p w14:paraId="328154BE"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определять цели деятельности, задавать параметры и критерии их достижения;</w:t>
            </w:r>
          </w:p>
          <w:p w14:paraId="269CD2F8"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выявлять закономерные черты и противоречия в рассматриваемых явления;</w:t>
            </w:r>
          </w:p>
          <w:p w14:paraId="695634AE"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–разрабатывать план решения проблемы с учетом анализа имеющихся ресурсов;</w:t>
            </w:r>
          </w:p>
          <w:p w14:paraId="2B2FE715"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 вносить коррективы в деятельность, </w:t>
            </w:r>
            <w:r w:rsidRPr="000C7B26">
              <w:rPr>
                <w:rFonts w:ascii="Times New Roman" w:hAnsi="Times New Roman"/>
                <w:sz w:val="24"/>
                <w:szCs w:val="24"/>
              </w:rPr>
              <w:lastRenderedPageBreak/>
              <w:t xml:space="preserve">оценивать соответствие результатов целям. </w:t>
            </w:r>
          </w:p>
          <w:p w14:paraId="67C0CB5F" w14:textId="77777777" w:rsidR="005704BD" w:rsidRDefault="005704BD" w:rsidP="005704BD">
            <w:pPr>
              <w:pStyle w:val="a7"/>
              <w:spacing w:after="0" w:line="254" w:lineRule="auto"/>
              <w:ind w:right="108"/>
              <w:jc w:val="both"/>
              <w:rPr>
                <w:rFonts w:ascii="Times New Roman" w:hAnsi="Times New Roman"/>
                <w:sz w:val="24"/>
                <w:szCs w:val="24"/>
              </w:rPr>
            </w:pPr>
            <w:r w:rsidRPr="00781615">
              <w:rPr>
                <w:rFonts w:ascii="Times New Roman" w:hAnsi="Times New Roman"/>
                <w:sz w:val="24"/>
                <w:szCs w:val="24"/>
              </w:rPr>
              <w:t>–</w:t>
            </w:r>
            <w:r>
              <w:rPr>
                <w:rFonts w:ascii="Times New Roman" w:hAnsi="Times New Roman"/>
                <w:sz w:val="24"/>
                <w:szCs w:val="24"/>
              </w:rPr>
              <w:t xml:space="preserve"> </w:t>
            </w:r>
            <w:r w:rsidRPr="00781615">
              <w:rPr>
                <w:rFonts w:ascii="Times New Roman" w:hAnsi="Times New Roman"/>
                <w:sz w:val="24"/>
                <w:szCs w:val="24"/>
              </w:rPr>
              <w:t xml:space="preserve">создавать тексты в различных форматах с учетом назначения информации и целевой аудитории; </w:t>
            </w:r>
          </w:p>
          <w:p w14:paraId="6A46E4EF"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 систематизировать и обобщать исторические факты (в том числе в форме таблиц, схем); </w:t>
            </w:r>
          </w:p>
          <w:p w14:paraId="3CC99478"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систематизировать и обобщать исторические факты (в том числе в форме таблиц, схем); </w:t>
            </w:r>
          </w:p>
          <w:p w14:paraId="1C518BCC"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выявлять характерные признаки исторических явлений;</w:t>
            </w:r>
          </w:p>
          <w:p w14:paraId="7F6CE088"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  раскрывать причинно-следственные связи событий прошлого и настоящего; </w:t>
            </w:r>
          </w:p>
          <w:p w14:paraId="0EEEAFEE"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  сравнивать события, ситуации, определяя основания для сравнения, выявляя общие черты и различия; –  формулировать и обосновывать выводы; </w:t>
            </w:r>
          </w:p>
          <w:p w14:paraId="75DFEDF0"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w:t>
            </w:r>
          </w:p>
          <w:p w14:paraId="2AB7FE09" w14:textId="77777777" w:rsidR="005704BD" w:rsidRPr="000C7B26" w:rsidRDefault="005704BD" w:rsidP="005704BD">
            <w:pPr>
              <w:pStyle w:val="a7"/>
              <w:spacing w:after="0" w:line="254" w:lineRule="auto"/>
              <w:ind w:right="108"/>
              <w:jc w:val="both"/>
              <w:rPr>
                <w:rFonts w:ascii="Times New Roman" w:hAnsi="Times New Roman"/>
                <w:sz w:val="24"/>
                <w:szCs w:val="24"/>
              </w:rPr>
            </w:pPr>
            <w:r w:rsidRPr="000C7B26">
              <w:rPr>
                <w:rFonts w:ascii="Times New Roman" w:hAnsi="Times New Roman"/>
                <w:sz w:val="24"/>
                <w:szCs w:val="24"/>
              </w:rPr>
              <w:t xml:space="preserve">– рассматривать комплексы источников, выявляя совпадения и различия их свидетельств; </w:t>
            </w:r>
          </w:p>
          <w:p w14:paraId="6F995DD5" w14:textId="77777777" w:rsidR="005704BD" w:rsidRDefault="005704BD" w:rsidP="005704BD">
            <w:pPr>
              <w:pStyle w:val="a7"/>
              <w:spacing w:after="0" w:line="240" w:lineRule="auto"/>
              <w:ind w:right="108"/>
              <w:jc w:val="both"/>
              <w:rPr>
                <w:rFonts w:ascii="Times New Roman" w:hAnsi="Times New Roman"/>
                <w:sz w:val="24"/>
                <w:szCs w:val="24"/>
              </w:rPr>
            </w:pPr>
            <w:r w:rsidRPr="000C7B26">
              <w:rPr>
                <w:rFonts w:ascii="Times New Roman" w:hAnsi="Times New Roman"/>
                <w:sz w:val="24"/>
                <w:szCs w:val="24"/>
              </w:rPr>
              <w:t>– 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w:t>
            </w:r>
          </w:p>
          <w:p w14:paraId="69B1A7EB" w14:textId="77777777" w:rsidR="005704BD" w:rsidRPr="005704BD" w:rsidRDefault="005704BD" w:rsidP="005704BD">
            <w:pPr>
              <w:pStyle w:val="a7"/>
              <w:spacing w:after="0" w:line="240" w:lineRule="auto"/>
              <w:ind w:right="108"/>
              <w:jc w:val="both"/>
              <w:rPr>
                <w:rFonts w:ascii="Times New Roman" w:hAnsi="Times New Roman"/>
                <w:sz w:val="24"/>
                <w:szCs w:val="24"/>
              </w:rPr>
            </w:pPr>
            <w:r w:rsidRPr="000C7B26">
              <w:rPr>
                <w:rFonts w:ascii="Times New Roman" w:hAnsi="Times New Roman"/>
                <w:sz w:val="24"/>
                <w:szCs w:val="24"/>
              </w:rPr>
              <w:t>–</w:t>
            </w:r>
            <w:r>
              <w:rPr>
                <w:rFonts w:ascii="Times New Roman" w:hAnsi="Times New Roman"/>
                <w:sz w:val="24"/>
                <w:szCs w:val="24"/>
              </w:rPr>
              <w:t xml:space="preserve"> </w:t>
            </w:r>
            <w:r w:rsidRPr="000C7B26">
              <w:rPr>
                <w:rFonts w:ascii="Times New Roman" w:hAnsi="Times New Roman"/>
                <w:sz w:val="24"/>
                <w:szCs w:val="24"/>
              </w:rPr>
              <w:t>создавать тексты в различных форматах с учетом назначения информации целевой аудитории, выбирая оптимальную форму представления и визуализации.</w:t>
            </w:r>
          </w:p>
        </w:tc>
        <w:tc>
          <w:tcPr>
            <w:tcW w:w="2612" w:type="dxa"/>
          </w:tcPr>
          <w:p w14:paraId="5F83BFCE" w14:textId="77777777" w:rsidR="00C45411" w:rsidRDefault="00C45411" w:rsidP="00C45411">
            <w:pPr>
              <w:tabs>
                <w:tab w:val="left" w:pos="1150"/>
              </w:tabs>
              <w:spacing w:line="354" w:lineRule="auto"/>
              <w:jc w:val="both"/>
            </w:pPr>
            <w:r>
              <w:lastRenderedPageBreak/>
              <w:t>– Практические занятия;</w:t>
            </w:r>
          </w:p>
          <w:p w14:paraId="5C622F14" w14:textId="77777777" w:rsidR="00C45411" w:rsidRDefault="00C45411" w:rsidP="00C45411">
            <w:pPr>
              <w:tabs>
                <w:tab w:val="left" w:pos="1150"/>
              </w:tabs>
              <w:spacing w:line="354" w:lineRule="auto"/>
              <w:jc w:val="both"/>
            </w:pPr>
            <w:r>
              <w:t xml:space="preserve"> – устный опрос;</w:t>
            </w:r>
          </w:p>
          <w:p w14:paraId="3DB50C06" w14:textId="77777777" w:rsidR="00C45411" w:rsidRDefault="00C45411" w:rsidP="00C45411">
            <w:pPr>
              <w:tabs>
                <w:tab w:val="left" w:pos="1150"/>
              </w:tabs>
              <w:spacing w:line="354" w:lineRule="auto"/>
              <w:jc w:val="both"/>
            </w:pPr>
            <w:r>
              <w:t>– терминологические и хронологические диктанты;</w:t>
            </w:r>
          </w:p>
          <w:p w14:paraId="659B2263" w14:textId="77777777" w:rsidR="00B165A6" w:rsidRDefault="00C45411" w:rsidP="00C45411">
            <w:pPr>
              <w:tabs>
                <w:tab w:val="left" w:pos="1150"/>
              </w:tabs>
              <w:spacing w:line="354" w:lineRule="auto"/>
              <w:jc w:val="both"/>
            </w:pPr>
            <w:r>
              <w:t xml:space="preserve">– интерпретация результатов наблюдений за деятельностью </w:t>
            </w:r>
            <w:r>
              <w:lastRenderedPageBreak/>
              <w:t>обучающегося в процессе освоения образовательной программы;</w:t>
            </w:r>
          </w:p>
          <w:p w14:paraId="0B831280" w14:textId="77777777" w:rsidR="00C45411" w:rsidRDefault="00C45411" w:rsidP="00C45411">
            <w:pPr>
              <w:tabs>
                <w:tab w:val="left" w:pos="1150"/>
              </w:tabs>
              <w:spacing w:line="354" w:lineRule="auto"/>
              <w:jc w:val="both"/>
            </w:pPr>
            <w:r>
              <w:t xml:space="preserve"> - составление схем, заполнение таблиц</w:t>
            </w:r>
          </w:p>
        </w:tc>
      </w:tr>
      <w:tr w:rsidR="005704BD" w14:paraId="2E03567B" w14:textId="77777777" w:rsidTr="009F1028">
        <w:tc>
          <w:tcPr>
            <w:tcW w:w="1951" w:type="dxa"/>
          </w:tcPr>
          <w:p w14:paraId="6C8E50EE" w14:textId="77777777" w:rsidR="005704BD" w:rsidRPr="009F1028" w:rsidRDefault="005704BD" w:rsidP="00634770">
            <w:pPr>
              <w:tabs>
                <w:tab w:val="left" w:pos="1150"/>
              </w:tabs>
              <w:spacing w:line="354" w:lineRule="auto"/>
              <w:jc w:val="both"/>
              <w:rPr>
                <w:b/>
              </w:rPr>
            </w:pPr>
            <w:r>
              <w:rPr>
                <w:b/>
              </w:rPr>
              <w:lastRenderedPageBreak/>
              <w:t>Предметные</w:t>
            </w:r>
          </w:p>
        </w:tc>
        <w:tc>
          <w:tcPr>
            <w:tcW w:w="5387" w:type="dxa"/>
          </w:tcPr>
          <w:p w14:paraId="2AC3B425"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w:t>
            </w:r>
            <w:r>
              <w:lastRenderedPageBreak/>
              <w:t xml:space="preserve">важнейших событий ХХ – начала XXI в.; особенности развит </w:t>
            </w:r>
            <w:proofErr w:type="spellStart"/>
            <w:r>
              <w:t>ия</w:t>
            </w:r>
            <w:proofErr w:type="spellEnd"/>
            <w:r>
              <w:t xml:space="preserve"> культуры народов СССР (России); </w:t>
            </w:r>
          </w:p>
          <w:p w14:paraId="30E2C8AF"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 </w:t>
            </w:r>
          </w:p>
          <w:p w14:paraId="0739A1DE"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всеобщей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49036F48"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t xml:space="preserve"> </w:t>
            </w:r>
            <w:r w:rsidRPr="00BF1CC4">
              <w:t>–</w:t>
            </w:r>
            <w: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 </w:t>
            </w:r>
          </w:p>
          <w:p w14:paraId="23D0E863"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умение устанавливать причинно-следственные, пространственные, </w:t>
            </w:r>
            <w:proofErr w:type="spellStart"/>
            <w:r>
              <w:t>временны́е</w:t>
            </w:r>
            <w:proofErr w:type="spellEnd"/>
            <w:r>
              <w:t xml:space="preserve">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 </w:t>
            </w:r>
          </w:p>
          <w:p w14:paraId="206FDF88"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 </w:t>
            </w:r>
          </w:p>
          <w:p w14:paraId="7EDF1568"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 </w:t>
            </w:r>
          </w:p>
          <w:p w14:paraId="4F452F0A"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lastRenderedPageBreak/>
              <w:t>–</w:t>
            </w:r>
            <w: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14:paraId="2C2A8101"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t xml:space="preserve"> </w:t>
            </w:r>
            <w:r w:rsidRPr="00BF1CC4">
              <w:t>–</w:t>
            </w:r>
            <w:r>
              <w:t xml:space="preserve"> приобретение опыта взаимодействия с людьми другой культуры, национальной и 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 народов России; </w:t>
            </w:r>
          </w:p>
          <w:p w14:paraId="75A3CC31"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умение защищать историческую правду, не допускать умаления подвига народа при защите Отечества, готовность противодействовать фальсификациям российской истории; </w:t>
            </w:r>
          </w:p>
          <w:p w14:paraId="27DD62EC" w14:textId="77777777" w:rsidR="005704BD" w:rsidRDefault="005704BD" w:rsidP="005704BD">
            <w:pPr>
              <w:pStyle w:val="a5"/>
              <w:widowControl w:val="0"/>
              <w:tabs>
                <w:tab w:val="left" w:pos="1101"/>
              </w:tabs>
              <w:autoSpaceDE w:val="0"/>
              <w:autoSpaceDN w:val="0"/>
              <w:spacing w:line="261" w:lineRule="auto"/>
              <w:ind w:left="0" w:right="102"/>
              <w:contextualSpacing w:val="0"/>
              <w:jc w:val="both"/>
            </w:pPr>
            <w:r w:rsidRPr="00BF1CC4">
              <w:t>–</w:t>
            </w:r>
            <w:r>
              <w:t xml:space="preserve"> знание ключевых событий, основных дат и этапов истории России и мира в ХХ – начале XXI в.; выдающихся деятелей отечественной и всеобщей истории; важнейших достижений культуры, ценностных ориентиров. </w:t>
            </w:r>
          </w:p>
          <w:p w14:paraId="7328B998" w14:textId="77777777" w:rsidR="005704BD" w:rsidRPr="00781615" w:rsidRDefault="005704BD" w:rsidP="005704BD">
            <w:pPr>
              <w:tabs>
                <w:tab w:val="left" w:pos="1150"/>
              </w:tabs>
              <w:jc w:val="both"/>
            </w:pPr>
          </w:p>
        </w:tc>
        <w:tc>
          <w:tcPr>
            <w:tcW w:w="2612" w:type="dxa"/>
          </w:tcPr>
          <w:p w14:paraId="7C64EF75" w14:textId="77777777" w:rsidR="00C45411" w:rsidRDefault="00C45411" w:rsidP="00C45411">
            <w:pPr>
              <w:tabs>
                <w:tab w:val="left" w:pos="1150"/>
              </w:tabs>
              <w:spacing w:line="354" w:lineRule="auto"/>
              <w:jc w:val="both"/>
            </w:pPr>
            <w:r>
              <w:lastRenderedPageBreak/>
              <w:t>– Практические занятия;</w:t>
            </w:r>
          </w:p>
          <w:p w14:paraId="4743436E" w14:textId="77777777" w:rsidR="00C45411" w:rsidRDefault="00C45411" w:rsidP="00C45411">
            <w:pPr>
              <w:tabs>
                <w:tab w:val="left" w:pos="1150"/>
              </w:tabs>
              <w:spacing w:line="354" w:lineRule="auto"/>
              <w:jc w:val="both"/>
            </w:pPr>
            <w:r>
              <w:t xml:space="preserve"> – устный опрос;</w:t>
            </w:r>
          </w:p>
          <w:p w14:paraId="7A7EAA66" w14:textId="77777777" w:rsidR="00C45411" w:rsidRDefault="00C45411" w:rsidP="00C45411">
            <w:pPr>
              <w:tabs>
                <w:tab w:val="left" w:pos="1150"/>
              </w:tabs>
              <w:spacing w:line="354" w:lineRule="auto"/>
              <w:jc w:val="both"/>
            </w:pPr>
            <w:r>
              <w:t>– терминологические и хронологические диктанты;</w:t>
            </w:r>
          </w:p>
          <w:p w14:paraId="685C0A48" w14:textId="77777777" w:rsidR="005704BD" w:rsidRDefault="00C45411" w:rsidP="00C45411">
            <w:pPr>
              <w:tabs>
                <w:tab w:val="left" w:pos="1150"/>
              </w:tabs>
              <w:spacing w:line="354" w:lineRule="auto"/>
              <w:jc w:val="both"/>
            </w:pPr>
            <w:r>
              <w:t xml:space="preserve">– интерпретация результатов наблюдений за деятельностью обучающегося в процессе освоения </w:t>
            </w:r>
            <w:r>
              <w:lastRenderedPageBreak/>
              <w:t>образовательной программы</w:t>
            </w:r>
          </w:p>
        </w:tc>
      </w:tr>
    </w:tbl>
    <w:p w14:paraId="51197CDB" w14:textId="77777777" w:rsidR="00EF490D" w:rsidRPr="00CB5780" w:rsidRDefault="00EF490D" w:rsidP="005704BD">
      <w:pPr>
        <w:pStyle w:val="a5"/>
        <w:widowControl w:val="0"/>
        <w:tabs>
          <w:tab w:val="left" w:pos="1101"/>
        </w:tabs>
        <w:autoSpaceDE w:val="0"/>
        <w:autoSpaceDN w:val="0"/>
        <w:spacing w:line="261" w:lineRule="auto"/>
        <w:ind w:left="0" w:right="102"/>
        <w:contextualSpacing w:val="0"/>
        <w:jc w:val="both"/>
        <w:rPr>
          <w:sz w:val="32"/>
          <w:szCs w:val="32"/>
        </w:rPr>
      </w:pPr>
    </w:p>
    <w:p w14:paraId="59D7C509" w14:textId="77777777" w:rsidR="00EF490D" w:rsidRDefault="00EF490D" w:rsidP="00EF490D">
      <w:pPr>
        <w:pStyle w:val="a5"/>
        <w:autoSpaceDE w:val="0"/>
        <w:autoSpaceDN w:val="0"/>
        <w:adjustRightInd w:val="0"/>
        <w:jc w:val="both"/>
        <w:rPr>
          <w:b/>
          <w:bCs/>
        </w:rPr>
      </w:pPr>
    </w:p>
    <w:p w14:paraId="45AEBE30" w14:textId="77777777" w:rsidR="00D3691A" w:rsidRPr="00D074BB" w:rsidRDefault="00D3691A" w:rsidP="00D3691A">
      <w:pPr>
        <w:pStyle w:val="a5"/>
        <w:autoSpaceDE w:val="0"/>
        <w:autoSpaceDN w:val="0"/>
        <w:adjustRightInd w:val="0"/>
        <w:jc w:val="right"/>
        <w:rPr>
          <w:b/>
          <w:bCs/>
        </w:rPr>
      </w:pPr>
      <w:r>
        <w:rPr>
          <w:b/>
          <w:bCs/>
        </w:rPr>
        <w:t>Таблица 3</w:t>
      </w:r>
    </w:p>
    <w:p w14:paraId="5BC3220F" w14:textId="77777777" w:rsidR="00B700C3" w:rsidRPr="00165364" w:rsidRDefault="00B700C3" w:rsidP="00BB418A">
      <w:pPr>
        <w:numPr>
          <w:ilvl w:val="0"/>
          <w:numId w:val="9"/>
        </w:numPr>
        <w:tabs>
          <w:tab w:val="left" w:pos="2180"/>
        </w:tabs>
        <w:ind w:left="2180" w:hanging="245"/>
        <w:rPr>
          <w:b/>
          <w:bCs/>
        </w:rPr>
      </w:pPr>
      <w:r>
        <w:rPr>
          <w:b/>
          <w:bCs/>
        </w:rPr>
        <w:t>ОЦЕНКА ОСВОЕНИЯ УЧЕБНОЙ ДИСЦИПЛИНЫ</w:t>
      </w:r>
    </w:p>
    <w:p w14:paraId="67FE857E" w14:textId="77777777" w:rsidR="00B700C3" w:rsidRDefault="00B700C3" w:rsidP="00B700C3">
      <w:pPr>
        <w:rPr>
          <w:sz w:val="20"/>
          <w:szCs w:val="20"/>
        </w:rPr>
      </w:pPr>
      <w:r>
        <w:rPr>
          <w:b/>
          <w:bCs/>
        </w:rPr>
        <w:t>3.1. Контроль и оценка освоения учебной дисциплины по темам (разделам) и семестрам.</w:t>
      </w:r>
    </w:p>
    <w:p w14:paraId="2A543021" w14:textId="77777777" w:rsidR="00B700C3" w:rsidRDefault="00B700C3" w:rsidP="00B700C3">
      <w:pPr>
        <w:pStyle w:val="Default"/>
        <w:jc w:val="both"/>
        <w:rPr>
          <w:b/>
          <w:bCs/>
        </w:rPr>
      </w:pPr>
      <w:r>
        <w:rPr>
          <w:b/>
          <w:bCs/>
        </w:rPr>
        <w:t>Форма контроля знаний обучающихся.</w:t>
      </w:r>
    </w:p>
    <w:tbl>
      <w:tblPr>
        <w:tblStyle w:val="a9"/>
        <w:tblW w:w="0" w:type="auto"/>
        <w:tblLook w:val="04A0" w:firstRow="1" w:lastRow="0" w:firstColumn="1" w:lastColumn="0" w:noHBand="0" w:noVBand="1"/>
      </w:tblPr>
      <w:tblGrid>
        <w:gridCol w:w="675"/>
        <w:gridCol w:w="3119"/>
        <w:gridCol w:w="4819"/>
      </w:tblGrid>
      <w:tr w:rsidR="00B700C3" w14:paraId="5FF76AA6" w14:textId="77777777" w:rsidTr="00CD74E0">
        <w:tc>
          <w:tcPr>
            <w:tcW w:w="675" w:type="dxa"/>
          </w:tcPr>
          <w:p w14:paraId="7AC73767" w14:textId="77777777" w:rsidR="00B700C3" w:rsidRDefault="00B700C3" w:rsidP="00CD74E0">
            <w:pPr>
              <w:pStyle w:val="Default"/>
              <w:jc w:val="both"/>
              <w:rPr>
                <w:b/>
                <w:bCs/>
              </w:rPr>
            </w:pPr>
            <w:r>
              <w:rPr>
                <w:b/>
                <w:bCs/>
              </w:rPr>
              <w:t>№</w:t>
            </w:r>
          </w:p>
        </w:tc>
        <w:tc>
          <w:tcPr>
            <w:tcW w:w="3119" w:type="dxa"/>
          </w:tcPr>
          <w:p w14:paraId="47A56D51" w14:textId="77777777" w:rsidR="00B700C3" w:rsidRPr="00A82F18" w:rsidRDefault="00B700C3" w:rsidP="00CD74E0">
            <w:pPr>
              <w:pStyle w:val="Default"/>
              <w:jc w:val="both"/>
              <w:rPr>
                <w:bCs/>
              </w:rPr>
            </w:pPr>
            <w:r w:rsidRPr="00A82F18">
              <w:rPr>
                <w:bCs/>
              </w:rPr>
              <w:t>Наименование</w:t>
            </w:r>
          </w:p>
        </w:tc>
        <w:tc>
          <w:tcPr>
            <w:tcW w:w="4819" w:type="dxa"/>
          </w:tcPr>
          <w:p w14:paraId="305FA2DB" w14:textId="77777777" w:rsidR="00B700C3" w:rsidRDefault="00B700C3" w:rsidP="00CD74E0">
            <w:pPr>
              <w:pStyle w:val="Default"/>
              <w:jc w:val="both"/>
              <w:rPr>
                <w:b/>
                <w:bCs/>
              </w:rPr>
            </w:pPr>
            <w:r>
              <w:rPr>
                <w:b/>
                <w:bCs/>
              </w:rPr>
              <w:t>Форма</w:t>
            </w:r>
          </w:p>
        </w:tc>
      </w:tr>
      <w:tr w:rsidR="00B700C3" w14:paraId="4187EA3D" w14:textId="77777777" w:rsidTr="00CD74E0">
        <w:tc>
          <w:tcPr>
            <w:tcW w:w="675" w:type="dxa"/>
          </w:tcPr>
          <w:p w14:paraId="31C339E6" w14:textId="77777777" w:rsidR="00B700C3" w:rsidRPr="00A82F18" w:rsidRDefault="00B700C3" w:rsidP="00CD74E0">
            <w:pPr>
              <w:pStyle w:val="Default"/>
              <w:jc w:val="both"/>
              <w:rPr>
                <w:bCs/>
              </w:rPr>
            </w:pPr>
            <w:r w:rsidRPr="00A82F18">
              <w:rPr>
                <w:bCs/>
              </w:rPr>
              <w:t>1.</w:t>
            </w:r>
          </w:p>
        </w:tc>
        <w:tc>
          <w:tcPr>
            <w:tcW w:w="3119" w:type="dxa"/>
          </w:tcPr>
          <w:p w14:paraId="2990ECFF" w14:textId="77777777" w:rsidR="00B700C3" w:rsidRPr="00A82F18" w:rsidRDefault="00B700C3" w:rsidP="00CD74E0">
            <w:pPr>
              <w:pStyle w:val="Default"/>
              <w:jc w:val="both"/>
              <w:rPr>
                <w:bCs/>
              </w:rPr>
            </w:pPr>
            <w:r w:rsidRPr="00A82F18">
              <w:rPr>
                <w:bCs/>
              </w:rPr>
              <w:t>Входной контроль</w:t>
            </w:r>
          </w:p>
        </w:tc>
        <w:tc>
          <w:tcPr>
            <w:tcW w:w="4819" w:type="dxa"/>
          </w:tcPr>
          <w:p w14:paraId="37E0AE35" w14:textId="77777777" w:rsidR="00B700C3" w:rsidRDefault="00B700C3" w:rsidP="00CD74E0">
            <w:pPr>
              <w:pStyle w:val="Default"/>
              <w:jc w:val="both"/>
              <w:rPr>
                <w:b/>
                <w:bCs/>
              </w:rPr>
            </w:pPr>
            <w:r w:rsidRPr="00AB541C">
              <w:rPr>
                <w:shd w:val="clear" w:color="auto" w:fill="FFFFFF"/>
              </w:rPr>
              <w:t>тестирование</w:t>
            </w:r>
          </w:p>
        </w:tc>
      </w:tr>
      <w:tr w:rsidR="00B700C3" w14:paraId="622D43BF" w14:textId="77777777" w:rsidTr="00CD74E0">
        <w:tc>
          <w:tcPr>
            <w:tcW w:w="675" w:type="dxa"/>
          </w:tcPr>
          <w:p w14:paraId="16320ED6" w14:textId="77777777" w:rsidR="00B700C3" w:rsidRPr="00A82F18" w:rsidRDefault="00B700C3" w:rsidP="00CD74E0">
            <w:pPr>
              <w:pStyle w:val="Default"/>
              <w:jc w:val="both"/>
              <w:rPr>
                <w:bCs/>
              </w:rPr>
            </w:pPr>
            <w:r w:rsidRPr="00A82F18">
              <w:rPr>
                <w:bCs/>
              </w:rPr>
              <w:t>2.</w:t>
            </w:r>
          </w:p>
        </w:tc>
        <w:tc>
          <w:tcPr>
            <w:tcW w:w="3119" w:type="dxa"/>
          </w:tcPr>
          <w:p w14:paraId="196FF811" w14:textId="77777777" w:rsidR="00B700C3" w:rsidRPr="00A82F18" w:rsidRDefault="00B700C3" w:rsidP="00CD74E0">
            <w:pPr>
              <w:pStyle w:val="Default"/>
              <w:jc w:val="both"/>
              <w:rPr>
                <w:bCs/>
              </w:rPr>
            </w:pPr>
            <w:r w:rsidRPr="00A82F18">
              <w:rPr>
                <w:bCs/>
              </w:rPr>
              <w:t>Текущий контроль</w:t>
            </w:r>
          </w:p>
        </w:tc>
        <w:tc>
          <w:tcPr>
            <w:tcW w:w="4819" w:type="dxa"/>
          </w:tcPr>
          <w:p w14:paraId="778C7339" w14:textId="77777777" w:rsidR="00B700C3" w:rsidRDefault="00B700C3" w:rsidP="00CD74E0">
            <w:pPr>
              <w:pStyle w:val="Default"/>
              <w:jc w:val="both"/>
              <w:rPr>
                <w:b/>
                <w:bCs/>
              </w:rPr>
            </w:pPr>
            <w:r w:rsidRPr="00AB541C">
              <w:rPr>
                <w:rFonts w:eastAsia="Times New Roman"/>
              </w:rPr>
              <w:t>устный опрос, отчет при выполнении практических работ, тестирование</w:t>
            </w:r>
          </w:p>
        </w:tc>
      </w:tr>
      <w:tr w:rsidR="00B700C3" w14:paraId="2EC84C54" w14:textId="77777777" w:rsidTr="00CD74E0">
        <w:tc>
          <w:tcPr>
            <w:tcW w:w="675" w:type="dxa"/>
          </w:tcPr>
          <w:p w14:paraId="7D8CE1E8" w14:textId="77777777" w:rsidR="00B700C3" w:rsidRPr="00A82F18" w:rsidRDefault="00B700C3" w:rsidP="00CD74E0">
            <w:pPr>
              <w:pStyle w:val="Default"/>
              <w:jc w:val="both"/>
              <w:rPr>
                <w:bCs/>
              </w:rPr>
            </w:pPr>
            <w:r>
              <w:rPr>
                <w:bCs/>
              </w:rPr>
              <w:t>3.</w:t>
            </w:r>
          </w:p>
        </w:tc>
        <w:tc>
          <w:tcPr>
            <w:tcW w:w="3119" w:type="dxa"/>
          </w:tcPr>
          <w:p w14:paraId="20C37439" w14:textId="77777777" w:rsidR="00B700C3" w:rsidRPr="00A82F18" w:rsidRDefault="00B700C3" w:rsidP="00CD74E0">
            <w:pPr>
              <w:pStyle w:val="Default"/>
              <w:jc w:val="both"/>
              <w:rPr>
                <w:bCs/>
              </w:rPr>
            </w:pPr>
            <w:r>
              <w:rPr>
                <w:bCs/>
              </w:rPr>
              <w:t>Рубежный контроль</w:t>
            </w:r>
          </w:p>
        </w:tc>
        <w:tc>
          <w:tcPr>
            <w:tcW w:w="4819" w:type="dxa"/>
          </w:tcPr>
          <w:p w14:paraId="054E7AC3" w14:textId="77777777" w:rsidR="00B700C3" w:rsidRPr="00AB541C" w:rsidRDefault="00B700C3" w:rsidP="00CD74E0">
            <w:pPr>
              <w:pStyle w:val="Default"/>
              <w:jc w:val="both"/>
              <w:rPr>
                <w:rFonts w:eastAsia="Times New Roman"/>
              </w:rPr>
            </w:pPr>
            <w:r>
              <w:rPr>
                <w:rFonts w:eastAsia="Times New Roman"/>
              </w:rPr>
              <w:t>контрольная работа</w:t>
            </w:r>
          </w:p>
        </w:tc>
      </w:tr>
      <w:tr w:rsidR="00B700C3" w14:paraId="44FF17D4" w14:textId="77777777" w:rsidTr="00CD74E0">
        <w:tc>
          <w:tcPr>
            <w:tcW w:w="675" w:type="dxa"/>
          </w:tcPr>
          <w:p w14:paraId="552502EA" w14:textId="77777777" w:rsidR="00B700C3" w:rsidRPr="00A82F18" w:rsidRDefault="00B700C3" w:rsidP="00CD74E0">
            <w:pPr>
              <w:pStyle w:val="Default"/>
              <w:jc w:val="both"/>
              <w:rPr>
                <w:bCs/>
              </w:rPr>
            </w:pPr>
            <w:r>
              <w:rPr>
                <w:bCs/>
              </w:rPr>
              <w:t>4</w:t>
            </w:r>
            <w:r w:rsidRPr="00A82F18">
              <w:rPr>
                <w:bCs/>
              </w:rPr>
              <w:t>.</w:t>
            </w:r>
          </w:p>
        </w:tc>
        <w:tc>
          <w:tcPr>
            <w:tcW w:w="3119" w:type="dxa"/>
          </w:tcPr>
          <w:p w14:paraId="07EDA107" w14:textId="77777777" w:rsidR="00B700C3" w:rsidRPr="00A82F18" w:rsidRDefault="00B700C3" w:rsidP="00CD74E0">
            <w:pPr>
              <w:pStyle w:val="Default"/>
              <w:jc w:val="both"/>
              <w:rPr>
                <w:bCs/>
              </w:rPr>
            </w:pPr>
            <w:r w:rsidRPr="00A82F18">
              <w:rPr>
                <w:shd w:val="clear" w:color="auto" w:fill="FFFFFF"/>
              </w:rPr>
              <w:t>Промежуточный контроль</w:t>
            </w:r>
          </w:p>
        </w:tc>
        <w:tc>
          <w:tcPr>
            <w:tcW w:w="4819" w:type="dxa"/>
          </w:tcPr>
          <w:p w14:paraId="4247511A" w14:textId="77777777" w:rsidR="00B700C3" w:rsidRDefault="00B700C3" w:rsidP="00CD74E0">
            <w:pPr>
              <w:pStyle w:val="Default"/>
              <w:jc w:val="both"/>
              <w:rPr>
                <w:b/>
                <w:bCs/>
              </w:rPr>
            </w:pPr>
            <w:r w:rsidRPr="00AB541C">
              <w:rPr>
                <w:rFonts w:eastAsia="Times New Roman"/>
              </w:rPr>
              <w:t>дифференцированный зачет</w:t>
            </w:r>
            <w:r>
              <w:rPr>
                <w:rFonts w:eastAsia="Times New Roman"/>
              </w:rPr>
              <w:t>, экзамен</w:t>
            </w:r>
          </w:p>
        </w:tc>
      </w:tr>
    </w:tbl>
    <w:p w14:paraId="09420180" w14:textId="77777777" w:rsidR="00B700C3" w:rsidRDefault="00B700C3" w:rsidP="00B700C3">
      <w:pPr>
        <w:shd w:val="clear" w:color="auto" w:fill="FFFFFF"/>
        <w:rPr>
          <w:color w:val="000000"/>
        </w:rPr>
      </w:pPr>
    </w:p>
    <w:p w14:paraId="44404B0A" w14:textId="77777777" w:rsidR="00B700C3" w:rsidRPr="00AB541C" w:rsidRDefault="00B700C3" w:rsidP="00B700C3">
      <w:pPr>
        <w:shd w:val="clear" w:color="auto" w:fill="FFFFFF"/>
        <w:ind w:firstLine="708"/>
        <w:jc w:val="both"/>
        <w:rPr>
          <w:color w:val="000000"/>
        </w:rPr>
      </w:pPr>
      <w:r w:rsidRPr="00AB541C">
        <w:rPr>
          <w:b/>
          <w:color w:val="000000"/>
        </w:rPr>
        <w:t xml:space="preserve">Входной контроль знаний </w:t>
      </w:r>
      <w:r w:rsidRPr="00AB541C">
        <w:rPr>
          <w:color w:val="000000"/>
        </w:rPr>
        <w:t>– это проверка уровня знаний студентов 1 курса по</w:t>
      </w:r>
      <w:r>
        <w:rPr>
          <w:color w:val="000000"/>
        </w:rPr>
        <w:t xml:space="preserve"> </w:t>
      </w:r>
      <w:r w:rsidRPr="00AB541C">
        <w:rPr>
          <w:color w:val="000000"/>
        </w:rPr>
        <w:t xml:space="preserve">дисциплине </w:t>
      </w:r>
      <w:r>
        <w:rPr>
          <w:color w:val="000000"/>
        </w:rPr>
        <w:t>История</w:t>
      </w:r>
      <w:r w:rsidRPr="00AB541C">
        <w:rPr>
          <w:color w:val="000000"/>
        </w:rPr>
        <w:t>, проводится в первый месяц обучения. Входной контроль проводится в</w:t>
      </w:r>
      <w:r>
        <w:rPr>
          <w:color w:val="000000"/>
        </w:rPr>
        <w:t xml:space="preserve"> </w:t>
      </w:r>
      <w:r w:rsidRPr="00AB541C">
        <w:rPr>
          <w:color w:val="000000"/>
        </w:rPr>
        <w:t>форме теста.</w:t>
      </w:r>
    </w:p>
    <w:p w14:paraId="718B99AB" w14:textId="77777777" w:rsidR="00B700C3" w:rsidRPr="00AB541C" w:rsidRDefault="00B700C3" w:rsidP="00B700C3">
      <w:pPr>
        <w:pStyle w:val="Default"/>
        <w:ind w:firstLine="708"/>
        <w:jc w:val="both"/>
      </w:pPr>
      <w:r w:rsidRPr="00AB541C">
        <w:rPr>
          <w:b/>
          <w:bCs/>
        </w:rPr>
        <w:t xml:space="preserve">Текущий контроль при освоении учебной дисциплины </w:t>
      </w:r>
    </w:p>
    <w:p w14:paraId="13932990" w14:textId="77777777" w:rsidR="00B700C3" w:rsidRPr="00AB541C" w:rsidRDefault="00B700C3" w:rsidP="00B700C3">
      <w:pPr>
        <w:shd w:val="clear" w:color="auto" w:fill="FFFFFF"/>
        <w:ind w:firstLine="708"/>
        <w:jc w:val="both"/>
        <w:rPr>
          <w:color w:val="000000"/>
        </w:rPr>
      </w:pPr>
      <w:r w:rsidRPr="00AB541C">
        <w:rPr>
          <w:color w:val="000000"/>
        </w:rPr>
        <w:t>Текущий контроль успеваемости – это проверка усвоения учебного материала, регулярно осуществляемая на протяжении всего срока обучения.</w:t>
      </w:r>
    </w:p>
    <w:p w14:paraId="0FAE3748" w14:textId="77777777" w:rsidR="00B700C3" w:rsidRPr="00165364" w:rsidRDefault="00B700C3" w:rsidP="00B700C3">
      <w:pPr>
        <w:pStyle w:val="Default"/>
        <w:ind w:firstLine="708"/>
        <w:jc w:val="both"/>
      </w:pPr>
      <w:r w:rsidRPr="00165364">
        <w:t xml:space="preserve"> Предметом оценки при освоении учебной дисциплины являются требования к умениям и знаниям, обязательным при реализации программы учебной дисциплины и </w:t>
      </w:r>
      <w:r w:rsidRPr="00165364">
        <w:lastRenderedPageBreak/>
        <w:t xml:space="preserve">направленные на достижение обучающимися личностных, предметных и метапредметных результатов обучения. </w:t>
      </w:r>
    </w:p>
    <w:p w14:paraId="298B80F3" w14:textId="77777777" w:rsidR="00B700C3" w:rsidRPr="00165364" w:rsidRDefault="00B700C3" w:rsidP="00B700C3">
      <w:pPr>
        <w:tabs>
          <w:tab w:val="left" w:pos="1150"/>
        </w:tabs>
        <w:jc w:val="both"/>
      </w:pPr>
      <w:r w:rsidRPr="00165364">
        <w:t>Текущий контроль проводится с целью оценки систематичности учебной работы обучающегося, включает в себя ряд контрольных мероприятий, реализуемых в рамках аудиторной и самостоятельной</w:t>
      </w:r>
      <w:r>
        <w:t xml:space="preserve"> учебной </w:t>
      </w:r>
      <w:r w:rsidRPr="00165364">
        <w:t xml:space="preserve"> работы обучающ</w:t>
      </w:r>
      <w:r>
        <w:t>их</w:t>
      </w:r>
      <w:r w:rsidRPr="00165364">
        <w:t>ся.</w:t>
      </w:r>
    </w:p>
    <w:p w14:paraId="67DEC22B" w14:textId="77777777" w:rsidR="00B700C3" w:rsidRPr="00165364" w:rsidRDefault="00B700C3" w:rsidP="00B700C3">
      <w:pPr>
        <w:pStyle w:val="Default"/>
        <w:ind w:firstLine="708"/>
      </w:pPr>
      <w:r w:rsidRPr="00165364">
        <w:rPr>
          <w:b/>
          <w:bCs/>
        </w:rPr>
        <w:t xml:space="preserve">Промежуточная аттестация по учебной дисциплине </w:t>
      </w:r>
    </w:p>
    <w:p w14:paraId="67CBC7EE" w14:textId="77777777" w:rsidR="00786D84" w:rsidRPr="00786D84" w:rsidRDefault="00B700C3" w:rsidP="00786D84">
      <w:pPr>
        <w:ind w:firstLine="708"/>
        <w:jc w:val="both"/>
      </w:pPr>
      <w:r w:rsidRPr="00165364">
        <w:t>Промежуточная аттестация проводится с целью установления уровня и качества</w:t>
      </w:r>
      <w:r>
        <w:t xml:space="preserve"> </w:t>
      </w:r>
      <w:r w:rsidRPr="00165364">
        <w:t xml:space="preserve">подготовки обучающихся </w:t>
      </w:r>
      <w:r w:rsidR="00786D84" w:rsidRPr="00786D84">
        <w:t xml:space="preserve">35.01.15 «Мастер по ремонту и обслуживанию электрооборудования в сельском хозяйстве» </w:t>
      </w:r>
    </w:p>
    <w:p w14:paraId="0FC1ED46" w14:textId="77777777" w:rsidR="00B700C3" w:rsidRPr="00AB50E1" w:rsidRDefault="00B700C3" w:rsidP="00B700C3">
      <w:pPr>
        <w:ind w:firstLine="708"/>
        <w:jc w:val="both"/>
      </w:pPr>
      <w:r w:rsidRPr="00165364">
        <w:t xml:space="preserve">в части требований к результатам освоения программы учебной дисциплины </w:t>
      </w:r>
      <w:r>
        <w:t>История</w:t>
      </w:r>
      <w:r w:rsidRPr="00165364">
        <w:t xml:space="preserve"> и определяет: </w:t>
      </w:r>
    </w:p>
    <w:p w14:paraId="1DB85AEB" w14:textId="77777777" w:rsidR="00B700C3" w:rsidRPr="00165364" w:rsidRDefault="00B700C3" w:rsidP="00B700C3">
      <w:pPr>
        <w:pStyle w:val="Default"/>
        <w:jc w:val="both"/>
      </w:pPr>
      <w:r w:rsidRPr="00165364">
        <w:t xml:space="preserve">- полноту и прочность теоретических знаний; </w:t>
      </w:r>
    </w:p>
    <w:p w14:paraId="44849D99" w14:textId="77777777" w:rsidR="00B700C3" w:rsidRPr="00165364" w:rsidRDefault="00B700C3" w:rsidP="00B700C3">
      <w:pPr>
        <w:pStyle w:val="Default"/>
        <w:jc w:val="both"/>
      </w:pPr>
      <w:r w:rsidRPr="00165364">
        <w:t xml:space="preserve">- сформированность умения применять знания в практической деятельности и повседневной жизни. </w:t>
      </w:r>
    </w:p>
    <w:p w14:paraId="2E9EC136" w14:textId="77777777" w:rsidR="00786D84" w:rsidRPr="00786D84" w:rsidRDefault="00B700C3" w:rsidP="00786D84">
      <w:pPr>
        <w:jc w:val="both"/>
      </w:pPr>
      <w:r w:rsidRPr="00165364">
        <w:t xml:space="preserve">Формой аттестации по учебной дисциплине является дифференцированный зачет. Дифференцированный зачет проводится в соответствии с графиком учебного процесса учебного плана </w:t>
      </w:r>
      <w:r>
        <w:t>ГБПОУ</w:t>
      </w:r>
      <w:r w:rsidRPr="00165364">
        <w:t xml:space="preserve"> «</w:t>
      </w:r>
      <w:r>
        <w:t>Верхнеуральский агротехнологический техникум – казачий кадетский корпус</w:t>
      </w:r>
      <w:r w:rsidRPr="00165364">
        <w:t xml:space="preserve">» по </w:t>
      </w:r>
      <w:r w:rsidR="00786D84" w:rsidRPr="00786D84">
        <w:t xml:space="preserve">35.01.15 «Мастер по ремонту и обслуживанию электрооборудования в сельском хозяйстве» </w:t>
      </w:r>
    </w:p>
    <w:p w14:paraId="1B670B29" w14:textId="77777777" w:rsidR="00B700C3" w:rsidRPr="00F7704A" w:rsidRDefault="00B700C3" w:rsidP="00B700C3">
      <w:pPr>
        <w:ind w:firstLine="708"/>
        <w:jc w:val="both"/>
      </w:pPr>
      <w:r w:rsidRPr="00165364">
        <w:t xml:space="preserve"> по завершению изучения дисциплины в течение семестра без четко выделенной сессии за счет времени, отводимого на освоение учебной дисциплины</w:t>
      </w:r>
      <w:r w:rsidRPr="00C604FE">
        <w:t xml:space="preserve"> </w:t>
      </w:r>
      <w:r>
        <w:t>История.</w:t>
      </w:r>
    </w:p>
    <w:p w14:paraId="5B23F5DD" w14:textId="77777777" w:rsidR="00B700C3" w:rsidRPr="00165364" w:rsidRDefault="00B700C3" w:rsidP="00B700C3">
      <w:pPr>
        <w:pStyle w:val="Default"/>
        <w:ind w:firstLine="708"/>
        <w:jc w:val="both"/>
      </w:pPr>
      <w:r w:rsidRPr="00165364">
        <w:t xml:space="preserve">Дифференцированный зачет проводится в виде выполнения тестовой работы. </w:t>
      </w:r>
    </w:p>
    <w:p w14:paraId="0D9C148D" w14:textId="77777777" w:rsidR="00B700C3" w:rsidRPr="005B4EA6" w:rsidRDefault="00B700C3" w:rsidP="00B700C3">
      <w:pPr>
        <w:pStyle w:val="Default"/>
        <w:ind w:firstLine="708"/>
        <w:jc w:val="both"/>
      </w:pPr>
      <w:r w:rsidRPr="005B4EA6">
        <w:rPr>
          <w:b/>
          <w:bCs/>
        </w:rPr>
        <w:t xml:space="preserve">Фонд оценочных средств для текущего контроля успеваемости по учебной дисциплине </w:t>
      </w:r>
      <w:r>
        <w:rPr>
          <w:b/>
          <w:bCs/>
        </w:rPr>
        <w:t>История</w:t>
      </w:r>
    </w:p>
    <w:p w14:paraId="37CD22F7" w14:textId="77777777" w:rsidR="00B700C3" w:rsidRPr="005B4EA6" w:rsidRDefault="00B700C3" w:rsidP="00B700C3">
      <w:pPr>
        <w:pStyle w:val="Default"/>
        <w:ind w:firstLine="708"/>
        <w:jc w:val="both"/>
      </w:pPr>
      <w:r w:rsidRPr="005B4EA6">
        <w:t xml:space="preserve">ФОС для текущего контроля успеваемости по учебной дисциплине включает контрольно-оценочные материалы для проверки результатов освоения программы теоретического и практического курса учебной дисциплины. </w:t>
      </w:r>
    </w:p>
    <w:p w14:paraId="53C32AFB" w14:textId="77777777" w:rsidR="00B700C3" w:rsidRPr="005B4EA6" w:rsidRDefault="00B700C3" w:rsidP="00B700C3">
      <w:pPr>
        <w:pStyle w:val="Default"/>
        <w:jc w:val="both"/>
      </w:pPr>
      <w:r w:rsidRPr="005B4EA6">
        <w:t xml:space="preserve">Применяется различные формы и методы текущего контроля успеваемости учебной дисциплины (таблица 2). </w:t>
      </w:r>
    </w:p>
    <w:p w14:paraId="0154C371" w14:textId="77777777" w:rsidR="00B700C3" w:rsidRPr="005B4EA6" w:rsidRDefault="00B700C3" w:rsidP="00B700C3">
      <w:pPr>
        <w:pStyle w:val="Default"/>
        <w:jc w:val="right"/>
      </w:pPr>
      <w:r w:rsidRPr="005B4EA6">
        <w:t xml:space="preserve">Таблица 2 </w:t>
      </w:r>
    </w:p>
    <w:p w14:paraId="2BDA7AE0" w14:textId="77777777" w:rsidR="00B700C3" w:rsidRDefault="00B700C3" w:rsidP="00B700C3">
      <w:pPr>
        <w:pStyle w:val="Default"/>
        <w:ind w:firstLine="708"/>
        <w:jc w:val="both"/>
      </w:pPr>
      <w:r w:rsidRPr="005B4EA6">
        <w:t xml:space="preserve">Формы и методы текущего контроля успеваемости по учебной дисциплине </w:t>
      </w:r>
      <w:r w:rsidR="001718A1">
        <w:t>История</w:t>
      </w:r>
      <w:r>
        <w:t xml:space="preserve"> </w:t>
      </w:r>
      <w:r w:rsidRPr="005B4EA6">
        <w:t>и формируемые общие и профессиональные компетенции по темам (разделам).</w:t>
      </w:r>
    </w:p>
    <w:p w14:paraId="77A8BF63" w14:textId="77777777" w:rsidR="006D17E8" w:rsidRDefault="006D17E8" w:rsidP="00B700C3">
      <w:pPr>
        <w:pStyle w:val="Default"/>
        <w:ind w:firstLine="708"/>
        <w:jc w:val="both"/>
      </w:pPr>
    </w:p>
    <w:p w14:paraId="1FC32068" w14:textId="77777777" w:rsidR="006D17E8" w:rsidRDefault="006D17E8" w:rsidP="00B700C3">
      <w:pPr>
        <w:pStyle w:val="Default"/>
        <w:ind w:firstLine="708"/>
        <w:jc w:val="both"/>
      </w:pPr>
    </w:p>
    <w:p w14:paraId="1BBEF326" w14:textId="77777777" w:rsidR="006D17E8" w:rsidRDefault="006D17E8" w:rsidP="00B700C3">
      <w:pPr>
        <w:pStyle w:val="Default"/>
        <w:ind w:firstLine="708"/>
        <w:jc w:val="both"/>
      </w:pPr>
    </w:p>
    <w:p w14:paraId="0782C995" w14:textId="77777777" w:rsidR="00B700C3" w:rsidRPr="005B4EA6" w:rsidRDefault="00B700C3" w:rsidP="00B700C3">
      <w:pPr>
        <w:pStyle w:val="Default"/>
        <w:jc w:val="both"/>
      </w:pPr>
    </w:p>
    <w:tbl>
      <w:tblPr>
        <w:tblW w:w="1028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355"/>
        <w:gridCol w:w="2552"/>
        <w:gridCol w:w="1275"/>
        <w:gridCol w:w="1094"/>
        <w:gridCol w:w="1115"/>
      </w:tblGrid>
      <w:tr w:rsidR="006D17E8" w14:paraId="7B395849" w14:textId="77777777" w:rsidTr="000A2306">
        <w:trPr>
          <w:trHeight w:val="211"/>
        </w:trPr>
        <w:tc>
          <w:tcPr>
            <w:tcW w:w="1898" w:type="dxa"/>
          </w:tcPr>
          <w:p w14:paraId="3F7C0543" w14:textId="77777777" w:rsidR="006D17E8" w:rsidRPr="006D17E8" w:rsidRDefault="006D17E8" w:rsidP="00CD74E0">
            <w:pPr>
              <w:pStyle w:val="Default"/>
              <w:jc w:val="both"/>
              <w:rPr>
                <w:b/>
              </w:rPr>
            </w:pPr>
            <w:r w:rsidRPr="006D17E8">
              <w:rPr>
                <w:b/>
              </w:rPr>
              <w:t>Элемент учебной дисциплины</w:t>
            </w:r>
          </w:p>
        </w:tc>
        <w:tc>
          <w:tcPr>
            <w:tcW w:w="8391" w:type="dxa"/>
            <w:gridSpan w:val="5"/>
          </w:tcPr>
          <w:p w14:paraId="13E2B4A8" w14:textId="77777777" w:rsidR="006D17E8" w:rsidRDefault="006D17E8" w:rsidP="00CD74E0">
            <w:pPr>
              <w:pStyle w:val="Default"/>
              <w:jc w:val="center"/>
              <w:rPr>
                <w:b/>
                <w:bCs/>
              </w:rPr>
            </w:pPr>
            <w:r>
              <w:rPr>
                <w:b/>
                <w:bCs/>
              </w:rPr>
              <w:t>Формы и методы контроля</w:t>
            </w:r>
          </w:p>
        </w:tc>
      </w:tr>
      <w:tr w:rsidR="006D17E8" w14:paraId="42197923" w14:textId="77777777" w:rsidTr="000A2306">
        <w:trPr>
          <w:trHeight w:val="211"/>
        </w:trPr>
        <w:tc>
          <w:tcPr>
            <w:tcW w:w="1898" w:type="dxa"/>
          </w:tcPr>
          <w:p w14:paraId="61FCDEC1" w14:textId="77777777" w:rsidR="006D17E8" w:rsidRDefault="006D17E8" w:rsidP="00CD74E0">
            <w:pPr>
              <w:pStyle w:val="Default"/>
              <w:jc w:val="both"/>
            </w:pPr>
          </w:p>
        </w:tc>
        <w:tc>
          <w:tcPr>
            <w:tcW w:w="4907" w:type="dxa"/>
            <w:gridSpan w:val="2"/>
          </w:tcPr>
          <w:p w14:paraId="3CFA843B" w14:textId="77777777" w:rsidR="006D17E8" w:rsidRDefault="006D17E8" w:rsidP="00CD74E0">
            <w:pPr>
              <w:pStyle w:val="Default"/>
              <w:jc w:val="center"/>
              <w:rPr>
                <w:b/>
                <w:bCs/>
              </w:rPr>
            </w:pPr>
            <w:r>
              <w:rPr>
                <w:b/>
                <w:bCs/>
              </w:rPr>
              <w:t>Текущий контроль</w:t>
            </w:r>
          </w:p>
        </w:tc>
        <w:tc>
          <w:tcPr>
            <w:tcW w:w="1275" w:type="dxa"/>
          </w:tcPr>
          <w:p w14:paraId="71AF9768" w14:textId="77777777" w:rsidR="006D17E8" w:rsidRDefault="006D17E8" w:rsidP="00CD74E0">
            <w:pPr>
              <w:pStyle w:val="Default"/>
              <w:jc w:val="center"/>
              <w:rPr>
                <w:b/>
                <w:bCs/>
              </w:rPr>
            </w:pPr>
            <w:r>
              <w:rPr>
                <w:b/>
                <w:bCs/>
              </w:rPr>
              <w:t>Рубежный контроль</w:t>
            </w:r>
          </w:p>
        </w:tc>
        <w:tc>
          <w:tcPr>
            <w:tcW w:w="2209" w:type="dxa"/>
            <w:gridSpan w:val="2"/>
          </w:tcPr>
          <w:p w14:paraId="78507806" w14:textId="77777777" w:rsidR="006D17E8" w:rsidRDefault="006D17E8" w:rsidP="00CD74E0">
            <w:pPr>
              <w:pStyle w:val="Default"/>
              <w:jc w:val="center"/>
              <w:rPr>
                <w:b/>
                <w:bCs/>
              </w:rPr>
            </w:pPr>
            <w:r>
              <w:rPr>
                <w:b/>
                <w:bCs/>
              </w:rPr>
              <w:t>Промежуточная аттестация</w:t>
            </w:r>
          </w:p>
        </w:tc>
      </w:tr>
      <w:tr w:rsidR="006D17E8" w14:paraId="7270C721" w14:textId="77777777" w:rsidTr="000A2306">
        <w:trPr>
          <w:trHeight w:val="211"/>
        </w:trPr>
        <w:tc>
          <w:tcPr>
            <w:tcW w:w="1898" w:type="dxa"/>
          </w:tcPr>
          <w:p w14:paraId="66491066" w14:textId="77777777" w:rsidR="006D17E8" w:rsidRDefault="006D17E8" w:rsidP="00CD74E0">
            <w:pPr>
              <w:pStyle w:val="Default"/>
              <w:jc w:val="both"/>
            </w:pPr>
          </w:p>
        </w:tc>
        <w:tc>
          <w:tcPr>
            <w:tcW w:w="2355" w:type="dxa"/>
          </w:tcPr>
          <w:p w14:paraId="1C070D59" w14:textId="77777777" w:rsidR="006D17E8" w:rsidRPr="005B4EA6" w:rsidRDefault="006D17E8" w:rsidP="00CD74E0">
            <w:pPr>
              <w:pStyle w:val="Default"/>
              <w:jc w:val="center"/>
              <w:rPr>
                <w:b/>
                <w:bCs/>
              </w:rPr>
            </w:pPr>
            <w:r w:rsidRPr="005B4EA6">
              <w:rPr>
                <w:b/>
                <w:bCs/>
              </w:rPr>
              <w:t xml:space="preserve">Формы </w:t>
            </w:r>
            <w:r>
              <w:rPr>
                <w:b/>
                <w:bCs/>
              </w:rPr>
              <w:t xml:space="preserve">и методы </w:t>
            </w:r>
            <w:r w:rsidRPr="005B4EA6">
              <w:rPr>
                <w:b/>
                <w:bCs/>
              </w:rPr>
              <w:t>контроля</w:t>
            </w:r>
          </w:p>
        </w:tc>
        <w:tc>
          <w:tcPr>
            <w:tcW w:w="2552" w:type="dxa"/>
          </w:tcPr>
          <w:p w14:paraId="5597BF36" w14:textId="77777777" w:rsidR="006D17E8" w:rsidRDefault="006D17E8" w:rsidP="00CD74E0">
            <w:pPr>
              <w:pStyle w:val="Default"/>
              <w:jc w:val="center"/>
              <w:rPr>
                <w:b/>
                <w:bCs/>
              </w:rPr>
            </w:pPr>
            <w:r>
              <w:rPr>
                <w:b/>
                <w:bCs/>
              </w:rPr>
              <w:t>Форма оценивания, проверяемые результаты</w:t>
            </w:r>
          </w:p>
        </w:tc>
        <w:tc>
          <w:tcPr>
            <w:tcW w:w="1275" w:type="dxa"/>
          </w:tcPr>
          <w:p w14:paraId="398F5714" w14:textId="77777777" w:rsidR="006D17E8" w:rsidRDefault="006D17E8" w:rsidP="00CD74E0">
            <w:pPr>
              <w:pStyle w:val="Default"/>
              <w:jc w:val="center"/>
              <w:rPr>
                <w:b/>
                <w:bCs/>
              </w:rPr>
            </w:pPr>
            <w:r w:rsidRPr="005B4EA6">
              <w:rPr>
                <w:b/>
                <w:bCs/>
              </w:rPr>
              <w:t xml:space="preserve">Формы </w:t>
            </w:r>
            <w:r>
              <w:rPr>
                <w:b/>
                <w:bCs/>
              </w:rPr>
              <w:t xml:space="preserve">и методы </w:t>
            </w:r>
            <w:r w:rsidRPr="005B4EA6">
              <w:rPr>
                <w:b/>
                <w:bCs/>
              </w:rPr>
              <w:t>контроля</w:t>
            </w:r>
          </w:p>
        </w:tc>
        <w:tc>
          <w:tcPr>
            <w:tcW w:w="1094" w:type="dxa"/>
          </w:tcPr>
          <w:p w14:paraId="4B0C79A6" w14:textId="77777777" w:rsidR="006D17E8" w:rsidRDefault="006D17E8" w:rsidP="00CD74E0">
            <w:pPr>
              <w:pStyle w:val="Default"/>
              <w:jc w:val="center"/>
              <w:rPr>
                <w:b/>
                <w:bCs/>
              </w:rPr>
            </w:pPr>
            <w:r>
              <w:rPr>
                <w:b/>
                <w:bCs/>
              </w:rPr>
              <w:t>Формы контроля</w:t>
            </w:r>
          </w:p>
        </w:tc>
        <w:tc>
          <w:tcPr>
            <w:tcW w:w="1115" w:type="dxa"/>
          </w:tcPr>
          <w:p w14:paraId="38A3B7E9" w14:textId="77777777" w:rsidR="006D17E8" w:rsidRDefault="006D17E8" w:rsidP="00CD74E0">
            <w:pPr>
              <w:pStyle w:val="Default"/>
              <w:jc w:val="center"/>
              <w:rPr>
                <w:b/>
                <w:bCs/>
              </w:rPr>
            </w:pPr>
            <w:r>
              <w:rPr>
                <w:b/>
                <w:bCs/>
              </w:rPr>
              <w:t xml:space="preserve">Проверяемые </w:t>
            </w:r>
          </w:p>
          <w:p w14:paraId="7BD340FB" w14:textId="77777777" w:rsidR="006D17E8" w:rsidRDefault="006D17E8" w:rsidP="00CD74E0">
            <w:pPr>
              <w:pStyle w:val="Default"/>
              <w:jc w:val="center"/>
              <w:rPr>
                <w:b/>
                <w:bCs/>
              </w:rPr>
            </w:pPr>
            <w:r>
              <w:rPr>
                <w:b/>
                <w:bCs/>
              </w:rPr>
              <w:t>У,З,К</w:t>
            </w:r>
          </w:p>
        </w:tc>
      </w:tr>
      <w:tr w:rsidR="006D17E8" w14:paraId="576CFA4A" w14:textId="77777777" w:rsidTr="000A2306">
        <w:trPr>
          <w:trHeight w:val="144"/>
        </w:trPr>
        <w:tc>
          <w:tcPr>
            <w:tcW w:w="1898" w:type="dxa"/>
          </w:tcPr>
          <w:p w14:paraId="6B943732" w14:textId="77777777" w:rsidR="006D17E8" w:rsidRPr="00B51797" w:rsidRDefault="006D17E8" w:rsidP="00CD74E0">
            <w:pPr>
              <w:pStyle w:val="Default"/>
              <w:jc w:val="both"/>
            </w:pPr>
            <w:r w:rsidRPr="00B51797">
              <w:t>Введение во Всеобщую историю начала ХХ века.</w:t>
            </w:r>
          </w:p>
        </w:tc>
        <w:tc>
          <w:tcPr>
            <w:tcW w:w="2355" w:type="dxa"/>
          </w:tcPr>
          <w:p w14:paraId="30165CE5" w14:textId="77777777" w:rsidR="006D17E8" w:rsidRDefault="006D17E8" w:rsidP="00CD74E0">
            <w:pPr>
              <w:pStyle w:val="Default"/>
              <w:jc w:val="both"/>
              <w:rPr>
                <w:sz w:val="23"/>
                <w:szCs w:val="23"/>
              </w:rPr>
            </w:pPr>
            <w:r>
              <w:rPr>
                <w:sz w:val="23"/>
                <w:szCs w:val="23"/>
              </w:rPr>
              <w:t xml:space="preserve">Фронтальный опрос, </w:t>
            </w:r>
          </w:p>
          <w:p w14:paraId="64F68E09" w14:textId="77777777" w:rsidR="006D17E8" w:rsidRDefault="006D17E8" w:rsidP="00CD74E0">
            <w:pPr>
              <w:pStyle w:val="Default"/>
              <w:jc w:val="both"/>
            </w:pPr>
            <w:r>
              <w:rPr>
                <w:sz w:val="23"/>
                <w:szCs w:val="23"/>
              </w:rPr>
              <w:t>индивидуальное занятие (написание эссе)</w:t>
            </w:r>
          </w:p>
        </w:tc>
        <w:tc>
          <w:tcPr>
            <w:tcW w:w="2552" w:type="dxa"/>
          </w:tcPr>
          <w:p w14:paraId="61B3EF18" w14:textId="77777777" w:rsidR="006D17E8" w:rsidRDefault="006D17E8" w:rsidP="00CD74E0">
            <w:pPr>
              <w:spacing w:after="160" w:line="259" w:lineRule="auto"/>
              <w:rPr>
                <w:rFonts w:eastAsiaTheme="minorHAnsi"/>
                <w:color w:val="000000"/>
                <w:lang w:eastAsia="en-US"/>
              </w:rPr>
            </w:pPr>
            <w:r>
              <w:rPr>
                <w:rFonts w:eastAsiaTheme="minorHAnsi"/>
                <w:color w:val="000000"/>
                <w:lang w:eastAsia="en-US"/>
              </w:rPr>
              <w:t>устный контроль</w:t>
            </w:r>
          </w:p>
          <w:p w14:paraId="4EE86746" w14:textId="77777777" w:rsidR="006D17E8" w:rsidRDefault="006D17E8" w:rsidP="00CD74E0">
            <w:pPr>
              <w:pStyle w:val="Default"/>
              <w:jc w:val="both"/>
            </w:pPr>
          </w:p>
        </w:tc>
        <w:tc>
          <w:tcPr>
            <w:tcW w:w="1275" w:type="dxa"/>
          </w:tcPr>
          <w:p w14:paraId="44CED66D" w14:textId="77777777" w:rsidR="006D17E8" w:rsidRDefault="006D17E8" w:rsidP="00CD74E0">
            <w:pPr>
              <w:spacing w:after="160" w:line="259" w:lineRule="auto"/>
              <w:rPr>
                <w:rFonts w:eastAsiaTheme="minorHAnsi"/>
                <w:color w:val="000000"/>
                <w:lang w:eastAsia="en-US"/>
              </w:rPr>
            </w:pPr>
            <w:r>
              <w:rPr>
                <w:rFonts w:eastAsiaTheme="minorHAnsi"/>
                <w:color w:val="000000"/>
                <w:lang w:eastAsia="en-US"/>
              </w:rPr>
              <w:t>КР №1</w:t>
            </w:r>
          </w:p>
        </w:tc>
        <w:tc>
          <w:tcPr>
            <w:tcW w:w="1094" w:type="dxa"/>
          </w:tcPr>
          <w:p w14:paraId="4E04DFF3" w14:textId="77777777" w:rsidR="006D17E8" w:rsidRDefault="006D17E8" w:rsidP="00CD74E0">
            <w:pPr>
              <w:spacing w:after="160" w:line="259" w:lineRule="auto"/>
              <w:rPr>
                <w:rFonts w:eastAsiaTheme="minorHAnsi"/>
                <w:color w:val="000000"/>
                <w:lang w:eastAsia="en-US"/>
              </w:rPr>
            </w:pPr>
            <w:proofErr w:type="spellStart"/>
            <w:r>
              <w:rPr>
                <w:rFonts w:eastAsiaTheme="minorHAnsi"/>
                <w:color w:val="000000"/>
                <w:lang w:eastAsia="en-US"/>
              </w:rPr>
              <w:t>Дифференцированнй</w:t>
            </w:r>
            <w:proofErr w:type="spellEnd"/>
            <w:r>
              <w:rPr>
                <w:rFonts w:eastAsiaTheme="minorHAnsi"/>
                <w:color w:val="000000"/>
                <w:lang w:eastAsia="en-US"/>
              </w:rPr>
              <w:t xml:space="preserve"> зачет</w:t>
            </w:r>
          </w:p>
        </w:tc>
        <w:tc>
          <w:tcPr>
            <w:tcW w:w="1115" w:type="dxa"/>
          </w:tcPr>
          <w:p w14:paraId="2C104AA4" w14:textId="77777777" w:rsidR="006D17E8" w:rsidRDefault="006D17E8" w:rsidP="00CD74E0">
            <w:pPr>
              <w:spacing w:after="160" w:line="259" w:lineRule="auto"/>
              <w:rPr>
                <w:rFonts w:eastAsiaTheme="minorHAnsi"/>
                <w:color w:val="000000"/>
                <w:lang w:eastAsia="en-US"/>
              </w:rPr>
            </w:pPr>
            <w:r>
              <w:rPr>
                <w:rFonts w:eastAsiaTheme="minorHAnsi"/>
                <w:color w:val="000000"/>
                <w:lang w:eastAsia="en-US"/>
              </w:rPr>
              <w:t>У1-12</w:t>
            </w:r>
          </w:p>
          <w:p w14:paraId="080C357F" w14:textId="77777777" w:rsidR="006D17E8" w:rsidRDefault="006D17E8" w:rsidP="00CD74E0">
            <w:pPr>
              <w:spacing w:after="160" w:line="259" w:lineRule="auto"/>
              <w:rPr>
                <w:rFonts w:eastAsiaTheme="minorHAnsi"/>
                <w:color w:val="000000"/>
                <w:lang w:eastAsia="en-US"/>
              </w:rPr>
            </w:pPr>
            <w:r>
              <w:rPr>
                <w:rFonts w:eastAsiaTheme="minorHAnsi"/>
                <w:color w:val="000000"/>
                <w:lang w:eastAsia="en-US"/>
              </w:rPr>
              <w:t>З1-10</w:t>
            </w:r>
          </w:p>
        </w:tc>
      </w:tr>
      <w:tr w:rsidR="006D17E8" w14:paraId="40BC3A37" w14:textId="77777777" w:rsidTr="000A2306">
        <w:trPr>
          <w:trHeight w:val="144"/>
        </w:trPr>
        <w:tc>
          <w:tcPr>
            <w:tcW w:w="1898" w:type="dxa"/>
          </w:tcPr>
          <w:p w14:paraId="0ACAC8B8" w14:textId="77777777" w:rsidR="006D17E8" w:rsidRPr="00B51797" w:rsidRDefault="006D17E8" w:rsidP="00CD74E0">
            <w:pPr>
              <w:pStyle w:val="Default"/>
              <w:jc w:val="both"/>
              <w:rPr>
                <w:sz w:val="23"/>
                <w:szCs w:val="23"/>
              </w:rPr>
            </w:pPr>
            <w:r w:rsidRPr="00B51797">
              <w:rPr>
                <w:bCs/>
              </w:rPr>
              <w:t xml:space="preserve">Раздел 1. </w:t>
            </w:r>
            <w:r w:rsidRPr="00B51797">
              <w:t>Мир</w:t>
            </w:r>
            <w:r w:rsidRPr="00B51797">
              <w:rPr>
                <w:spacing w:val="-1"/>
              </w:rPr>
              <w:t xml:space="preserve"> </w:t>
            </w:r>
            <w:r w:rsidRPr="00B51797">
              <w:t>накануне</w:t>
            </w:r>
            <w:r w:rsidRPr="00B51797">
              <w:rPr>
                <w:spacing w:val="-1"/>
              </w:rPr>
              <w:t xml:space="preserve"> </w:t>
            </w:r>
            <w:r w:rsidRPr="00B51797">
              <w:t>и</w:t>
            </w:r>
            <w:r w:rsidRPr="00B51797">
              <w:rPr>
                <w:spacing w:val="-2"/>
              </w:rPr>
              <w:t xml:space="preserve"> </w:t>
            </w:r>
            <w:r w:rsidRPr="00B51797">
              <w:t>в</w:t>
            </w:r>
            <w:r w:rsidRPr="00B51797">
              <w:rPr>
                <w:spacing w:val="-2"/>
              </w:rPr>
              <w:t xml:space="preserve"> </w:t>
            </w:r>
            <w:r w:rsidRPr="00B51797">
              <w:lastRenderedPageBreak/>
              <w:t>годы</w:t>
            </w:r>
            <w:r w:rsidRPr="00B51797">
              <w:rPr>
                <w:spacing w:val="-3"/>
              </w:rPr>
              <w:t xml:space="preserve"> </w:t>
            </w:r>
            <w:r w:rsidRPr="00B51797">
              <w:t>Первой</w:t>
            </w:r>
            <w:r w:rsidRPr="00B51797">
              <w:rPr>
                <w:spacing w:val="-2"/>
              </w:rPr>
              <w:t xml:space="preserve"> </w:t>
            </w:r>
            <w:r w:rsidRPr="00B51797">
              <w:t>мировой</w:t>
            </w:r>
            <w:r w:rsidRPr="00B51797">
              <w:rPr>
                <w:spacing w:val="-1"/>
              </w:rPr>
              <w:t xml:space="preserve"> </w:t>
            </w:r>
            <w:r w:rsidRPr="00B51797">
              <w:t>войны</w:t>
            </w:r>
          </w:p>
        </w:tc>
        <w:tc>
          <w:tcPr>
            <w:tcW w:w="2355" w:type="dxa"/>
          </w:tcPr>
          <w:p w14:paraId="2082FA89" w14:textId="77777777" w:rsidR="006D17E8" w:rsidRDefault="006D17E8" w:rsidP="00CD74E0">
            <w:pPr>
              <w:pStyle w:val="Default"/>
              <w:jc w:val="both"/>
            </w:pPr>
          </w:p>
        </w:tc>
        <w:tc>
          <w:tcPr>
            <w:tcW w:w="2552" w:type="dxa"/>
          </w:tcPr>
          <w:p w14:paraId="5BD21C61" w14:textId="77777777" w:rsidR="006D17E8" w:rsidRDefault="006D17E8" w:rsidP="00CD74E0">
            <w:pPr>
              <w:pStyle w:val="Default"/>
              <w:jc w:val="both"/>
            </w:pPr>
          </w:p>
        </w:tc>
        <w:tc>
          <w:tcPr>
            <w:tcW w:w="1275" w:type="dxa"/>
            <w:vMerge w:val="restart"/>
          </w:tcPr>
          <w:p w14:paraId="2697A170" w14:textId="77777777" w:rsidR="006D17E8" w:rsidRDefault="006D17E8" w:rsidP="00CD74E0">
            <w:pPr>
              <w:pStyle w:val="Default"/>
              <w:jc w:val="both"/>
            </w:pPr>
          </w:p>
          <w:p w14:paraId="22190441" w14:textId="77777777" w:rsidR="00786D84" w:rsidRDefault="00786D84" w:rsidP="00CD74E0">
            <w:pPr>
              <w:pStyle w:val="Default"/>
              <w:jc w:val="both"/>
            </w:pPr>
          </w:p>
          <w:p w14:paraId="34C4FECA" w14:textId="77777777" w:rsidR="00786D84" w:rsidRDefault="00786D84" w:rsidP="00CD74E0">
            <w:pPr>
              <w:pStyle w:val="Default"/>
              <w:jc w:val="both"/>
            </w:pPr>
          </w:p>
        </w:tc>
        <w:tc>
          <w:tcPr>
            <w:tcW w:w="1094" w:type="dxa"/>
            <w:vMerge w:val="restart"/>
          </w:tcPr>
          <w:p w14:paraId="046F68AC" w14:textId="77777777" w:rsidR="006D17E8" w:rsidRDefault="006D17E8" w:rsidP="00CD74E0">
            <w:pPr>
              <w:pStyle w:val="Default"/>
              <w:jc w:val="both"/>
            </w:pPr>
          </w:p>
          <w:p w14:paraId="410F476E" w14:textId="77777777" w:rsidR="00786D84" w:rsidRDefault="00786D84" w:rsidP="00CD74E0">
            <w:pPr>
              <w:pStyle w:val="Default"/>
              <w:jc w:val="both"/>
            </w:pPr>
          </w:p>
          <w:p w14:paraId="0234229A" w14:textId="77777777" w:rsidR="00786D84" w:rsidRDefault="00786D84" w:rsidP="00CD74E0">
            <w:pPr>
              <w:pStyle w:val="Default"/>
              <w:jc w:val="both"/>
            </w:pPr>
          </w:p>
        </w:tc>
        <w:tc>
          <w:tcPr>
            <w:tcW w:w="1115" w:type="dxa"/>
            <w:vMerge w:val="restart"/>
          </w:tcPr>
          <w:p w14:paraId="2520270B" w14:textId="77777777" w:rsidR="006D17E8" w:rsidRDefault="006D17E8" w:rsidP="00CD74E0">
            <w:pPr>
              <w:pStyle w:val="Default"/>
              <w:jc w:val="both"/>
            </w:pPr>
          </w:p>
          <w:p w14:paraId="5D869435" w14:textId="77777777" w:rsidR="00786D84" w:rsidRDefault="00786D84" w:rsidP="00CD74E0">
            <w:pPr>
              <w:pStyle w:val="Default"/>
              <w:jc w:val="both"/>
            </w:pPr>
          </w:p>
          <w:p w14:paraId="0EF0A37A" w14:textId="77777777" w:rsidR="00786D84" w:rsidRDefault="00786D84" w:rsidP="00CD74E0">
            <w:pPr>
              <w:pStyle w:val="Default"/>
              <w:jc w:val="both"/>
            </w:pPr>
          </w:p>
        </w:tc>
      </w:tr>
      <w:tr w:rsidR="006D17E8" w14:paraId="161A1173" w14:textId="77777777" w:rsidTr="000A2306">
        <w:trPr>
          <w:trHeight w:val="144"/>
        </w:trPr>
        <w:tc>
          <w:tcPr>
            <w:tcW w:w="1898" w:type="dxa"/>
          </w:tcPr>
          <w:p w14:paraId="101220FB" w14:textId="77777777" w:rsidR="006D17E8" w:rsidRPr="00B51797" w:rsidRDefault="006D17E8" w:rsidP="00CD74E0">
            <w:pPr>
              <w:jc w:val="both"/>
              <w:rPr>
                <w:bCs/>
              </w:rPr>
            </w:pPr>
            <w:r w:rsidRPr="00B51797">
              <w:lastRenderedPageBreak/>
              <w:t xml:space="preserve">Тема 1.1 </w:t>
            </w:r>
            <w:r w:rsidRPr="00B51797">
              <w:rPr>
                <w:bCs/>
              </w:rPr>
              <w:t>Мир накануне Первой мировой войны</w:t>
            </w:r>
          </w:p>
        </w:tc>
        <w:tc>
          <w:tcPr>
            <w:tcW w:w="2355" w:type="dxa"/>
          </w:tcPr>
          <w:p w14:paraId="2287FE39" w14:textId="77777777" w:rsidR="006D17E8" w:rsidRDefault="006D17E8" w:rsidP="00CD74E0">
            <w:pPr>
              <w:pStyle w:val="Default"/>
              <w:jc w:val="both"/>
              <w:rPr>
                <w:sz w:val="23"/>
                <w:szCs w:val="23"/>
              </w:rPr>
            </w:pPr>
            <w:r>
              <w:rPr>
                <w:sz w:val="23"/>
                <w:szCs w:val="23"/>
              </w:rPr>
              <w:t xml:space="preserve">Фронтальный опрос </w:t>
            </w:r>
          </w:p>
          <w:p w14:paraId="56309DA8" w14:textId="77777777" w:rsidR="006D17E8" w:rsidRDefault="006D17E8" w:rsidP="00B51797">
            <w:pPr>
              <w:pStyle w:val="Default"/>
              <w:jc w:val="both"/>
            </w:pPr>
            <w:r>
              <w:rPr>
                <w:sz w:val="23"/>
                <w:szCs w:val="23"/>
              </w:rPr>
              <w:t>индивидуальный, ПЗ №1, П.П.</w:t>
            </w:r>
          </w:p>
        </w:tc>
        <w:tc>
          <w:tcPr>
            <w:tcW w:w="2552" w:type="dxa"/>
          </w:tcPr>
          <w:tbl>
            <w:tblPr>
              <w:tblW w:w="398" w:type="dxa"/>
              <w:tblBorders>
                <w:top w:val="nil"/>
                <w:left w:val="nil"/>
                <w:bottom w:val="nil"/>
                <w:right w:val="nil"/>
              </w:tblBorders>
              <w:tblLayout w:type="fixed"/>
              <w:tblLook w:val="0000" w:firstRow="0" w:lastRow="0" w:firstColumn="0" w:lastColumn="0" w:noHBand="0" w:noVBand="0"/>
            </w:tblPr>
            <w:tblGrid>
              <w:gridCol w:w="236"/>
              <w:gridCol w:w="236"/>
            </w:tblGrid>
            <w:tr w:rsidR="006D17E8" w14:paraId="747C0D75" w14:textId="77777777" w:rsidTr="006D17E8">
              <w:trPr>
                <w:trHeight w:val="137"/>
              </w:trPr>
              <w:tc>
                <w:tcPr>
                  <w:tcW w:w="199" w:type="dxa"/>
                </w:tcPr>
                <w:p w14:paraId="221D24C7" w14:textId="77777777" w:rsidR="006D17E8" w:rsidRPr="00872F36" w:rsidRDefault="006D17E8" w:rsidP="00CD74E0">
                  <w:pPr>
                    <w:pStyle w:val="Default"/>
                    <w:ind w:left="-216"/>
                    <w:rPr>
                      <w:sz w:val="20"/>
                      <w:szCs w:val="20"/>
                    </w:rPr>
                  </w:pPr>
                </w:p>
              </w:tc>
              <w:tc>
                <w:tcPr>
                  <w:tcW w:w="199" w:type="dxa"/>
                </w:tcPr>
                <w:p w14:paraId="5318AB9A" w14:textId="77777777" w:rsidR="006D17E8" w:rsidRPr="001B0C5C" w:rsidRDefault="006D17E8" w:rsidP="00CD74E0">
                  <w:pPr>
                    <w:pStyle w:val="Default"/>
                    <w:rPr>
                      <w:sz w:val="22"/>
                      <w:szCs w:val="22"/>
                    </w:rPr>
                  </w:pPr>
                </w:p>
              </w:tc>
            </w:tr>
          </w:tbl>
          <w:p w14:paraId="561D2B87" w14:textId="77777777" w:rsidR="006D17E8" w:rsidRDefault="006D17E8" w:rsidP="00B51797">
            <w:pPr>
              <w:pStyle w:val="Default"/>
              <w:jc w:val="both"/>
            </w:pPr>
            <w:r>
              <w:t>устный контроль, оценка выполнения ПЗ № 1, П.П.</w:t>
            </w:r>
          </w:p>
        </w:tc>
        <w:tc>
          <w:tcPr>
            <w:tcW w:w="1275" w:type="dxa"/>
            <w:vMerge/>
          </w:tcPr>
          <w:p w14:paraId="381BB4C8" w14:textId="77777777" w:rsidR="006D17E8" w:rsidRPr="00872F36" w:rsidRDefault="006D17E8" w:rsidP="00CD74E0">
            <w:pPr>
              <w:pStyle w:val="Default"/>
              <w:ind w:left="-216"/>
              <w:rPr>
                <w:sz w:val="20"/>
                <w:szCs w:val="20"/>
              </w:rPr>
            </w:pPr>
          </w:p>
        </w:tc>
        <w:tc>
          <w:tcPr>
            <w:tcW w:w="1094" w:type="dxa"/>
            <w:vMerge/>
          </w:tcPr>
          <w:p w14:paraId="19F33539" w14:textId="77777777" w:rsidR="006D17E8" w:rsidRPr="00872F36" w:rsidRDefault="006D17E8" w:rsidP="00CD74E0">
            <w:pPr>
              <w:pStyle w:val="Default"/>
              <w:ind w:left="-216"/>
              <w:rPr>
                <w:sz w:val="20"/>
                <w:szCs w:val="20"/>
              </w:rPr>
            </w:pPr>
          </w:p>
        </w:tc>
        <w:tc>
          <w:tcPr>
            <w:tcW w:w="1115" w:type="dxa"/>
            <w:vMerge/>
          </w:tcPr>
          <w:p w14:paraId="224D9A02" w14:textId="77777777" w:rsidR="006D17E8" w:rsidRPr="00872F36" w:rsidRDefault="006D17E8" w:rsidP="00CD74E0">
            <w:pPr>
              <w:pStyle w:val="Default"/>
              <w:ind w:left="-216"/>
              <w:rPr>
                <w:sz w:val="20"/>
                <w:szCs w:val="20"/>
              </w:rPr>
            </w:pPr>
          </w:p>
        </w:tc>
      </w:tr>
      <w:tr w:rsidR="006D17E8" w14:paraId="4FBD10AD" w14:textId="77777777" w:rsidTr="000A2306">
        <w:trPr>
          <w:trHeight w:val="144"/>
        </w:trPr>
        <w:tc>
          <w:tcPr>
            <w:tcW w:w="1898" w:type="dxa"/>
          </w:tcPr>
          <w:p w14:paraId="011C30A3" w14:textId="77777777" w:rsidR="006D17E8" w:rsidRPr="00B51797" w:rsidRDefault="006D17E8" w:rsidP="00CD74E0">
            <w:pPr>
              <w:pStyle w:val="1"/>
              <w:rPr>
                <w:bCs/>
                <w:i w:val="0"/>
              </w:rPr>
            </w:pPr>
            <w:r w:rsidRPr="00B51797">
              <w:rPr>
                <w:i w:val="0"/>
              </w:rPr>
              <w:t>Раздел</w:t>
            </w:r>
            <w:r w:rsidRPr="00B51797">
              <w:rPr>
                <w:i w:val="0"/>
                <w:spacing w:val="-4"/>
              </w:rPr>
              <w:t xml:space="preserve"> </w:t>
            </w:r>
            <w:r w:rsidRPr="00B51797">
              <w:rPr>
                <w:i w:val="0"/>
              </w:rPr>
              <w:t>2.</w:t>
            </w:r>
            <w:r w:rsidRPr="00B51797">
              <w:rPr>
                <w:i w:val="0"/>
                <w:spacing w:val="-2"/>
              </w:rPr>
              <w:t xml:space="preserve"> </w:t>
            </w:r>
            <w:r w:rsidRPr="00B51797">
              <w:rPr>
                <w:i w:val="0"/>
              </w:rPr>
              <w:t>Мир</w:t>
            </w:r>
            <w:r w:rsidRPr="00B51797">
              <w:rPr>
                <w:i w:val="0"/>
                <w:spacing w:val="-1"/>
              </w:rPr>
              <w:t xml:space="preserve"> </w:t>
            </w:r>
            <w:r w:rsidRPr="00B51797">
              <w:rPr>
                <w:i w:val="0"/>
              </w:rPr>
              <w:t>в</w:t>
            </w:r>
            <w:r w:rsidRPr="00B51797">
              <w:rPr>
                <w:i w:val="0"/>
                <w:spacing w:val="-1"/>
              </w:rPr>
              <w:t xml:space="preserve"> </w:t>
            </w:r>
            <w:r w:rsidRPr="00B51797">
              <w:rPr>
                <w:i w:val="0"/>
              </w:rPr>
              <w:t>1918–1938 гг.</w:t>
            </w:r>
          </w:p>
        </w:tc>
        <w:tc>
          <w:tcPr>
            <w:tcW w:w="2355" w:type="dxa"/>
          </w:tcPr>
          <w:p w14:paraId="3182981C" w14:textId="77777777" w:rsidR="006D17E8" w:rsidRDefault="006D17E8" w:rsidP="00CD74E0">
            <w:pPr>
              <w:pStyle w:val="Default"/>
              <w:jc w:val="both"/>
            </w:pPr>
          </w:p>
        </w:tc>
        <w:tc>
          <w:tcPr>
            <w:tcW w:w="2552" w:type="dxa"/>
          </w:tcPr>
          <w:p w14:paraId="7A123B2B" w14:textId="77777777" w:rsidR="006D17E8" w:rsidRDefault="006D17E8" w:rsidP="00CD74E0">
            <w:pPr>
              <w:pStyle w:val="Default"/>
              <w:jc w:val="both"/>
            </w:pPr>
          </w:p>
        </w:tc>
        <w:tc>
          <w:tcPr>
            <w:tcW w:w="1275" w:type="dxa"/>
            <w:vMerge/>
          </w:tcPr>
          <w:p w14:paraId="2874D387" w14:textId="77777777" w:rsidR="006D17E8" w:rsidRDefault="006D17E8" w:rsidP="00CD74E0">
            <w:pPr>
              <w:pStyle w:val="Default"/>
              <w:jc w:val="both"/>
            </w:pPr>
          </w:p>
        </w:tc>
        <w:tc>
          <w:tcPr>
            <w:tcW w:w="1094" w:type="dxa"/>
            <w:vMerge/>
          </w:tcPr>
          <w:p w14:paraId="24E39752" w14:textId="77777777" w:rsidR="006D17E8" w:rsidRDefault="006D17E8" w:rsidP="00CD74E0">
            <w:pPr>
              <w:pStyle w:val="Default"/>
              <w:jc w:val="both"/>
            </w:pPr>
          </w:p>
        </w:tc>
        <w:tc>
          <w:tcPr>
            <w:tcW w:w="1115" w:type="dxa"/>
            <w:vMerge/>
          </w:tcPr>
          <w:p w14:paraId="4A30DDE2" w14:textId="77777777" w:rsidR="006D17E8" w:rsidRDefault="006D17E8" w:rsidP="00CD74E0">
            <w:pPr>
              <w:pStyle w:val="Default"/>
              <w:jc w:val="both"/>
            </w:pPr>
          </w:p>
        </w:tc>
      </w:tr>
      <w:tr w:rsidR="006D17E8" w14:paraId="0BB1358A" w14:textId="77777777" w:rsidTr="000A2306">
        <w:trPr>
          <w:trHeight w:val="144"/>
        </w:trPr>
        <w:tc>
          <w:tcPr>
            <w:tcW w:w="1898" w:type="dxa"/>
          </w:tcPr>
          <w:p w14:paraId="23359411" w14:textId="77777777" w:rsidR="006D17E8" w:rsidRPr="00B51797" w:rsidRDefault="006D17E8" w:rsidP="00CD74E0">
            <w:pPr>
              <w:pStyle w:val="TableParagraph"/>
              <w:jc w:val="both"/>
              <w:rPr>
                <w:rFonts w:ascii="Times New Roman" w:hAnsi="Times New Roman" w:cs="Times New Roman"/>
                <w:sz w:val="24"/>
                <w:szCs w:val="24"/>
              </w:rPr>
            </w:pPr>
            <w:r w:rsidRPr="00B51797">
              <w:rPr>
                <w:rFonts w:ascii="Times New Roman" w:hAnsi="Times New Roman" w:cs="Times New Roman"/>
                <w:sz w:val="24"/>
                <w:szCs w:val="24"/>
              </w:rPr>
              <w:t>Тема 2.1 Распад</w:t>
            </w:r>
            <w:r w:rsidRPr="00B51797">
              <w:rPr>
                <w:rFonts w:ascii="Times New Roman" w:hAnsi="Times New Roman" w:cs="Times New Roman"/>
                <w:spacing w:val="-2"/>
                <w:sz w:val="24"/>
                <w:szCs w:val="24"/>
              </w:rPr>
              <w:t xml:space="preserve"> </w:t>
            </w:r>
            <w:r w:rsidRPr="00B51797">
              <w:rPr>
                <w:rFonts w:ascii="Times New Roman" w:hAnsi="Times New Roman" w:cs="Times New Roman"/>
                <w:sz w:val="24"/>
                <w:szCs w:val="24"/>
              </w:rPr>
              <w:t>империй</w:t>
            </w:r>
          </w:p>
          <w:p w14:paraId="597E1422" w14:textId="77777777" w:rsidR="006D17E8" w:rsidRPr="00B51797" w:rsidRDefault="006D17E8" w:rsidP="00CD74E0">
            <w:pPr>
              <w:pStyle w:val="TableParagraph"/>
              <w:spacing w:before="26"/>
              <w:jc w:val="both"/>
              <w:rPr>
                <w:rFonts w:ascii="Times New Roman" w:hAnsi="Times New Roman" w:cs="Times New Roman"/>
                <w:sz w:val="24"/>
                <w:szCs w:val="24"/>
              </w:rPr>
            </w:pPr>
            <w:r w:rsidRPr="00B51797">
              <w:rPr>
                <w:rFonts w:ascii="Times New Roman" w:hAnsi="Times New Roman" w:cs="Times New Roman"/>
                <w:sz w:val="24"/>
                <w:szCs w:val="24"/>
              </w:rPr>
              <w:t>и</w:t>
            </w:r>
            <w:r w:rsidRPr="00B51797">
              <w:rPr>
                <w:rFonts w:ascii="Times New Roman" w:hAnsi="Times New Roman" w:cs="Times New Roman"/>
                <w:spacing w:val="-3"/>
                <w:sz w:val="24"/>
                <w:szCs w:val="24"/>
              </w:rPr>
              <w:t xml:space="preserve"> </w:t>
            </w:r>
            <w:r w:rsidRPr="00B51797">
              <w:rPr>
                <w:rFonts w:ascii="Times New Roman" w:hAnsi="Times New Roman" w:cs="Times New Roman"/>
                <w:sz w:val="24"/>
                <w:szCs w:val="24"/>
              </w:rPr>
              <w:t>образование</w:t>
            </w:r>
            <w:r w:rsidRPr="00B51797">
              <w:rPr>
                <w:rFonts w:ascii="Times New Roman" w:hAnsi="Times New Roman" w:cs="Times New Roman"/>
                <w:spacing w:val="-2"/>
                <w:sz w:val="24"/>
                <w:szCs w:val="24"/>
              </w:rPr>
              <w:t xml:space="preserve"> </w:t>
            </w:r>
            <w:r w:rsidRPr="00B51797">
              <w:rPr>
                <w:rFonts w:ascii="Times New Roman" w:hAnsi="Times New Roman" w:cs="Times New Roman"/>
                <w:sz w:val="24"/>
                <w:szCs w:val="24"/>
              </w:rPr>
              <w:t>новых национальных</w:t>
            </w:r>
            <w:r w:rsidRPr="00B51797">
              <w:rPr>
                <w:rFonts w:ascii="Times New Roman" w:hAnsi="Times New Roman" w:cs="Times New Roman"/>
                <w:spacing w:val="1"/>
                <w:sz w:val="24"/>
                <w:szCs w:val="24"/>
              </w:rPr>
              <w:t xml:space="preserve"> </w:t>
            </w:r>
            <w:r w:rsidRPr="00B51797">
              <w:rPr>
                <w:rFonts w:ascii="Times New Roman" w:hAnsi="Times New Roman" w:cs="Times New Roman"/>
                <w:sz w:val="24"/>
                <w:szCs w:val="24"/>
              </w:rPr>
              <w:t>государств</w:t>
            </w:r>
            <w:r w:rsidRPr="00B51797">
              <w:rPr>
                <w:rFonts w:ascii="Times New Roman" w:hAnsi="Times New Roman" w:cs="Times New Roman"/>
                <w:spacing w:val="-4"/>
                <w:sz w:val="24"/>
                <w:szCs w:val="24"/>
              </w:rPr>
              <w:t xml:space="preserve"> </w:t>
            </w:r>
            <w:r w:rsidRPr="00B51797">
              <w:rPr>
                <w:rFonts w:ascii="Times New Roman" w:hAnsi="Times New Roman" w:cs="Times New Roman"/>
                <w:sz w:val="24"/>
                <w:szCs w:val="24"/>
              </w:rPr>
              <w:t>в</w:t>
            </w:r>
            <w:r w:rsidRPr="00B51797">
              <w:rPr>
                <w:rFonts w:ascii="Times New Roman" w:hAnsi="Times New Roman" w:cs="Times New Roman"/>
                <w:spacing w:val="-5"/>
                <w:sz w:val="24"/>
                <w:szCs w:val="24"/>
              </w:rPr>
              <w:t xml:space="preserve"> </w:t>
            </w:r>
            <w:r w:rsidRPr="00B51797">
              <w:rPr>
                <w:rFonts w:ascii="Times New Roman" w:hAnsi="Times New Roman" w:cs="Times New Roman"/>
                <w:sz w:val="24"/>
                <w:szCs w:val="24"/>
              </w:rPr>
              <w:t>Европе</w:t>
            </w:r>
          </w:p>
        </w:tc>
        <w:tc>
          <w:tcPr>
            <w:tcW w:w="2355" w:type="dxa"/>
          </w:tcPr>
          <w:p w14:paraId="54D752E3" w14:textId="77777777" w:rsidR="006D17E8" w:rsidRPr="00B07C26" w:rsidRDefault="006D17E8" w:rsidP="00CD74E0">
            <w:pPr>
              <w:pStyle w:val="Default"/>
              <w:jc w:val="both"/>
              <w:rPr>
                <w:sz w:val="23"/>
                <w:szCs w:val="23"/>
              </w:rPr>
            </w:pPr>
            <w:r>
              <w:rPr>
                <w:sz w:val="23"/>
                <w:szCs w:val="23"/>
              </w:rPr>
              <w:t>Фронтальный опрос, ПЗ №2</w:t>
            </w:r>
          </w:p>
        </w:tc>
        <w:tc>
          <w:tcPr>
            <w:tcW w:w="2552" w:type="dxa"/>
          </w:tcPr>
          <w:p w14:paraId="6393B5F0" w14:textId="77777777" w:rsidR="006D17E8" w:rsidRDefault="006D17E8" w:rsidP="00CD74E0">
            <w:pPr>
              <w:pStyle w:val="Default"/>
              <w:jc w:val="both"/>
            </w:pPr>
            <w:r>
              <w:rPr>
                <w:sz w:val="23"/>
                <w:szCs w:val="23"/>
              </w:rPr>
              <w:t xml:space="preserve"> устный контроль</w:t>
            </w:r>
          </w:p>
        </w:tc>
        <w:tc>
          <w:tcPr>
            <w:tcW w:w="1275" w:type="dxa"/>
            <w:vMerge/>
          </w:tcPr>
          <w:p w14:paraId="34B7B279" w14:textId="77777777" w:rsidR="006D17E8" w:rsidRDefault="006D17E8" w:rsidP="00CD74E0">
            <w:pPr>
              <w:pStyle w:val="Default"/>
              <w:jc w:val="both"/>
              <w:rPr>
                <w:sz w:val="23"/>
                <w:szCs w:val="23"/>
              </w:rPr>
            </w:pPr>
          </w:p>
        </w:tc>
        <w:tc>
          <w:tcPr>
            <w:tcW w:w="1094" w:type="dxa"/>
            <w:vMerge/>
          </w:tcPr>
          <w:p w14:paraId="06469038" w14:textId="77777777" w:rsidR="006D17E8" w:rsidRDefault="006D17E8" w:rsidP="00CD74E0">
            <w:pPr>
              <w:pStyle w:val="Default"/>
              <w:jc w:val="both"/>
              <w:rPr>
                <w:sz w:val="23"/>
                <w:szCs w:val="23"/>
              </w:rPr>
            </w:pPr>
          </w:p>
        </w:tc>
        <w:tc>
          <w:tcPr>
            <w:tcW w:w="1115" w:type="dxa"/>
            <w:vMerge/>
          </w:tcPr>
          <w:p w14:paraId="5C177A07" w14:textId="77777777" w:rsidR="006D17E8" w:rsidRDefault="006D17E8" w:rsidP="00CD74E0">
            <w:pPr>
              <w:pStyle w:val="Default"/>
              <w:jc w:val="both"/>
              <w:rPr>
                <w:sz w:val="23"/>
                <w:szCs w:val="23"/>
              </w:rPr>
            </w:pPr>
          </w:p>
        </w:tc>
      </w:tr>
      <w:tr w:rsidR="006D17E8" w14:paraId="452AC084" w14:textId="77777777" w:rsidTr="000A2306">
        <w:trPr>
          <w:trHeight w:val="144"/>
        </w:trPr>
        <w:tc>
          <w:tcPr>
            <w:tcW w:w="1898" w:type="dxa"/>
          </w:tcPr>
          <w:p w14:paraId="285F9E31" w14:textId="77777777" w:rsidR="006D17E8" w:rsidRPr="00B51797" w:rsidRDefault="006D17E8" w:rsidP="00CD74E0">
            <w:pPr>
              <w:jc w:val="both"/>
            </w:pPr>
            <w:r w:rsidRPr="00B51797">
              <w:t>Тема 2.2 Страны Европы и</w:t>
            </w:r>
            <w:r w:rsidRPr="00B51797">
              <w:rPr>
                <w:spacing w:val="1"/>
              </w:rPr>
              <w:t xml:space="preserve"> </w:t>
            </w:r>
            <w:r w:rsidRPr="00B51797">
              <w:t>Северной Америки</w:t>
            </w:r>
            <w:r w:rsidRPr="00B51797">
              <w:rPr>
                <w:spacing w:val="-68"/>
              </w:rPr>
              <w:t xml:space="preserve"> </w:t>
            </w:r>
            <w:r w:rsidRPr="00B51797">
              <w:t xml:space="preserve">в </w:t>
            </w:r>
            <w:proofErr w:type="spellStart"/>
            <w:r w:rsidRPr="00B51797">
              <w:t>в</w:t>
            </w:r>
            <w:proofErr w:type="spellEnd"/>
            <w:r w:rsidRPr="00B51797">
              <w:rPr>
                <w:spacing w:val="-3"/>
              </w:rPr>
              <w:t xml:space="preserve"> </w:t>
            </w:r>
            <w:r w:rsidRPr="00B51797">
              <w:t>1920-е гг.</w:t>
            </w:r>
          </w:p>
        </w:tc>
        <w:tc>
          <w:tcPr>
            <w:tcW w:w="2355" w:type="dxa"/>
          </w:tcPr>
          <w:p w14:paraId="774473F9" w14:textId="77777777" w:rsidR="006D17E8" w:rsidRDefault="006D17E8" w:rsidP="00B51797">
            <w:pPr>
              <w:pStyle w:val="Default"/>
              <w:jc w:val="both"/>
            </w:pPr>
            <w:r>
              <w:rPr>
                <w:sz w:val="23"/>
                <w:szCs w:val="23"/>
              </w:rPr>
              <w:t>Тестирование, фронтальный опрос</w:t>
            </w:r>
          </w:p>
        </w:tc>
        <w:tc>
          <w:tcPr>
            <w:tcW w:w="2552" w:type="dxa"/>
          </w:tcPr>
          <w:p w14:paraId="1821FDD0" w14:textId="77777777" w:rsidR="006D17E8" w:rsidRDefault="006D17E8" w:rsidP="00B51797">
            <w:pPr>
              <w:pStyle w:val="Default"/>
              <w:jc w:val="both"/>
            </w:pPr>
            <w:r>
              <w:rPr>
                <w:sz w:val="23"/>
                <w:szCs w:val="23"/>
              </w:rPr>
              <w:t>Оценка результатов тестирования, устного опроса</w:t>
            </w:r>
          </w:p>
        </w:tc>
        <w:tc>
          <w:tcPr>
            <w:tcW w:w="1275" w:type="dxa"/>
            <w:vMerge/>
          </w:tcPr>
          <w:p w14:paraId="6B12CCD5" w14:textId="77777777" w:rsidR="006D17E8" w:rsidRDefault="006D17E8" w:rsidP="00B51797">
            <w:pPr>
              <w:pStyle w:val="Default"/>
              <w:jc w:val="both"/>
              <w:rPr>
                <w:sz w:val="23"/>
                <w:szCs w:val="23"/>
              </w:rPr>
            </w:pPr>
          </w:p>
        </w:tc>
        <w:tc>
          <w:tcPr>
            <w:tcW w:w="1094" w:type="dxa"/>
            <w:vMerge/>
          </w:tcPr>
          <w:p w14:paraId="4B48F107" w14:textId="77777777" w:rsidR="006D17E8" w:rsidRDefault="006D17E8" w:rsidP="00B51797">
            <w:pPr>
              <w:pStyle w:val="Default"/>
              <w:jc w:val="both"/>
              <w:rPr>
                <w:sz w:val="23"/>
                <w:szCs w:val="23"/>
              </w:rPr>
            </w:pPr>
          </w:p>
        </w:tc>
        <w:tc>
          <w:tcPr>
            <w:tcW w:w="1115" w:type="dxa"/>
            <w:vMerge/>
          </w:tcPr>
          <w:p w14:paraId="485377E1" w14:textId="77777777" w:rsidR="006D17E8" w:rsidRDefault="006D17E8" w:rsidP="00B51797">
            <w:pPr>
              <w:pStyle w:val="Default"/>
              <w:jc w:val="both"/>
              <w:rPr>
                <w:sz w:val="23"/>
                <w:szCs w:val="23"/>
              </w:rPr>
            </w:pPr>
          </w:p>
        </w:tc>
      </w:tr>
      <w:tr w:rsidR="006D17E8" w14:paraId="7D9C8066" w14:textId="77777777" w:rsidTr="000A2306">
        <w:trPr>
          <w:trHeight w:val="144"/>
        </w:trPr>
        <w:tc>
          <w:tcPr>
            <w:tcW w:w="1898" w:type="dxa"/>
          </w:tcPr>
          <w:p w14:paraId="14285043" w14:textId="77777777" w:rsidR="006D17E8" w:rsidRPr="00B51797" w:rsidRDefault="006D17E8" w:rsidP="00CD74E0">
            <w:pPr>
              <w:pStyle w:val="11"/>
              <w:spacing w:after="0" w:line="240" w:lineRule="auto"/>
              <w:ind w:left="0"/>
              <w:jc w:val="both"/>
              <w:rPr>
                <w:rFonts w:ascii="Times New Roman" w:hAnsi="Times New Roman"/>
                <w:sz w:val="24"/>
                <w:szCs w:val="24"/>
              </w:rPr>
            </w:pPr>
            <w:r w:rsidRPr="00B51797">
              <w:rPr>
                <w:rFonts w:ascii="Times New Roman" w:hAnsi="Times New Roman"/>
              </w:rPr>
              <w:t xml:space="preserve">Тема 2.3 </w:t>
            </w:r>
            <w:r w:rsidRPr="00B51797">
              <w:rPr>
                <w:rFonts w:ascii="Times New Roman" w:hAnsi="Times New Roman"/>
                <w:bCs/>
              </w:rPr>
              <w:t>Великая депрессия. Преобразования Ф. Рузвельта. Германский нацизм. Нарастание агрессии в мире</w:t>
            </w:r>
          </w:p>
        </w:tc>
        <w:tc>
          <w:tcPr>
            <w:tcW w:w="2355" w:type="dxa"/>
          </w:tcPr>
          <w:p w14:paraId="699BD8AE" w14:textId="77777777" w:rsidR="006D17E8" w:rsidRDefault="006D17E8" w:rsidP="00CD74E0">
            <w:pPr>
              <w:pStyle w:val="Default"/>
              <w:jc w:val="both"/>
              <w:rPr>
                <w:sz w:val="23"/>
                <w:szCs w:val="23"/>
              </w:rPr>
            </w:pPr>
          </w:p>
          <w:p w14:paraId="1AD469D9" w14:textId="77777777" w:rsidR="006D17E8" w:rsidRDefault="006D17E8" w:rsidP="00CD74E0">
            <w:pPr>
              <w:pStyle w:val="Default"/>
              <w:jc w:val="both"/>
            </w:pPr>
            <w:r>
              <w:rPr>
                <w:sz w:val="23"/>
                <w:szCs w:val="23"/>
              </w:rPr>
              <w:t>ПЗ №3</w:t>
            </w:r>
          </w:p>
        </w:tc>
        <w:tc>
          <w:tcPr>
            <w:tcW w:w="2552" w:type="dxa"/>
          </w:tcPr>
          <w:p w14:paraId="61ED6D1E" w14:textId="77777777" w:rsidR="006D17E8" w:rsidRDefault="006D17E8" w:rsidP="00CD74E0">
            <w:pPr>
              <w:pStyle w:val="Default"/>
              <w:jc w:val="both"/>
              <w:rPr>
                <w:sz w:val="23"/>
                <w:szCs w:val="23"/>
              </w:rPr>
            </w:pPr>
            <w:r>
              <w:rPr>
                <w:sz w:val="23"/>
                <w:szCs w:val="23"/>
              </w:rPr>
              <w:t>устный контроль, оценка выполнения ПЗ №3</w:t>
            </w:r>
          </w:p>
          <w:p w14:paraId="6C7FF615" w14:textId="77777777" w:rsidR="006D17E8" w:rsidRDefault="006D17E8" w:rsidP="00CD74E0">
            <w:pPr>
              <w:pStyle w:val="Default"/>
              <w:jc w:val="both"/>
            </w:pPr>
          </w:p>
        </w:tc>
        <w:tc>
          <w:tcPr>
            <w:tcW w:w="1275" w:type="dxa"/>
            <w:vMerge/>
          </w:tcPr>
          <w:p w14:paraId="041069D6" w14:textId="77777777" w:rsidR="006D17E8" w:rsidRDefault="006D17E8" w:rsidP="00CD74E0">
            <w:pPr>
              <w:pStyle w:val="Default"/>
              <w:jc w:val="both"/>
              <w:rPr>
                <w:sz w:val="23"/>
                <w:szCs w:val="23"/>
              </w:rPr>
            </w:pPr>
          </w:p>
        </w:tc>
        <w:tc>
          <w:tcPr>
            <w:tcW w:w="1094" w:type="dxa"/>
            <w:vMerge/>
          </w:tcPr>
          <w:p w14:paraId="04B8E0EE" w14:textId="77777777" w:rsidR="006D17E8" w:rsidRDefault="006D17E8" w:rsidP="00CD74E0">
            <w:pPr>
              <w:pStyle w:val="Default"/>
              <w:jc w:val="both"/>
              <w:rPr>
                <w:sz w:val="23"/>
                <w:szCs w:val="23"/>
              </w:rPr>
            </w:pPr>
          </w:p>
        </w:tc>
        <w:tc>
          <w:tcPr>
            <w:tcW w:w="1115" w:type="dxa"/>
            <w:vMerge/>
          </w:tcPr>
          <w:p w14:paraId="4399C80D" w14:textId="77777777" w:rsidR="006D17E8" w:rsidRDefault="006D17E8" w:rsidP="00CD74E0">
            <w:pPr>
              <w:pStyle w:val="Default"/>
              <w:jc w:val="both"/>
              <w:rPr>
                <w:sz w:val="23"/>
                <w:szCs w:val="23"/>
              </w:rPr>
            </w:pPr>
          </w:p>
        </w:tc>
      </w:tr>
      <w:tr w:rsidR="006D17E8" w14:paraId="220BBE71" w14:textId="77777777" w:rsidTr="000A2306">
        <w:trPr>
          <w:trHeight w:val="144"/>
        </w:trPr>
        <w:tc>
          <w:tcPr>
            <w:tcW w:w="1898" w:type="dxa"/>
          </w:tcPr>
          <w:p w14:paraId="77F6B58C" w14:textId="77777777" w:rsidR="006D17E8" w:rsidRPr="00B51797" w:rsidRDefault="006D17E8" w:rsidP="00CD74E0">
            <w:pPr>
              <w:pStyle w:val="Default"/>
              <w:jc w:val="both"/>
            </w:pPr>
            <w:r w:rsidRPr="00B51797">
              <w:t>Страны Азии,</w:t>
            </w:r>
            <w:r w:rsidRPr="00B51797">
              <w:rPr>
                <w:spacing w:val="1"/>
              </w:rPr>
              <w:t xml:space="preserve"> </w:t>
            </w:r>
            <w:r w:rsidRPr="00B51797">
              <w:t>Африки</w:t>
            </w:r>
            <w:r w:rsidRPr="00B51797">
              <w:rPr>
                <w:spacing w:val="-10"/>
              </w:rPr>
              <w:t xml:space="preserve"> </w:t>
            </w:r>
            <w:r w:rsidRPr="00B51797">
              <w:t>и</w:t>
            </w:r>
            <w:r w:rsidRPr="00B51797">
              <w:rPr>
                <w:spacing w:val="-7"/>
              </w:rPr>
              <w:t xml:space="preserve"> </w:t>
            </w:r>
            <w:r w:rsidRPr="00B51797">
              <w:t>Латинской</w:t>
            </w:r>
            <w:r w:rsidRPr="00B51797">
              <w:rPr>
                <w:spacing w:val="-67"/>
              </w:rPr>
              <w:t xml:space="preserve"> </w:t>
            </w:r>
            <w:r w:rsidRPr="00B51797">
              <w:t>Америки в</w:t>
            </w:r>
            <w:r w:rsidRPr="00B51797">
              <w:rPr>
                <w:spacing w:val="-5"/>
              </w:rPr>
              <w:t xml:space="preserve"> </w:t>
            </w:r>
            <w:r w:rsidRPr="00B51797">
              <w:t>1918–1930</w:t>
            </w:r>
            <w:r w:rsidRPr="00B51797">
              <w:rPr>
                <w:spacing w:val="-1"/>
              </w:rPr>
              <w:t xml:space="preserve"> </w:t>
            </w:r>
            <w:r w:rsidRPr="00B51797">
              <w:t>гг.</w:t>
            </w:r>
          </w:p>
        </w:tc>
        <w:tc>
          <w:tcPr>
            <w:tcW w:w="2355" w:type="dxa"/>
          </w:tcPr>
          <w:p w14:paraId="4E9FBCA9" w14:textId="77777777" w:rsidR="006D17E8" w:rsidRDefault="006D17E8" w:rsidP="00CD74E0">
            <w:pPr>
              <w:pStyle w:val="Default"/>
              <w:jc w:val="both"/>
            </w:pPr>
            <w:r>
              <w:t>ПЗ №4</w:t>
            </w:r>
          </w:p>
        </w:tc>
        <w:tc>
          <w:tcPr>
            <w:tcW w:w="2552" w:type="dxa"/>
          </w:tcPr>
          <w:p w14:paraId="61158286" w14:textId="77777777" w:rsidR="006D17E8" w:rsidRDefault="006D17E8" w:rsidP="00CD74E0">
            <w:pPr>
              <w:pStyle w:val="Default"/>
              <w:jc w:val="both"/>
            </w:pPr>
          </w:p>
        </w:tc>
        <w:tc>
          <w:tcPr>
            <w:tcW w:w="1275" w:type="dxa"/>
            <w:vMerge/>
          </w:tcPr>
          <w:p w14:paraId="113D346F" w14:textId="77777777" w:rsidR="006D17E8" w:rsidRDefault="006D17E8" w:rsidP="00CD74E0">
            <w:pPr>
              <w:pStyle w:val="Default"/>
              <w:jc w:val="both"/>
            </w:pPr>
          </w:p>
        </w:tc>
        <w:tc>
          <w:tcPr>
            <w:tcW w:w="1094" w:type="dxa"/>
            <w:vMerge/>
          </w:tcPr>
          <w:p w14:paraId="7411536C" w14:textId="77777777" w:rsidR="006D17E8" w:rsidRDefault="006D17E8" w:rsidP="00CD74E0">
            <w:pPr>
              <w:pStyle w:val="Default"/>
              <w:jc w:val="both"/>
            </w:pPr>
          </w:p>
        </w:tc>
        <w:tc>
          <w:tcPr>
            <w:tcW w:w="1115" w:type="dxa"/>
            <w:vMerge/>
          </w:tcPr>
          <w:p w14:paraId="57BA52EA" w14:textId="77777777" w:rsidR="006D17E8" w:rsidRDefault="006D17E8" w:rsidP="00CD74E0">
            <w:pPr>
              <w:pStyle w:val="Default"/>
              <w:jc w:val="both"/>
            </w:pPr>
          </w:p>
        </w:tc>
      </w:tr>
      <w:tr w:rsidR="006D17E8" w14:paraId="0CE27F06" w14:textId="77777777" w:rsidTr="000A2306">
        <w:trPr>
          <w:trHeight w:val="144"/>
        </w:trPr>
        <w:tc>
          <w:tcPr>
            <w:tcW w:w="1898" w:type="dxa"/>
          </w:tcPr>
          <w:p w14:paraId="3795A9F3" w14:textId="77777777" w:rsidR="006D17E8" w:rsidRPr="00B51797" w:rsidRDefault="006D17E8" w:rsidP="00B51797">
            <w:pPr>
              <w:pStyle w:val="TableParagraph"/>
              <w:spacing w:line="259" w:lineRule="auto"/>
              <w:jc w:val="both"/>
              <w:rPr>
                <w:rFonts w:ascii="Times New Roman" w:hAnsi="Times New Roman" w:cs="Times New Roman"/>
                <w:sz w:val="24"/>
                <w:szCs w:val="24"/>
              </w:rPr>
            </w:pPr>
            <w:r w:rsidRPr="00B51797">
              <w:rPr>
                <w:rFonts w:ascii="Times New Roman" w:hAnsi="Times New Roman" w:cs="Times New Roman"/>
                <w:sz w:val="24"/>
                <w:szCs w:val="24"/>
              </w:rPr>
              <w:t>Тема 2.4 Международные</w:t>
            </w:r>
            <w:r w:rsidRPr="00B51797">
              <w:rPr>
                <w:rFonts w:ascii="Times New Roman" w:hAnsi="Times New Roman" w:cs="Times New Roman"/>
                <w:spacing w:val="-67"/>
                <w:sz w:val="24"/>
                <w:szCs w:val="24"/>
              </w:rPr>
              <w:t xml:space="preserve"> </w:t>
            </w:r>
            <w:r w:rsidRPr="00B51797">
              <w:rPr>
                <w:rFonts w:ascii="Times New Roman" w:hAnsi="Times New Roman" w:cs="Times New Roman"/>
                <w:sz w:val="24"/>
                <w:szCs w:val="24"/>
              </w:rPr>
              <w:t>отношения в</w:t>
            </w:r>
            <w:r w:rsidRPr="00B51797">
              <w:rPr>
                <w:rFonts w:ascii="Times New Roman" w:hAnsi="Times New Roman" w:cs="Times New Roman"/>
                <w:spacing w:val="-4"/>
                <w:sz w:val="24"/>
                <w:szCs w:val="24"/>
              </w:rPr>
              <w:t xml:space="preserve"> </w:t>
            </w:r>
            <w:r w:rsidRPr="00B51797">
              <w:rPr>
                <w:rFonts w:ascii="Times New Roman" w:hAnsi="Times New Roman" w:cs="Times New Roman"/>
                <w:sz w:val="24"/>
                <w:szCs w:val="24"/>
              </w:rPr>
              <w:t>1930-е</w:t>
            </w:r>
            <w:r w:rsidRPr="00B51797">
              <w:rPr>
                <w:rFonts w:ascii="Times New Roman" w:hAnsi="Times New Roman" w:cs="Times New Roman"/>
                <w:spacing w:val="-1"/>
                <w:sz w:val="24"/>
                <w:szCs w:val="24"/>
              </w:rPr>
              <w:t xml:space="preserve"> </w:t>
            </w:r>
            <w:r w:rsidRPr="00B51797">
              <w:rPr>
                <w:rFonts w:ascii="Times New Roman" w:hAnsi="Times New Roman" w:cs="Times New Roman"/>
                <w:sz w:val="24"/>
                <w:szCs w:val="24"/>
              </w:rPr>
              <w:t>гг.</w:t>
            </w:r>
          </w:p>
          <w:p w14:paraId="03A5B243" w14:textId="77777777" w:rsidR="006D17E8" w:rsidRPr="00B51797" w:rsidRDefault="006D17E8" w:rsidP="00CD74E0">
            <w:pPr>
              <w:jc w:val="both"/>
              <w:rPr>
                <w:bCs/>
              </w:rPr>
            </w:pPr>
          </w:p>
        </w:tc>
        <w:tc>
          <w:tcPr>
            <w:tcW w:w="2355" w:type="dxa"/>
          </w:tcPr>
          <w:p w14:paraId="06B465CC" w14:textId="77777777" w:rsidR="006D17E8" w:rsidRDefault="006D17E8" w:rsidP="00B51797">
            <w:pPr>
              <w:pStyle w:val="Default"/>
              <w:jc w:val="both"/>
            </w:pPr>
            <w:r>
              <w:rPr>
                <w:sz w:val="23"/>
                <w:szCs w:val="23"/>
              </w:rPr>
              <w:t>ПЗ №5, ПП</w:t>
            </w:r>
          </w:p>
        </w:tc>
        <w:tc>
          <w:tcPr>
            <w:tcW w:w="2552" w:type="dxa"/>
          </w:tcPr>
          <w:p w14:paraId="51B1F217" w14:textId="77777777" w:rsidR="006D17E8" w:rsidRDefault="006D17E8" w:rsidP="00B51797">
            <w:pPr>
              <w:pStyle w:val="Default"/>
              <w:jc w:val="both"/>
            </w:pPr>
            <w:r>
              <w:rPr>
                <w:sz w:val="23"/>
                <w:szCs w:val="23"/>
              </w:rPr>
              <w:t>устный контроль, оценка выполнения ПЗ №5,ПП</w:t>
            </w:r>
          </w:p>
        </w:tc>
        <w:tc>
          <w:tcPr>
            <w:tcW w:w="1275" w:type="dxa"/>
            <w:vMerge/>
          </w:tcPr>
          <w:p w14:paraId="32A131ED" w14:textId="77777777" w:rsidR="006D17E8" w:rsidRDefault="006D17E8" w:rsidP="00B51797">
            <w:pPr>
              <w:pStyle w:val="Default"/>
              <w:jc w:val="both"/>
              <w:rPr>
                <w:sz w:val="23"/>
                <w:szCs w:val="23"/>
              </w:rPr>
            </w:pPr>
          </w:p>
        </w:tc>
        <w:tc>
          <w:tcPr>
            <w:tcW w:w="1094" w:type="dxa"/>
            <w:vMerge/>
          </w:tcPr>
          <w:p w14:paraId="6D051534" w14:textId="77777777" w:rsidR="006D17E8" w:rsidRDefault="006D17E8" w:rsidP="00B51797">
            <w:pPr>
              <w:pStyle w:val="Default"/>
              <w:jc w:val="both"/>
              <w:rPr>
                <w:sz w:val="23"/>
                <w:szCs w:val="23"/>
              </w:rPr>
            </w:pPr>
          </w:p>
        </w:tc>
        <w:tc>
          <w:tcPr>
            <w:tcW w:w="1115" w:type="dxa"/>
            <w:vMerge/>
          </w:tcPr>
          <w:p w14:paraId="770B705C" w14:textId="77777777" w:rsidR="006D17E8" w:rsidRDefault="006D17E8" w:rsidP="00B51797">
            <w:pPr>
              <w:pStyle w:val="Default"/>
              <w:jc w:val="both"/>
              <w:rPr>
                <w:sz w:val="23"/>
                <w:szCs w:val="23"/>
              </w:rPr>
            </w:pPr>
          </w:p>
        </w:tc>
      </w:tr>
      <w:tr w:rsidR="006D17E8" w14:paraId="5389EA26" w14:textId="77777777" w:rsidTr="000A2306">
        <w:trPr>
          <w:trHeight w:val="144"/>
        </w:trPr>
        <w:tc>
          <w:tcPr>
            <w:tcW w:w="1898" w:type="dxa"/>
          </w:tcPr>
          <w:p w14:paraId="682FB78F" w14:textId="77777777" w:rsidR="006D17E8" w:rsidRPr="00B51797" w:rsidRDefault="006D17E8" w:rsidP="00CD74E0">
            <w:pPr>
              <w:pStyle w:val="11"/>
              <w:spacing w:after="0" w:line="240" w:lineRule="auto"/>
              <w:ind w:left="0"/>
              <w:jc w:val="both"/>
              <w:rPr>
                <w:rFonts w:ascii="Times New Roman" w:hAnsi="Times New Roman"/>
                <w:sz w:val="24"/>
                <w:szCs w:val="24"/>
              </w:rPr>
            </w:pPr>
            <w:r w:rsidRPr="00B51797">
              <w:rPr>
                <w:rFonts w:ascii="Times New Roman" w:hAnsi="Times New Roman"/>
                <w:sz w:val="24"/>
                <w:szCs w:val="24"/>
              </w:rPr>
              <w:t xml:space="preserve">Развитие науки </w:t>
            </w:r>
            <w:r w:rsidRPr="00B51797">
              <w:rPr>
                <w:rFonts w:ascii="Times New Roman" w:hAnsi="Times New Roman"/>
                <w:spacing w:val="-68"/>
                <w:sz w:val="24"/>
                <w:szCs w:val="24"/>
              </w:rPr>
              <w:t xml:space="preserve"> </w:t>
            </w:r>
            <w:r w:rsidRPr="00B51797">
              <w:rPr>
                <w:rFonts w:ascii="Times New Roman" w:hAnsi="Times New Roman"/>
                <w:sz w:val="24"/>
                <w:szCs w:val="24"/>
              </w:rPr>
              <w:t>и</w:t>
            </w:r>
            <w:r w:rsidRPr="00B51797">
              <w:rPr>
                <w:rFonts w:ascii="Times New Roman" w:hAnsi="Times New Roman"/>
                <w:spacing w:val="-1"/>
                <w:sz w:val="24"/>
                <w:szCs w:val="24"/>
              </w:rPr>
              <w:t xml:space="preserve"> </w:t>
            </w:r>
            <w:r w:rsidRPr="00B51797">
              <w:rPr>
                <w:rFonts w:ascii="Times New Roman" w:hAnsi="Times New Roman"/>
                <w:sz w:val="24"/>
                <w:szCs w:val="24"/>
              </w:rPr>
              <w:t>культуры в</w:t>
            </w:r>
            <w:r w:rsidRPr="00B51797">
              <w:rPr>
                <w:rFonts w:ascii="Times New Roman" w:hAnsi="Times New Roman"/>
                <w:spacing w:val="-5"/>
                <w:sz w:val="24"/>
                <w:szCs w:val="24"/>
              </w:rPr>
              <w:t xml:space="preserve"> </w:t>
            </w:r>
            <w:r w:rsidRPr="00B51797">
              <w:rPr>
                <w:rFonts w:ascii="Times New Roman" w:hAnsi="Times New Roman"/>
                <w:sz w:val="24"/>
                <w:szCs w:val="24"/>
              </w:rPr>
              <w:t>1914–1930-х</w:t>
            </w:r>
            <w:r w:rsidRPr="00B51797">
              <w:rPr>
                <w:rFonts w:ascii="Times New Roman" w:hAnsi="Times New Roman"/>
                <w:spacing w:val="-2"/>
                <w:sz w:val="24"/>
                <w:szCs w:val="24"/>
              </w:rPr>
              <w:t xml:space="preserve"> </w:t>
            </w:r>
            <w:r w:rsidRPr="00B51797">
              <w:rPr>
                <w:rFonts w:ascii="Times New Roman" w:hAnsi="Times New Roman"/>
                <w:sz w:val="24"/>
                <w:szCs w:val="24"/>
              </w:rPr>
              <w:t>гг.</w:t>
            </w:r>
          </w:p>
        </w:tc>
        <w:tc>
          <w:tcPr>
            <w:tcW w:w="2355" w:type="dxa"/>
          </w:tcPr>
          <w:p w14:paraId="09A1D380" w14:textId="77777777" w:rsidR="006D17E8" w:rsidRDefault="006D17E8" w:rsidP="00B51797">
            <w:pPr>
              <w:pStyle w:val="Default"/>
              <w:jc w:val="both"/>
            </w:pPr>
            <w:r>
              <w:rPr>
                <w:sz w:val="23"/>
                <w:szCs w:val="23"/>
              </w:rPr>
              <w:t>, ПЗ №6, ПП</w:t>
            </w:r>
          </w:p>
        </w:tc>
        <w:tc>
          <w:tcPr>
            <w:tcW w:w="2552" w:type="dxa"/>
          </w:tcPr>
          <w:p w14:paraId="203B9438" w14:textId="77777777" w:rsidR="006D17E8" w:rsidRDefault="006D17E8" w:rsidP="00B51797">
            <w:pPr>
              <w:pStyle w:val="Default"/>
              <w:jc w:val="both"/>
            </w:pPr>
            <w:r>
              <w:rPr>
                <w:sz w:val="23"/>
                <w:szCs w:val="23"/>
              </w:rPr>
              <w:t>оценка выполнения ПЗ №6, П.П.</w:t>
            </w:r>
          </w:p>
        </w:tc>
        <w:tc>
          <w:tcPr>
            <w:tcW w:w="1275" w:type="dxa"/>
            <w:vMerge/>
          </w:tcPr>
          <w:p w14:paraId="28B1DD18" w14:textId="77777777" w:rsidR="006D17E8" w:rsidRDefault="006D17E8" w:rsidP="00B51797">
            <w:pPr>
              <w:pStyle w:val="Default"/>
              <w:jc w:val="both"/>
              <w:rPr>
                <w:sz w:val="23"/>
                <w:szCs w:val="23"/>
              </w:rPr>
            </w:pPr>
          </w:p>
        </w:tc>
        <w:tc>
          <w:tcPr>
            <w:tcW w:w="1094" w:type="dxa"/>
            <w:vMerge/>
          </w:tcPr>
          <w:p w14:paraId="4A7BB6C3" w14:textId="77777777" w:rsidR="006D17E8" w:rsidRDefault="006D17E8" w:rsidP="00B51797">
            <w:pPr>
              <w:pStyle w:val="Default"/>
              <w:jc w:val="both"/>
              <w:rPr>
                <w:sz w:val="23"/>
                <w:szCs w:val="23"/>
              </w:rPr>
            </w:pPr>
          </w:p>
        </w:tc>
        <w:tc>
          <w:tcPr>
            <w:tcW w:w="1115" w:type="dxa"/>
            <w:vMerge/>
          </w:tcPr>
          <w:p w14:paraId="071F36E7" w14:textId="77777777" w:rsidR="006D17E8" w:rsidRDefault="006D17E8" w:rsidP="00B51797">
            <w:pPr>
              <w:pStyle w:val="Default"/>
              <w:jc w:val="both"/>
              <w:rPr>
                <w:sz w:val="23"/>
                <w:szCs w:val="23"/>
              </w:rPr>
            </w:pPr>
          </w:p>
        </w:tc>
      </w:tr>
      <w:tr w:rsidR="006D17E8" w14:paraId="24F88A72" w14:textId="77777777" w:rsidTr="000A2306">
        <w:trPr>
          <w:trHeight w:val="144"/>
        </w:trPr>
        <w:tc>
          <w:tcPr>
            <w:tcW w:w="1898" w:type="dxa"/>
          </w:tcPr>
          <w:p w14:paraId="6CE8906A" w14:textId="77777777" w:rsidR="006D17E8" w:rsidRPr="00B51797" w:rsidRDefault="006D17E8" w:rsidP="00CD74E0">
            <w:pPr>
              <w:pStyle w:val="11"/>
              <w:spacing w:after="0" w:line="240" w:lineRule="auto"/>
              <w:ind w:left="0"/>
              <w:jc w:val="both"/>
              <w:rPr>
                <w:rFonts w:ascii="Times New Roman" w:hAnsi="Times New Roman"/>
                <w:sz w:val="24"/>
                <w:szCs w:val="24"/>
              </w:rPr>
            </w:pPr>
            <w:r w:rsidRPr="00B51797">
              <w:rPr>
                <w:rFonts w:ascii="Times New Roman" w:hAnsi="Times New Roman"/>
                <w:sz w:val="24"/>
                <w:szCs w:val="24"/>
              </w:rPr>
              <w:t>Раздел 3. Вторя мировая война</w:t>
            </w:r>
          </w:p>
        </w:tc>
        <w:tc>
          <w:tcPr>
            <w:tcW w:w="2355" w:type="dxa"/>
          </w:tcPr>
          <w:p w14:paraId="30F91FD4" w14:textId="77777777" w:rsidR="006D17E8" w:rsidRDefault="006D17E8" w:rsidP="00B51797">
            <w:pPr>
              <w:pStyle w:val="Default"/>
              <w:jc w:val="both"/>
              <w:rPr>
                <w:sz w:val="23"/>
                <w:szCs w:val="23"/>
              </w:rPr>
            </w:pPr>
          </w:p>
        </w:tc>
        <w:tc>
          <w:tcPr>
            <w:tcW w:w="2552" w:type="dxa"/>
          </w:tcPr>
          <w:p w14:paraId="6046E274" w14:textId="77777777" w:rsidR="006D17E8" w:rsidRDefault="006D17E8" w:rsidP="00B51797">
            <w:pPr>
              <w:pStyle w:val="Default"/>
              <w:jc w:val="both"/>
              <w:rPr>
                <w:sz w:val="23"/>
                <w:szCs w:val="23"/>
              </w:rPr>
            </w:pPr>
          </w:p>
        </w:tc>
        <w:tc>
          <w:tcPr>
            <w:tcW w:w="1275" w:type="dxa"/>
            <w:vMerge/>
          </w:tcPr>
          <w:p w14:paraId="1A6A5F33" w14:textId="77777777" w:rsidR="006D17E8" w:rsidRDefault="006D17E8" w:rsidP="00B51797">
            <w:pPr>
              <w:pStyle w:val="Default"/>
              <w:jc w:val="both"/>
              <w:rPr>
                <w:sz w:val="23"/>
                <w:szCs w:val="23"/>
              </w:rPr>
            </w:pPr>
          </w:p>
        </w:tc>
        <w:tc>
          <w:tcPr>
            <w:tcW w:w="1094" w:type="dxa"/>
            <w:vMerge/>
          </w:tcPr>
          <w:p w14:paraId="7DD2DFF2" w14:textId="77777777" w:rsidR="006D17E8" w:rsidRDefault="006D17E8" w:rsidP="00B51797">
            <w:pPr>
              <w:pStyle w:val="Default"/>
              <w:jc w:val="both"/>
              <w:rPr>
                <w:sz w:val="23"/>
                <w:szCs w:val="23"/>
              </w:rPr>
            </w:pPr>
          </w:p>
        </w:tc>
        <w:tc>
          <w:tcPr>
            <w:tcW w:w="1115" w:type="dxa"/>
            <w:vMerge/>
          </w:tcPr>
          <w:p w14:paraId="1DE63E81" w14:textId="77777777" w:rsidR="006D17E8" w:rsidRDefault="006D17E8" w:rsidP="00B51797">
            <w:pPr>
              <w:pStyle w:val="Default"/>
              <w:jc w:val="both"/>
              <w:rPr>
                <w:sz w:val="23"/>
                <w:szCs w:val="23"/>
              </w:rPr>
            </w:pPr>
          </w:p>
        </w:tc>
      </w:tr>
      <w:tr w:rsidR="006D17E8" w14:paraId="78326AE8" w14:textId="77777777" w:rsidTr="000A2306">
        <w:trPr>
          <w:trHeight w:val="144"/>
        </w:trPr>
        <w:tc>
          <w:tcPr>
            <w:tcW w:w="1898" w:type="dxa"/>
          </w:tcPr>
          <w:p w14:paraId="6DE3F800" w14:textId="77777777" w:rsidR="006D17E8" w:rsidRPr="00B51797" w:rsidRDefault="006D17E8" w:rsidP="00CD74E0">
            <w:pPr>
              <w:pStyle w:val="1"/>
              <w:rPr>
                <w:i w:val="0"/>
                <w:szCs w:val="20"/>
              </w:rPr>
            </w:pPr>
            <w:r w:rsidRPr="00B51797">
              <w:rPr>
                <w:i w:val="0"/>
              </w:rPr>
              <w:lastRenderedPageBreak/>
              <w:t>Тема 3.1 Начало Второй мировой войны</w:t>
            </w:r>
            <w:r w:rsidRPr="00B51797">
              <w:rPr>
                <w:i w:val="0"/>
                <w:szCs w:val="20"/>
              </w:rPr>
              <w:t xml:space="preserve">. </w:t>
            </w:r>
            <w:r w:rsidRPr="00B51797">
              <w:rPr>
                <w:i w:val="0"/>
              </w:rPr>
              <w:t>Начало Великой Отечественной войны и войны на Тихом океане</w:t>
            </w:r>
          </w:p>
        </w:tc>
        <w:tc>
          <w:tcPr>
            <w:tcW w:w="2355" w:type="dxa"/>
          </w:tcPr>
          <w:p w14:paraId="5DAE07DE" w14:textId="77777777" w:rsidR="006D17E8" w:rsidRDefault="006D17E8" w:rsidP="00B51797">
            <w:pPr>
              <w:pStyle w:val="Default"/>
              <w:jc w:val="both"/>
            </w:pPr>
            <w:r>
              <w:rPr>
                <w:sz w:val="23"/>
                <w:szCs w:val="23"/>
              </w:rPr>
              <w:t xml:space="preserve">Фронтальный опрос </w:t>
            </w:r>
          </w:p>
        </w:tc>
        <w:tc>
          <w:tcPr>
            <w:tcW w:w="2552" w:type="dxa"/>
          </w:tcPr>
          <w:p w14:paraId="7870B0D4" w14:textId="77777777" w:rsidR="006D17E8" w:rsidRDefault="006D17E8" w:rsidP="00CD74E0">
            <w:pPr>
              <w:pStyle w:val="Default"/>
              <w:jc w:val="both"/>
            </w:pPr>
            <w:r>
              <w:rPr>
                <w:sz w:val="23"/>
                <w:szCs w:val="23"/>
              </w:rPr>
              <w:t>устный контроль, оценка выполнения С.Р.</w:t>
            </w:r>
          </w:p>
        </w:tc>
        <w:tc>
          <w:tcPr>
            <w:tcW w:w="1275" w:type="dxa"/>
            <w:vMerge/>
          </w:tcPr>
          <w:p w14:paraId="163CA569" w14:textId="77777777" w:rsidR="006D17E8" w:rsidRDefault="006D17E8" w:rsidP="00CD74E0">
            <w:pPr>
              <w:pStyle w:val="Default"/>
              <w:jc w:val="both"/>
              <w:rPr>
                <w:sz w:val="23"/>
                <w:szCs w:val="23"/>
              </w:rPr>
            </w:pPr>
          </w:p>
        </w:tc>
        <w:tc>
          <w:tcPr>
            <w:tcW w:w="1094" w:type="dxa"/>
            <w:vMerge/>
          </w:tcPr>
          <w:p w14:paraId="2FA2724E" w14:textId="77777777" w:rsidR="006D17E8" w:rsidRDefault="006D17E8" w:rsidP="00CD74E0">
            <w:pPr>
              <w:pStyle w:val="Default"/>
              <w:jc w:val="both"/>
              <w:rPr>
                <w:sz w:val="23"/>
                <w:szCs w:val="23"/>
              </w:rPr>
            </w:pPr>
          </w:p>
        </w:tc>
        <w:tc>
          <w:tcPr>
            <w:tcW w:w="1115" w:type="dxa"/>
            <w:vMerge/>
          </w:tcPr>
          <w:p w14:paraId="0607E6EB" w14:textId="77777777" w:rsidR="006D17E8" w:rsidRDefault="006D17E8" w:rsidP="00CD74E0">
            <w:pPr>
              <w:pStyle w:val="Default"/>
              <w:jc w:val="both"/>
              <w:rPr>
                <w:sz w:val="23"/>
                <w:szCs w:val="23"/>
              </w:rPr>
            </w:pPr>
          </w:p>
        </w:tc>
      </w:tr>
      <w:tr w:rsidR="006D17E8" w14:paraId="35FE36B4" w14:textId="77777777" w:rsidTr="000A2306">
        <w:trPr>
          <w:trHeight w:val="144"/>
        </w:trPr>
        <w:tc>
          <w:tcPr>
            <w:tcW w:w="1898" w:type="dxa"/>
          </w:tcPr>
          <w:p w14:paraId="413C468F" w14:textId="77777777" w:rsidR="006D17E8" w:rsidRPr="00B51797" w:rsidRDefault="006D17E8" w:rsidP="00CD74E0">
            <w:pPr>
              <w:jc w:val="both"/>
            </w:pPr>
            <w:r w:rsidRPr="00B51797">
              <w:rPr>
                <w:bCs/>
              </w:rPr>
              <w:t xml:space="preserve">Тема 3.2 Коренной перелом </w:t>
            </w:r>
            <w:r w:rsidRPr="00B51797">
              <w:t xml:space="preserve">окончание и важнейшие итоги </w:t>
            </w:r>
            <w:r w:rsidRPr="00B51797">
              <w:rPr>
                <w:spacing w:val="-67"/>
              </w:rPr>
              <w:t xml:space="preserve">     </w:t>
            </w:r>
            <w:r w:rsidRPr="00B51797">
              <w:t>Второй мировой</w:t>
            </w:r>
            <w:r w:rsidRPr="00B51797">
              <w:rPr>
                <w:spacing w:val="1"/>
              </w:rPr>
              <w:t xml:space="preserve"> </w:t>
            </w:r>
            <w:r w:rsidRPr="00B51797">
              <w:t>войны</w:t>
            </w:r>
          </w:p>
        </w:tc>
        <w:tc>
          <w:tcPr>
            <w:tcW w:w="2355" w:type="dxa"/>
          </w:tcPr>
          <w:p w14:paraId="406BB497" w14:textId="77777777" w:rsidR="006D17E8" w:rsidRDefault="006D17E8" w:rsidP="00CD74E0">
            <w:pPr>
              <w:pStyle w:val="Default"/>
              <w:jc w:val="both"/>
              <w:rPr>
                <w:sz w:val="23"/>
                <w:szCs w:val="23"/>
              </w:rPr>
            </w:pPr>
            <w:r>
              <w:rPr>
                <w:sz w:val="23"/>
                <w:szCs w:val="23"/>
              </w:rPr>
              <w:t xml:space="preserve">фронтальный, </w:t>
            </w:r>
          </w:p>
          <w:p w14:paraId="7EFBDA1F" w14:textId="77777777" w:rsidR="006D17E8" w:rsidRDefault="006D17E8" w:rsidP="00B51797">
            <w:pPr>
              <w:pStyle w:val="Default"/>
              <w:jc w:val="both"/>
              <w:rPr>
                <w:sz w:val="23"/>
                <w:szCs w:val="23"/>
              </w:rPr>
            </w:pPr>
            <w:r>
              <w:rPr>
                <w:sz w:val="23"/>
                <w:szCs w:val="23"/>
              </w:rPr>
              <w:t>индивидуальный, П.П</w:t>
            </w:r>
          </w:p>
        </w:tc>
        <w:tc>
          <w:tcPr>
            <w:tcW w:w="2552" w:type="dxa"/>
          </w:tcPr>
          <w:p w14:paraId="1EEBCC3A" w14:textId="77777777" w:rsidR="006D17E8" w:rsidRDefault="006D17E8" w:rsidP="00B51797">
            <w:pPr>
              <w:pStyle w:val="Default"/>
              <w:jc w:val="both"/>
              <w:rPr>
                <w:sz w:val="23"/>
                <w:szCs w:val="23"/>
              </w:rPr>
            </w:pPr>
            <w:r>
              <w:rPr>
                <w:sz w:val="23"/>
                <w:szCs w:val="23"/>
              </w:rPr>
              <w:t>устный контроль, оценка выполнения П.П.</w:t>
            </w:r>
          </w:p>
        </w:tc>
        <w:tc>
          <w:tcPr>
            <w:tcW w:w="1275" w:type="dxa"/>
            <w:vMerge/>
          </w:tcPr>
          <w:p w14:paraId="57069560" w14:textId="77777777" w:rsidR="006D17E8" w:rsidRDefault="006D17E8" w:rsidP="00B51797">
            <w:pPr>
              <w:pStyle w:val="Default"/>
              <w:jc w:val="both"/>
              <w:rPr>
                <w:sz w:val="23"/>
                <w:szCs w:val="23"/>
              </w:rPr>
            </w:pPr>
          </w:p>
        </w:tc>
        <w:tc>
          <w:tcPr>
            <w:tcW w:w="1094" w:type="dxa"/>
            <w:vMerge/>
          </w:tcPr>
          <w:p w14:paraId="329D6894" w14:textId="77777777" w:rsidR="006D17E8" w:rsidRDefault="006D17E8" w:rsidP="00B51797">
            <w:pPr>
              <w:pStyle w:val="Default"/>
              <w:jc w:val="both"/>
              <w:rPr>
                <w:sz w:val="23"/>
                <w:szCs w:val="23"/>
              </w:rPr>
            </w:pPr>
          </w:p>
        </w:tc>
        <w:tc>
          <w:tcPr>
            <w:tcW w:w="1115" w:type="dxa"/>
            <w:vMerge/>
          </w:tcPr>
          <w:p w14:paraId="5BC1D466" w14:textId="77777777" w:rsidR="006D17E8" w:rsidRDefault="006D17E8" w:rsidP="00B51797">
            <w:pPr>
              <w:pStyle w:val="Default"/>
              <w:jc w:val="both"/>
              <w:rPr>
                <w:sz w:val="23"/>
                <w:szCs w:val="23"/>
              </w:rPr>
            </w:pPr>
          </w:p>
        </w:tc>
      </w:tr>
      <w:tr w:rsidR="006D17E8" w14:paraId="0FC263C0" w14:textId="77777777" w:rsidTr="000A2306">
        <w:trPr>
          <w:trHeight w:val="144"/>
        </w:trPr>
        <w:tc>
          <w:tcPr>
            <w:tcW w:w="1898" w:type="dxa"/>
          </w:tcPr>
          <w:p w14:paraId="74857593" w14:textId="77777777" w:rsidR="006D17E8" w:rsidRPr="00B51797" w:rsidRDefault="006D17E8" w:rsidP="00CD74E0">
            <w:pPr>
              <w:jc w:val="both"/>
              <w:rPr>
                <w:bCs/>
              </w:rPr>
            </w:pPr>
            <w:r w:rsidRPr="00B51797">
              <w:t>Раздел</w:t>
            </w:r>
            <w:r w:rsidRPr="00B51797">
              <w:rPr>
                <w:spacing w:val="-4"/>
              </w:rPr>
              <w:t xml:space="preserve"> </w:t>
            </w:r>
            <w:r w:rsidRPr="00B51797">
              <w:t>4.</w:t>
            </w:r>
            <w:r w:rsidRPr="00B51797">
              <w:rPr>
                <w:spacing w:val="-2"/>
              </w:rPr>
              <w:t xml:space="preserve"> </w:t>
            </w:r>
            <w:r w:rsidRPr="00B51797">
              <w:t>Россия</w:t>
            </w:r>
            <w:r w:rsidRPr="00B51797">
              <w:rPr>
                <w:spacing w:val="-3"/>
              </w:rPr>
              <w:t xml:space="preserve"> </w:t>
            </w:r>
            <w:r w:rsidRPr="00B51797">
              <w:t>в</w:t>
            </w:r>
            <w:r w:rsidRPr="00B51797">
              <w:rPr>
                <w:spacing w:val="-5"/>
              </w:rPr>
              <w:t xml:space="preserve"> </w:t>
            </w:r>
            <w:r w:rsidRPr="00B51797">
              <w:t xml:space="preserve">1914–1922 </w:t>
            </w:r>
            <w:proofErr w:type="spellStart"/>
            <w:r w:rsidRPr="00B51797">
              <w:t>гг</w:t>
            </w:r>
            <w:proofErr w:type="spellEnd"/>
          </w:p>
        </w:tc>
        <w:tc>
          <w:tcPr>
            <w:tcW w:w="2355" w:type="dxa"/>
          </w:tcPr>
          <w:p w14:paraId="3EFC6E9B" w14:textId="77777777" w:rsidR="006D17E8" w:rsidRDefault="006D17E8" w:rsidP="00CD74E0">
            <w:pPr>
              <w:pStyle w:val="Default"/>
              <w:jc w:val="both"/>
              <w:rPr>
                <w:sz w:val="23"/>
                <w:szCs w:val="23"/>
              </w:rPr>
            </w:pPr>
          </w:p>
        </w:tc>
        <w:tc>
          <w:tcPr>
            <w:tcW w:w="2552" w:type="dxa"/>
          </w:tcPr>
          <w:p w14:paraId="752C00DB" w14:textId="77777777" w:rsidR="006D17E8" w:rsidRDefault="006D17E8" w:rsidP="00B51797">
            <w:pPr>
              <w:pStyle w:val="Default"/>
              <w:jc w:val="both"/>
              <w:rPr>
                <w:sz w:val="23"/>
                <w:szCs w:val="23"/>
              </w:rPr>
            </w:pPr>
          </w:p>
        </w:tc>
        <w:tc>
          <w:tcPr>
            <w:tcW w:w="1275" w:type="dxa"/>
            <w:vMerge/>
          </w:tcPr>
          <w:p w14:paraId="3429B584" w14:textId="77777777" w:rsidR="006D17E8" w:rsidRDefault="006D17E8" w:rsidP="00B51797">
            <w:pPr>
              <w:pStyle w:val="Default"/>
              <w:jc w:val="both"/>
              <w:rPr>
                <w:sz w:val="23"/>
                <w:szCs w:val="23"/>
              </w:rPr>
            </w:pPr>
          </w:p>
        </w:tc>
        <w:tc>
          <w:tcPr>
            <w:tcW w:w="1094" w:type="dxa"/>
            <w:vMerge/>
          </w:tcPr>
          <w:p w14:paraId="3F25486B" w14:textId="77777777" w:rsidR="006D17E8" w:rsidRDefault="006D17E8" w:rsidP="00B51797">
            <w:pPr>
              <w:pStyle w:val="Default"/>
              <w:jc w:val="both"/>
              <w:rPr>
                <w:sz w:val="23"/>
                <w:szCs w:val="23"/>
              </w:rPr>
            </w:pPr>
          </w:p>
        </w:tc>
        <w:tc>
          <w:tcPr>
            <w:tcW w:w="1115" w:type="dxa"/>
            <w:vMerge/>
          </w:tcPr>
          <w:p w14:paraId="145804F2" w14:textId="77777777" w:rsidR="006D17E8" w:rsidRDefault="006D17E8" w:rsidP="00B51797">
            <w:pPr>
              <w:pStyle w:val="Default"/>
              <w:jc w:val="both"/>
              <w:rPr>
                <w:sz w:val="23"/>
                <w:szCs w:val="23"/>
              </w:rPr>
            </w:pPr>
          </w:p>
        </w:tc>
      </w:tr>
      <w:tr w:rsidR="006D17E8" w14:paraId="600E5C57" w14:textId="77777777" w:rsidTr="000A2306">
        <w:trPr>
          <w:trHeight w:val="144"/>
        </w:trPr>
        <w:tc>
          <w:tcPr>
            <w:tcW w:w="1898" w:type="dxa"/>
          </w:tcPr>
          <w:p w14:paraId="2F797A31" w14:textId="77777777" w:rsidR="006D17E8" w:rsidRPr="00B51797" w:rsidRDefault="006D17E8" w:rsidP="00B51797">
            <w:pPr>
              <w:tabs>
                <w:tab w:val="left" w:pos="10800"/>
              </w:tabs>
              <w:ind w:right="34"/>
              <w:jc w:val="both"/>
              <w:rPr>
                <w:bCs/>
              </w:rPr>
            </w:pPr>
            <w:r w:rsidRPr="00B51797">
              <w:rPr>
                <w:bCs/>
              </w:rPr>
              <w:t xml:space="preserve">Тема 4.1. </w:t>
            </w:r>
            <w:r w:rsidRPr="00B51797">
              <w:t>Россия</w:t>
            </w:r>
            <w:r w:rsidRPr="00B51797">
              <w:rPr>
                <w:spacing w:val="-2"/>
              </w:rPr>
              <w:t xml:space="preserve"> </w:t>
            </w:r>
            <w:r w:rsidRPr="00B51797">
              <w:t>и</w:t>
            </w:r>
            <w:r w:rsidRPr="00B51797">
              <w:rPr>
                <w:spacing w:val="-1"/>
              </w:rPr>
              <w:t xml:space="preserve"> </w:t>
            </w:r>
            <w:r w:rsidRPr="00B51797">
              <w:t xml:space="preserve">мир накануне Первой </w:t>
            </w:r>
            <w:r w:rsidRPr="00B51797">
              <w:rPr>
                <w:spacing w:val="-67"/>
              </w:rPr>
              <w:t xml:space="preserve">    </w:t>
            </w:r>
            <w:r w:rsidRPr="00B51797">
              <w:t>мировой</w:t>
            </w:r>
            <w:r w:rsidRPr="00B51797">
              <w:rPr>
                <w:spacing w:val="-1"/>
              </w:rPr>
              <w:t xml:space="preserve"> </w:t>
            </w:r>
            <w:r w:rsidRPr="00B51797">
              <w:t>войны</w:t>
            </w:r>
            <w:r w:rsidRPr="00B51797">
              <w:rPr>
                <w:bCs/>
              </w:rPr>
              <w:t xml:space="preserve"> </w:t>
            </w:r>
          </w:p>
        </w:tc>
        <w:tc>
          <w:tcPr>
            <w:tcW w:w="2355" w:type="dxa"/>
          </w:tcPr>
          <w:p w14:paraId="6251818A" w14:textId="77777777" w:rsidR="006D17E8" w:rsidRDefault="006D17E8" w:rsidP="00B51797">
            <w:pPr>
              <w:pStyle w:val="Default"/>
              <w:jc w:val="both"/>
              <w:rPr>
                <w:sz w:val="23"/>
                <w:szCs w:val="23"/>
              </w:rPr>
            </w:pPr>
            <w:r>
              <w:rPr>
                <w:sz w:val="23"/>
                <w:szCs w:val="23"/>
              </w:rPr>
              <w:t>ПЗ №7</w:t>
            </w:r>
          </w:p>
        </w:tc>
        <w:tc>
          <w:tcPr>
            <w:tcW w:w="2552" w:type="dxa"/>
          </w:tcPr>
          <w:p w14:paraId="6BE37FDE" w14:textId="77777777" w:rsidR="006D17E8" w:rsidRDefault="006D17E8" w:rsidP="00B51797">
            <w:pPr>
              <w:pStyle w:val="Default"/>
              <w:jc w:val="both"/>
              <w:rPr>
                <w:sz w:val="23"/>
                <w:szCs w:val="23"/>
              </w:rPr>
            </w:pPr>
            <w:r>
              <w:rPr>
                <w:sz w:val="23"/>
                <w:szCs w:val="23"/>
              </w:rPr>
              <w:t>оценка выполнения ПЗ №7</w:t>
            </w:r>
          </w:p>
        </w:tc>
        <w:tc>
          <w:tcPr>
            <w:tcW w:w="1275" w:type="dxa"/>
            <w:vMerge/>
          </w:tcPr>
          <w:p w14:paraId="11AD67B4" w14:textId="77777777" w:rsidR="006D17E8" w:rsidRDefault="006D17E8" w:rsidP="00B51797">
            <w:pPr>
              <w:pStyle w:val="Default"/>
              <w:jc w:val="both"/>
              <w:rPr>
                <w:sz w:val="23"/>
                <w:szCs w:val="23"/>
              </w:rPr>
            </w:pPr>
          </w:p>
        </w:tc>
        <w:tc>
          <w:tcPr>
            <w:tcW w:w="1094" w:type="dxa"/>
            <w:vMerge/>
          </w:tcPr>
          <w:p w14:paraId="44702833" w14:textId="77777777" w:rsidR="006D17E8" w:rsidRDefault="006D17E8" w:rsidP="00B51797">
            <w:pPr>
              <w:pStyle w:val="Default"/>
              <w:jc w:val="both"/>
              <w:rPr>
                <w:sz w:val="23"/>
                <w:szCs w:val="23"/>
              </w:rPr>
            </w:pPr>
          </w:p>
        </w:tc>
        <w:tc>
          <w:tcPr>
            <w:tcW w:w="1115" w:type="dxa"/>
            <w:vMerge/>
          </w:tcPr>
          <w:p w14:paraId="1DC31521" w14:textId="77777777" w:rsidR="006D17E8" w:rsidRDefault="006D17E8" w:rsidP="00B51797">
            <w:pPr>
              <w:pStyle w:val="Default"/>
              <w:jc w:val="both"/>
              <w:rPr>
                <w:sz w:val="23"/>
                <w:szCs w:val="23"/>
              </w:rPr>
            </w:pPr>
          </w:p>
        </w:tc>
      </w:tr>
      <w:tr w:rsidR="006D17E8" w14:paraId="4348E95D" w14:textId="77777777" w:rsidTr="000A2306">
        <w:trPr>
          <w:trHeight w:val="144"/>
        </w:trPr>
        <w:tc>
          <w:tcPr>
            <w:tcW w:w="1898" w:type="dxa"/>
          </w:tcPr>
          <w:p w14:paraId="21F96F24" w14:textId="77777777" w:rsidR="006D17E8" w:rsidRPr="001E42E0" w:rsidRDefault="006D17E8" w:rsidP="00B51797">
            <w:pPr>
              <w:tabs>
                <w:tab w:val="left" w:pos="10800"/>
              </w:tabs>
              <w:ind w:right="116"/>
              <w:jc w:val="both"/>
              <w:rPr>
                <w:bCs/>
              </w:rPr>
            </w:pPr>
            <w:r w:rsidRPr="001E42E0">
              <w:rPr>
                <w:bCs/>
              </w:rPr>
              <w:t xml:space="preserve">Тема 4.2 Нарастание революционных настроений. </w:t>
            </w:r>
          </w:p>
          <w:p w14:paraId="79298361" w14:textId="77777777" w:rsidR="006D17E8" w:rsidRPr="001E42E0" w:rsidRDefault="006D17E8" w:rsidP="00B51797">
            <w:pPr>
              <w:jc w:val="both"/>
            </w:pPr>
            <w:r w:rsidRPr="001E42E0">
              <w:rPr>
                <w:bCs/>
              </w:rPr>
              <w:t>Власть, экономика и общество в годы Первой мировой войны</w:t>
            </w:r>
          </w:p>
        </w:tc>
        <w:tc>
          <w:tcPr>
            <w:tcW w:w="2355" w:type="dxa"/>
          </w:tcPr>
          <w:p w14:paraId="48A20F22" w14:textId="77777777" w:rsidR="006D17E8" w:rsidRDefault="006D17E8" w:rsidP="00CD74E0">
            <w:pPr>
              <w:pStyle w:val="Default"/>
              <w:jc w:val="both"/>
              <w:rPr>
                <w:sz w:val="23"/>
                <w:szCs w:val="23"/>
              </w:rPr>
            </w:pPr>
            <w:r>
              <w:rPr>
                <w:sz w:val="23"/>
                <w:szCs w:val="23"/>
              </w:rPr>
              <w:t xml:space="preserve">фронтальный, </w:t>
            </w:r>
          </w:p>
          <w:p w14:paraId="0C2B5E9A" w14:textId="77777777" w:rsidR="006D17E8" w:rsidRDefault="006D17E8" w:rsidP="00B51797">
            <w:pPr>
              <w:pStyle w:val="Default"/>
              <w:jc w:val="both"/>
              <w:rPr>
                <w:sz w:val="23"/>
                <w:szCs w:val="23"/>
              </w:rPr>
            </w:pPr>
            <w:r>
              <w:rPr>
                <w:sz w:val="23"/>
                <w:szCs w:val="23"/>
              </w:rPr>
              <w:t>индивидуальный, ПЗ №8,П.П</w:t>
            </w:r>
          </w:p>
        </w:tc>
        <w:tc>
          <w:tcPr>
            <w:tcW w:w="2552" w:type="dxa"/>
          </w:tcPr>
          <w:p w14:paraId="76D8E5DA" w14:textId="77777777" w:rsidR="006D17E8" w:rsidRDefault="006D17E8" w:rsidP="00B51797">
            <w:pPr>
              <w:pStyle w:val="Default"/>
              <w:jc w:val="both"/>
              <w:rPr>
                <w:sz w:val="23"/>
                <w:szCs w:val="23"/>
              </w:rPr>
            </w:pPr>
            <w:r>
              <w:rPr>
                <w:sz w:val="23"/>
                <w:szCs w:val="23"/>
              </w:rPr>
              <w:t>устный контроль, оценка выполнения ПЗ №8,П.П.</w:t>
            </w:r>
          </w:p>
        </w:tc>
        <w:tc>
          <w:tcPr>
            <w:tcW w:w="1275" w:type="dxa"/>
            <w:vMerge/>
          </w:tcPr>
          <w:p w14:paraId="79F6C6F7" w14:textId="77777777" w:rsidR="006D17E8" w:rsidRDefault="006D17E8" w:rsidP="00B51797">
            <w:pPr>
              <w:pStyle w:val="Default"/>
              <w:jc w:val="both"/>
              <w:rPr>
                <w:sz w:val="23"/>
                <w:szCs w:val="23"/>
              </w:rPr>
            </w:pPr>
          </w:p>
        </w:tc>
        <w:tc>
          <w:tcPr>
            <w:tcW w:w="1094" w:type="dxa"/>
            <w:vMerge/>
          </w:tcPr>
          <w:p w14:paraId="0B3BEBCB" w14:textId="77777777" w:rsidR="006D17E8" w:rsidRDefault="006D17E8" w:rsidP="00B51797">
            <w:pPr>
              <w:pStyle w:val="Default"/>
              <w:jc w:val="both"/>
              <w:rPr>
                <w:sz w:val="23"/>
                <w:szCs w:val="23"/>
              </w:rPr>
            </w:pPr>
          </w:p>
        </w:tc>
        <w:tc>
          <w:tcPr>
            <w:tcW w:w="1115" w:type="dxa"/>
            <w:vMerge/>
          </w:tcPr>
          <w:p w14:paraId="14D17A2E" w14:textId="77777777" w:rsidR="006D17E8" w:rsidRDefault="006D17E8" w:rsidP="00B51797">
            <w:pPr>
              <w:pStyle w:val="Default"/>
              <w:jc w:val="both"/>
              <w:rPr>
                <w:sz w:val="23"/>
                <w:szCs w:val="23"/>
              </w:rPr>
            </w:pPr>
          </w:p>
        </w:tc>
      </w:tr>
      <w:tr w:rsidR="006D17E8" w14:paraId="70D01577" w14:textId="77777777" w:rsidTr="000A2306">
        <w:trPr>
          <w:trHeight w:val="144"/>
        </w:trPr>
        <w:tc>
          <w:tcPr>
            <w:tcW w:w="1898" w:type="dxa"/>
          </w:tcPr>
          <w:p w14:paraId="5F2D6688" w14:textId="77777777" w:rsidR="006D17E8" w:rsidRPr="001E42E0" w:rsidRDefault="006D17E8" w:rsidP="00CD74E0">
            <w:pPr>
              <w:jc w:val="both"/>
              <w:rPr>
                <w:bCs/>
              </w:rPr>
            </w:pPr>
            <w:r w:rsidRPr="001E42E0">
              <w:rPr>
                <w:bCs/>
              </w:rPr>
              <w:t xml:space="preserve">Тема 4.3 </w:t>
            </w:r>
            <w:r w:rsidRPr="001E42E0">
              <w:t>Российская</w:t>
            </w:r>
            <w:r w:rsidRPr="001E42E0">
              <w:rPr>
                <w:spacing w:val="-67"/>
              </w:rPr>
              <w:t xml:space="preserve"> </w:t>
            </w:r>
            <w:r w:rsidRPr="001E42E0">
              <w:t>революция.</w:t>
            </w:r>
            <w:r w:rsidRPr="001E42E0">
              <w:rPr>
                <w:bCs/>
              </w:rPr>
              <w:t xml:space="preserve"> </w:t>
            </w:r>
            <w:r w:rsidRPr="001E42E0">
              <w:t>Октябрь</w:t>
            </w:r>
            <w:r w:rsidRPr="001E42E0">
              <w:rPr>
                <w:spacing w:val="-3"/>
              </w:rPr>
              <w:t xml:space="preserve"> </w:t>
            </w:r>
            <w:r w:rsidRPr="001E42E0">
              <w:t>1917 г.</w:t>
            </w:r>
          </w:p>
        </w:tc>
        <w:tc>
          <w:tcPr>
            <w:tcW w:w="2355" w:type="dxa"/>
          </w:tcPr>
          <w:p w14:paraId="6BC34FC3" w14:textId="77777777" w:rsidR="006D17E8" w:rsidRPr="00551F5A" w:rsidRDefault="006D17E8" w:rsidP="00CD74E0">
            <w:pPr>
              <w:pStyle w:val="a5"/>
              <w:shd w:val="clear" w:color="auto" w:fill="FFFFFF"/>
              <w:ind w:left="0"/>
              <w:jc w:val="both"/>
              <w:rPr>
                <w:color w:val="000000"/>
              </w:rPr>
            </w:pPr>
            <w:r>
              <w:rPr>
                <w:sz w:val="23"/>
                <w:szCs w:val="23"/>
              </w:rPr>
              <w:t xml:space="preserve">Устный опрос, </w:t>
            </w:r>
          </w:p>
          <w:p w14:paraId="3ED7DC4F" w14:textId="77777777" w:rsidR="006D17E8" w:rsidRDefault="006D17E8" w:rsidP="001E42E0">
            <w:pPr>
              <w:pStyle w:val="Default"/>
              <w:jc w:val="both"/>
              <w:rPr>
                <w:sz w:val="23"/>
                <w:szCs w:val="23"/>
              </w:rPr>
            </w:pPr>
            <w:r>
              <w:rPr>
                <w:sz w:val="23"/>
                <w:szCs w:val="23"/>
              </w:rPr>
              <w:t>ПЗ №9</w:t>
            </w:r>
          </w:p>
        </w:tc>
        <w:tc>
          <w:tcPr>
            <w:tcW w:w="2552" w:type="dxa"/>
          </w:tcPr>
          <w:p w14:paraId="7A2B8EE6" w14:textId="77777777" w:rsidR="006D17E8" w:rsidRDefault="006D17E8" w:rsidP="001E42E0">
            <w:pPr>
              <w:pStyle w:val="Default"/>
              <w:jc w:val="both"/>
              <w:rPr>
                <w:sz w:val="23"/>
                <w:szCs w:val="23"/>
              </w:rPr>
            </w:pPr>
            <w:r>
              <w:rPr>
                <w:sz w:val="23"/>
                <w:szCs w:val="23"/>
              </w:rPr>
              <w:t>устный контроль, оценка выполнения ПЗ №9</w:t>
            </w:r>
          </w:p>
        </w:tc>
        <w:tc>
          <w:tcPr>
            <w:tcW w:w="1275" w:type="dxa"/>
            <w:vMerge/>
          </w:tcPr>
          <w:p w14:paraId="74160357" w14:textId="77777777" w:rsidR="006D17E8" w:rsidRDefault="006D17E8" w:rsidP="001E42E0">
            <w:pPr>
              <w:pStyle w:val="Default"/>
              <w:jc w:val="both"/>
              <w:rPr>
                <w:sz w:val="23"/>
                <w:szCs w:val="23"/>
              </w:rPr>
            </w:pPr>
          </w:p>
        </w:tc>
        <w:tc>
          <w:tcPr>
            <w:tcW w:w="2209" w:type="dxa"/>
            <w:gridSpan w:val="2"/>
          </w:tcPr>
          <w:p w14:paraId="0B8B0F21" w14:textId="77777777" w:rsidR="006D17E8" w:rsidRDefault="006D17E8" w:rsidP="001E42E0">
            <w:pPr>
              <w:pStyle w:val="Default"/>
              <w:jc w:val="both"/>
              <w:rPr>
                <w:sz w:val="23"/>
                <w:szCs w:val="23"/>
              </w:rPr>
            </w:pPr>
          </w:p>
        </w:tc>
      </w:tr>
      <w:tr w:rsidR="006D17E8" w14:paraId="232914A2" w14:textId="77777777" w:rsidTr="000A2306">
        <w:trPr>
          <w:trHeight w:val="144"/>
        </w:trPr>
        <w:tc>
          <w:tcPr>
            <w:tcW w:w="1898" w:type="dxa"/>
          </w:tcPr>
          <w:p w14:paraId="79D46412" w14:textId="77777777" w:rsidR="006D17E8" w:rsidRPr="002A76B3" w:rsidRDefault="006D17E8" w:rsidP="00CD74E0">
            <w:pPr>
              <w:jc w:val="both"/>
              <w:rPr>
                <w:bCs/>
              </w:rPr>
            </w:pPr>
            <w:r>
              <w:rPr>
                <w:bCs/>
              </w:rPr>
              <w:t>Гражданская война</w:t>
            </w:r>
            <w:r w:rsidRPr="002A76B3">
              <w:rPr>
                <w:bCs/>
              </w:rPr>
              <w:t xml:space="preserve"> </w:t>
            </w:r>
          </w:p>
        </w:tc>
        <w:tc>
          <w:tcPr>
            <w:tcW w:w="2355" w:type="dxa"/>
          </w:tcPr>
          <w:p w14:paraId="641011D4" w14:textId="77777777" w:rsidR="006D17E8" w:rsidRDefault="006D17E8" w:rsidP="001E42E0">
            <w:pPr>
              <w:pStyle w:val="Default"/>
              <w:jc w:val="both"/>
              <w:rPr>
                <w:sz w:val="23"/>
                <w:szCs w:val="23"/>
              </w:rPr>
            </w:pPr>
            <w:r>
              <w:rPr>
                <w:sz w:val="23"/>
                <w:szCs w:val="23"/>
              </w:rPr>
              <w:t>ПЗ №10, 11, ПП</w:t>
            </w:r>
          </w:p>
        </w:tc>
        <w:tc>
          <w:tcPr>
            <w:tcW w:w="2552" w:type="dxa"/>
          </w:tcPr>
          <w:p w14:paraId="5788E5A1" w14:textId="77777777" w:rsidR="006D17E8" w:rsidRDefault="006D17E8" w:rsidP="001E42E0">
            <w:pPr>
              <w:pStyle w:val="Default"/>
              <w:jc w:val="both"/>
              <w:rPr>
                <w:sz w:val="23"/>
                <w:szCs w:val="23"/>
              </w:rPr>
            </w:pPr>
            <w:r>
              <w:rPr>
                <w:sz w:val="23"/>
                <w:szCs w:val="23"/>
              </w:rPr>
              <w:t>устный контроль, оценка выполнения ПЗ №10,11,ПП</w:t>
            </w:r>
          </w:p>
        </w:tc>
        <w:tc>
          <w:tcPr>
            <w:tcW w:w="1275" w:type="dxa"/>
            <w:vMerge/>
          </w:tcPr>
          <w:p w14:paraId="39DE35BE" w14:textId="77777777" w:rsidR="006D17E8" w:rsidRDefault="006D17E8" w:rsidP="001E42E0">
            <w:pPr>
              <w:pStyle w:val="Default"/>
              <w:jc w:val="both"/>
              <w:rPr>
                <w:sz w:val="23"/>
                <w:szCs w:val="23"/>
              </w:rPr>
            </w:pPr>
          </w:p>
        </w:tc>
        <w:tc>
          <w:tcPr>
            <w:tcW w:w="2209" w:type="dxa"/>
            <w:gridSpan w:val="2"/>
          </w:tcPr>
          <w:p w14:paraId="1CC09537" w14:textId="77777777" w:rsidR="006D17E8" w:rsidRDefault="006D17E8" w:rsidP="001E42E0">
            <w:pPr>
              <w:pStyle w:val="Default"/>
              <w:jc w:val="both"/>
              <w:rPr>
                <w:sz w:val="23"/>
                <w:szCs w:val="23"/>
              </w:rPr>
            </w:pPr>
          </w:p>
        </w:tc>
      </w:tr>
      <w:tr w:rsidR="006D17E8" w14:paraId="44904A8E" w14:textId="77777777" w:rsidTr="000A2306">
        <w:trPr>
          <w:trHeight w:val="144"/>
        </w:trPr>
        <w:tc>
          <w:tcPr>
            <w:tcW w:w="1898" w:type="dxa"/>
          </w:tcPr>
          <w:p w14:paraId="7A09406C" w14:textId="77777777" w:rsidR="006D17E8" w:rsidRPr="001E42E0" w:rsidRDefault="006D17E8" w:rsidP="00CD74E0">
            <w:pPr>
              <w:pStyle w:val="1"/>
              <w:rPr>
                <w:i w:val="0"/>
              </w:rPr>
            </w:pPr>
            <w:r w:rsidRPr="001E42E0">
              <w:rPr>
                <w:i w:val="0"/>
              </w:rPr>
              <w:t>Раздел 5. Советский Союз в 1920 – 1930-е гг.</w:t>
            </w:r>
          </w:p>
        </w:tc>
        <w:tc>
          <w:tcPr>
            <w:tcW w:w="2355" w:type="dxa"/>
          </w:tcPr>
          <w:p w14:paraId="4FF96A91" w14:textId="77777777" w:rsidR="006D17E8" w:rsidRDefault="006D17E8" w:rsidP="001E42E0">
            <w:pPr>
              <w:pStyle w:val="Default"/>
              <w:jc w:val="both"/>
              <w:rPr>
                <w:sz w:val="23"/>
                <w:szCs w:val="23"/>
              </w:rPr>
            </w:pPr>
          </w:p>
        </w:tc>
        <w:tc>
          <w:tcPr>
            <w:tcW w:w="2552" w:type="dxa"/>
          </w:tcPr>
          <w:p w14:paraId="2E7A15EB" w14:textId="77777777" w:rsidR="006D17E8" w:rsidRDefault="006D17E8" w:rsidP="001E42E0">
            <w:pPr>
              <w:pStyle w:val="Default"/>
              <w:jc w:val="both"/>
              <w:rPr>
                <w:sz w:val="23"/>
                <w:szCs w:val="23"/>
              </w:rPr>
            </w:pPr>
          </w:p>
        </w:tc>
        <w:tc>
          <w:tcPr>
            <w:tcW w:w="1275" w:type="dxa"/>
            <w:vMerge/>
          </w:tcPr>
          <w:p w14:paraId="1CA798A9" w14:textId="77777777" w:rsidR="006D17E8" w:rsidRDefault="006D17E8" w:rsidP="001E42E0">
            <w:pPr>
              <w:pStyle w:val="Default"/>
              <w:jc w:val="both"/>
              <w:rPr>
                <w:sz w:val="23"/>
                <w:szCs w:val="23"/>
              </w:rPr>
            </w:pPr>
          </w:p>
        </w:tc>
        <w:tc>
          <w:tcPr>
            <w:tcW w:w="2209" w:type="dxa"/>
            <w:gridSpan w:val="2"/>
          </w:tcPr>
          <w:p w14:paraId="64985F63" w14:textId="77777777" w:rsidR="006D17E8" w:rsidRDefault="006D17E8" w:rsidP="001E42E0">
            <w:pPr>
              <w:pStyle w:val="Default"/>
              <w:jc w:val="both"/>
              <w:rPr>
                <w:sz w:val="23"/>
                <w:szCs w:val="23"/>
              </w:rPr>
            </w:pPr>
          </w:p>
        </w:tc>
      </w:tr>
      <w:tr w:rsidR="006D17E8" w14:paraId="15A43C1D" w14:textId="77777777" w:rsidTr="000A2306">
        <w:trPr>
          <w:trHeight w:val="1743"/>
        </w:trPr>
        <w:tc>
          <w:tcPr>
            <w:tcW w:w="1898" w:type="dxa"/>
          </w:tcPr>
          <w:p w14:paraId="6E891182" w14:textId="77777777" w:rsidR="006D17E8" w:rsidRPr="001E42E0" w:rsidRDefault="006D17E8" w:rsidP="00CD74E0">
            <w:pPr>
              <w:tabs>
                <w:tab w:val="left" w:pos="5400"/>
              </w:tabs>
              <w:spacing w:line="228" w:lineRule="auto"/>
              <w:jc w:val="both"/>
              <w:rPr>
                <w:bCs/>
              </w:rPr>
            </w:pPr>
            <w:r w:rsidRPr="001E42E0">
              <w:t xml:space="preserve">Тема 5.1 </w:t>
            </w:r>
            <w:r w:rsidRPr="001E42E0">
              <w:rPr>
                <w:bCs/>
              </w:rPr>
              <w:t>Экономический  политический кризис начала 1920-х годов. Переход к нэпу</w:t>
            </w:r>
          </w:p>
          <w:p w14:paraId="1B71A5F5" w14:textId="77777777" w:rsidR="006D17E8" w:rsidRPr="001E42E0" w:rsidRDefault="006D17E8" w:rsidP="001E42E0">
            <w:pPr>
              <w:tabs>
                <w:tab w:val="left" w:pos="10800"/>
              </w:tabs>
              <w:ind w:right="-283"/>
              <w:jc w:val="both"/>
            </w:pPr>
            <w:r w:rsidRPr="001E42E0">
              <w:t xml:space="preserve">Образование </w:t>
            </w:r>
            <w:r w:rsidRPr="001E42E0">
              <w:rPr>
                <w:spacing w:val="-67"/>
              </w:rPr>
              <w:t xml:space="preserve">    </w:t>
            </w:r>
            <w:r w:rsidRPr="001E42E0">
              <w:t xml:space="preserve">СССР. </w:t>
            </w:r>
            <w:r w:rsidRPr="001E42E0">
              <w:lastRenderedPageBreak/>
              <w:t xml:space="preserve">Национальная политика  в 1920-е гг. </w:t>
            </w:r>
          </w:p>
          <w:p w14:paraId="71F87A0C" w14:textId="77777777" w:rsidR="006D17E8" w:rsidRPr="001E42E0" w:rsidRDefault="006D17E8" w:rsidP="001E42E0">
            <w:pPr>
              <w:tabs>
                <w:tab w:val="left" w:pos="5400"/>
              </w:tabs>
              <w:spacing w:line="228" w:lineRule="auto"/>
              <w:jc w:val="both"/>
              <w:rPr>
                <w:bCs/>
              </w:rPr>
            </w:pPr>
            <w:r w:rsidRPr="001E42E0">
              <w:t>Политическое развитие в 1920-е годы</w:t>
            </w:r>
          </w:p>
        </w:tc>
        <w:tc>
          <w:tcPr>
            <w:tcW w:w="2355" w:type="dxa"/>
          </w:tcPr>
          <w:p w14:paraId="646F1A97" w14:textId="77777777" w:rsidR="006D17E8" w:rsidRDefault="006D17E8" w:rsidP="001E42E0">
            <w:pPr>
              <w:pStyle w:val="Default"/>
              <w:jc w:val="both"/>
              <w:rPr>
                <w:sz w:val="23"/>
                <w:szCs w:val="23"/>
              </w:rPr>
            </w:pPr>
            <w:r>
              <w:rPr>
                <w:sz w:val="23"/>
                <w:szCs w:val="23"/>
              </w:rPr>
              <w:lastRenderedPageBreak/>
              <w:t>ПЗ №12, 13,</w:t>
            </w:r>
          </w:p>
        </w:tc>
        <w:tc>
          <w:tcPr>
            <w:tcW w:w="2552" w:type="dxa"/>
          </w:tcPr>
          <w:p w14:paraId="155BF2FE" w14:textId="77777777" w:rsidR="006D17E8" w:rsidRDefault="006D17E8" w:rsidP="001E42E0">
            <w:pPr>
              <w:pStyle w:val="Default"/>
              <w:jc w:val="both"/>
              <w:rPr>
                <w:sz w:val="23"/>
                <w:szCs w:val="23"/>
              </w:rPr>
            </w:pPr>
            <w:r>
              <w:rPr>
                <w:sz w:val="23"/>
                <w:szCs w:val="23"/>
              </w:rPr>
              <w:t>оценка выполнения ПЗ №12,13</w:t>
            </w:r>
          </w:p>
        </w:tc>
        <w:tc>
          <w:tcPr>
            <w:tcW w:w="1275" w:type="dxa"/>
            <w:vMerge/>
          </w:tcPr>
          <w:p w14:paraId="0385AF7A" w14:textId="77777777" w:rsidR="006D17E8" w:rsidRDefault="006D17E8" w:rsidP="001E42E0">
            <w:pPr>
              <w:pStyle w:val="Default"/>
              <w:jc w:val="both"/>
              <w:rPr>
                <w:sz w:val="23"/>
                <w:szCs w:val="23"/>
              </w:rPr>
            </w:pPr>
          </w:p>
        </w:tc>
        <w:tc>
          <w:tcPr>
            <w:tcW w:w="2209" w:type="dxa"/>
            <w:gridSpan w:val="2"/>
          </w:tcPr>
          <w:p w14:paraId="3AA98D73" w14:textId="77777777" w:rsidR="006D17E8" w:rsidRDefault="006D17E8" w:rsidP="001E42E0">
            <w:pPr>
              <w:pStyle w:val="Default"/>
              <w:jc w:val="both"/>
              <w:rPr>
                <w:sz w:val="23"/>
                <w:szCs w:val="23"/>
              </w:rPr>
            </w:pPr>
          </w:p>
        </w:tc>
      </w:tr>
      <w:tr w:rsidR="006D17E8" w14:paraId="28A2A519" w14:textId="77777777" w:rsidTr="000A2306">
        <w:trPr>
          <w:trHeight w:val="144"/>
        </w:trPr>
        <w:tc>
          <w:tcPr>
            <w:tcW w:w="1898" w:type="dxa"/>
          </w:tcPr>
          <w:p w14:paraId="58A2D503" w14:textId="77777777" w:rsidR="006D17E8" w:rsidRPr="001E42E0" w:rsidRDefault="006D17E8" w:rsidP="001E42E0">
            <w:pPr>
              <w:tabs>
                <w:tab w:val="left" w:pos="10800"/>
              </w:tabs>
              <w:jc w:val="both"/>
              <w:rPr>
                <w:bCs/>
              </w:rPr>
            </w:pPr>
            <w:r w:rsidRPr="001E42E0">
              <w:rPr>
                <w:bCs/>
              </w:rPr>
              <w:t xml:space="preserve">Тема 5.2 </w:t>
            </w:r>
            <w:r w:rsidRPr="001E42E0">
              <w:t>Международное положение</w:t>
            </w:r>
            <w:r w:rsidRPr="001E42E0">
              <w:rPr>
                <w:bCs/>
              </w:rPr>
              <w:t xml:space="preserve"> СССР и внешняя политика в 1920-е гг.</w:t>
            </w:r>
          </w:p>
          <w:p w14:paraId="79D2C1EE" w14:textId="77777777" w:rsidR="006D17E8" w:rsidRPr="001E42E0" w:rsidRDefault="006D17E8" w:rsidP="001E42E0">
            <w:pPr>
              <w:tabs>
                <w:tab w:val="left" w:pos="10800"/>
              </w:tabs>
              <w:ind w:right="-283"/>
              <w:jc w:val="both"/>
              <w:rPr>
                <w:shd w:val="clear" w:color="auto" w:fill="FFFFFF"/>
              </w:rPr>
            </w:pPr>
            <w:r w:rsidRPr="001E42E0">
              <w:rPr>
                <w:shd w:val="clear" w:color="auto" w:fill="FFFFFF"/>
              </w:rPr>
              <w:t xml:space="preserve">«Великий перелом». Индустриализация. </w:t>
            </w:r>
          </w:p>
          <w:p w14:paraId="2566D29B" w14:textId="77777777" w:rsidR="006D17E8" w:rsidRPr="001E42E0" w:rsidRDefault="006D17E8" w:rsidP="001E42E0">
            <w:pPr>
              <w:jc w:val="both"/>
            </w:pPr>
            <w:r w:rsidRPr="001E42E0">
              <w:rPr>
                <w:shd w:val="clear" w:color="auto" w:fill="FFFFFF"/>
              </w:rPr>
              <w:t>Коллективизация сельского хозяйства.</w:t>
            </w:r>
          </w:p>
        </w:tc>
        <w:tc>
          <w:tcPr>
            <w:tcW w:w="2355" w:type="dxa"/>
          </w:tcPr>
          <w:p w14:paraId="74AA439F" w14:textId="77777777" w:rsidR="006D17E8" w:rsidRDefault="006D17E8" w:rsidP="00CD74E0">
            <w:pPr>
              <w:pStyle w:val="Default"/>
              <w:jc w:val="both"/>
              <w:rPr>
                <w:sz w:val="23"/>
                <w:szCs w:val="23"/>
              </w:rPr>
            </w:pPr>
            <w:r>
              <w:rPr>
                <w:sz w:val="23"/>
                <w:szCs w:val="23"/>
              </w:rPr>
              <w:t>ПЗ  № 14, 15</w:t>
            </w:r>
          </w:p>
        </w:tc>
        <w:tc>
          <w:tcPr>
            <w:tcW w:w="2552" w:type="dxa"/>
          </w:tcPr>
          <w:p w14:paraId="42F11742" w14:textId="77777777" w:rsidR="006D17E8" w:rsidRDefault="006D17E8" w:rsidP="00CD74E0">
            <w:pPr>
              <w:pStyle w:val="Default"/>
              <w:jc w:val="both"/>
              <w:rPr>
                <w:sz w:val="23"/>
                <w:szCs w:val="23"/>
              </w:rPr>
            </w:pPr>
            <w:r>
              <w:rPr>
                <w:sz w:val="23"/>
                <w:szCs w:val="23"/>
              </w:rPr>
              <w:t>оценка выполнения № 14, 15</w:t>
            </w:r>
          </w:p>
        </w:tc>
        <w:tc>
          <w:tcPr>
            <w:tcW w:w="1275" w:type="dxa"/>
            <w:vMerge/>
          </w:tcPr>
          <w:p w14:paraId="3616196A" w14:textId="77777777" w:rsidR="006D17E8" w:rsidRDefault="006D17E8" w:rsidP="00CD74E0">
            <w:pPr>
              <w:pStyle w:val="Default"/>
              <w:jc w:val="both"/>
              <w:rPr>
                <w:sz w:val="23"/>
                <w:szCs w:val="23"/>
              </w:rPr>
            </w:pPr>
          </w:p>
        </w:tc>
        <w:tc>
          <w:tcPr>
            <w:tcW w:w="2209" w:type="dxa"/>
            <w:gridSpan w:val="2"/>
          </w:tcPr>
          <w:p w14:paraId="08D9DA91" w14:textId="77777777" w:rsidR="006D17E8" w:rsidRDefault="006D17E8" w:rsidP="00CD74E0">
            <w:pPr>
              <w:pStyle w:val="Default"/>
              <w:jc w:val="both"/>
              <w:rPr>
                <w:sz w:val="23"/>
                <w:szCs w:val="23"/>
              </w:rPr>
            </w:pPr>
          </w:p>
        </w:tc>
      </w:tr>
      <w:tr w:rsidR="006D17E8" w14:paraId="030E6CFC" w14:textId="77777777" w:rsidTr="000A2306">
        <w:trPr>
          <w:trHeight w:val="144"/>
        </w:trPr>
        <w:tc>
          <w:tcPr>
            <w:tcW w:w="1898" w:type="dxa"/>
          </w:tcPr>
          <w:p w14:paraId="02A4814F" w14:textId="77777777" w:rsidR="006D17E8" w:rsidRPr="001E42E0" w:rsidRDefault="006D17E8" w:rsidP="001E42E0">
            <w:pPr>
              <w:pStyle w:val="1"/>
              <w:rPr>
                <w:bCs/>
                <w:i w:val="0"/>
              </w:rPr>
            </w:pPr>
            <w:r w:rsidRPr="001E42E0">
              <w:rPr>
                <w:i w:val="0"/>
              </w:rPr>
              <w:t xml:space="preserve">Тема 5.3 </w:t>
            </w:r>
            <w:r w:rsidRPr="001E42E0">
              <w:rPr>
                <w:i w:val="0"/>
                <w:shd w:val="clear" w:color="auto" w:fill="FFFFFF"/>
              </w:rPr>
              <w:t>СССР в 30-е годы</w:t>
            </w:r>
          </w:p>
          <w:p w14:paraId="7C016346" w14:textId="77777777" w:rsidR="006D17E8" w:rsidRPr="001E42E0" w:rsidRDefault="006D17E8" w:rsidP="00CD74E0">
            <w:pPr>
              <w:rPr>
                <w:bCs/>
              </w:rPr>
            </w:pPr>
          </w:p>
        </w:tc>
        <w:tc>
          <w:tcPr>
            <w:tcW w:w="2355" w:type="dxa"/>
          </w:tcPr>
          <w:p w14:paraId="5C4A81BF" w14:textId="77777777" w:rsidR="006D17E8" w:rsidRDefault="006D17E8" w:rsidP="001E42E0">
            <w:pPr>
              <w:pStyle w:val="Default"/>
              <w:jc w:val="both"/>
              <w:rPr>
                <w:sz w:val="23"/>
                <w:szCs w:val="23"/>
              </w:rPr>
            </w:pPr>
            <w:r>
              <w:rPr>
                <w:sz w:val="23"/>
                <w:szCs w:val="23"/>
              </w:rPr>
              <w:t>ПЗ №16,17</w:t>
            </w:r>
          </w:p>
        </w:tc>
        <w:tc>
          <w:tcPr>
            <w:tcW w:w="2552" w:type="dxa"/>
          </w:tcPr>
          <w:p w14:paraId="31605CF8" w14:textId="77777777" w:rsidR="006D17E8" w:rsidRDefault="006D17E8" w:rsidP="001E42E0">
            <w:pPr>
              <w:pStyle w:val="Default"/>
              <w:jc w:val="both"/>
              <w:rPr>
                <w:sz w:val="23"/>
                <w:szCs w:val="23"/>
              </w:rPr>
            </w:pPr>
            <w:r>
              <w:rPr>
                <w:sz w:val="23"/>
                <w:szCs w:val="23"/>
              </w:rPr>
              <w:t>устный контроль, оценка выполнения ПЗ №16,17.</w:t>
            </w:r>
          </w:p>
        </w:tc>
        <w:tc>
          <w:tcPr>
            <w:tcW w:w="1275" w:type="dxa"/>
            <w:vMerge/>
          </w:tcPr>
          <w:p w14:paraId="58DB751A" w14:textId="77777777" w:rsidR="006D17E8" w:rsidRDefault="006D17E8" w:rsidP="001E42E0">
            <w:pPr>
              <w:pStyle w:val="Default"/>
              <w:jc w:val="both"/>
              <w:rPr>
                <w:sz w:val="23"/>
                <w:szCs w:val="23"/>
              </w:rPr>
            </w:pPr>
          </w:p>
        </w:tc>
        <w:tc>
          <w:tcPr>
            <w:tcW w:w="2209" w:type="dxa"/>
            <w:gridSpan w:val="2"/>
          </w:tcPr>
          <w:p w14:paraId="76284C92" w14:textId="77777777" w:rsidR="006D17E8" w:rsidRDefault="006D17E8" w:rsidP="001E42E0">
            <w:pPr>
              <w:pStyle w:val="Default"/>
              <w:jc w:val="both"/>
              <w:rPr>
                <w:sz w:val="23"/>
                <w:szCs w:val="23"/>
              </w:rPr>
            </w:pPr>
          </w:p>
        </w:tc>
      </w:tr>
      <w:tr w:rsidR="006D17E8" w14:paraId="688E8782" w14:textId="77777777" w:rsidTr="000A2306">
        <w:trPr>
          <w:trHeight w:val="144"/>
        </w:trPr>
        <w:tc>
          <w:tcPr>
            <w:tcW w:w="1898" w:type="dxa"/>
          </w:tcPr>
          <w:p w14:paraId="5B77C168" w14:textId="77777777" w:rsidR="006D17E8" w:rsidRPr="00966A5B" w:rsidRDefault="006D17E8" w:rsidP="00CD74E0">
            <w:pPr>
              <w:jc w:val="both"/>
              <w:rPr>
                <w:bCs/>
              </w:rPr>
            </w:pPr>
            <w:r w:rsidRPr="00966A5B">
              <w:t xml:space="preserve">Тема 5.4 </w:t>
            </w:r>
            <w:r w:rsidRPr="00966A5B">
              <w:rPr>
                <w:shd w:val="clear" w:color="auto" w:fill="FFFFFF"/>
              </w:rPr>
              <w:t>СССР и мировое сообщество в 1929-1939 гг.</w:t>
            </w:r>
          </w:p>
        </w:tc>
        <w:tc>
          <w:tcPr>
            <w:tcW w:w="2355" w:type="dxa"/>
          </w:tcPr>
          <w:p w14:paraId="1C43A607" w14:textId="77777777" w:rsidR="006D17E8" w:rsidRDefault="006D17E8" w:rsidP="00CD74E0">
            <w:pPr>
              <w:pStyle w:val="Default"/>
              <w:jc w:val="both"/>
              <w:rPr>
                <w:sz w:val="23"/>
                <w:szCs w:val="23"/>
              </w:rPr>
            </w:pPr>
            <w:r>
              <w:rPr>
                <w:sz w:val="23"/>
                <w:szCs w:val="23"/>
              </w:rPr>
              <w:t>фронтальный, индивидуальный,</w:t>
            </w:r>
          </w:p>
          <w:p w14:paraId="6A450C98" w14:textId="77777777" w:rsidR="006D17E8" w:rsidRDefault="006D17E8" w:rsidP="00CD74E0">
            <w:pPr>
              <w:pStyle w:val="Default"/>
              <w:jc w:val="both"/>
              <w:rPr>
                <w:sz w:val="23"/>
                <w:szCs w:val="23"/>
              </w:rPr>
            </w:pPr>
            <w:r>
              <w:rPr>
                <w:sz w:val="23"/>
                <w:szCs w:val="23"/>
              </w:rPr>
              <w:t>ПП</w:t>
            </w:r>
          </w:p>
        </w:tc>
        <w:tc>
          <w:tcPr>
            <w:tcW w:w="2552" w:type="dxa"/>
          </w:tcPr>
          <w:p w14:paraId="760109F1" w14:textId="77777777" w:rsidR="006D17E8" w:rsidRDefault="006D17E8" w:rsidP="001E42E0">
            <w:pPr>
              <w:pStyle w:val="Default"/>
              <w:jc w:val="both"/>
              <w:rPr>
                <w:sz w:val="23"/>
                <w:szCs w:val="23"/>
              </w:rPr>
            </w:pPr>
            <w:r>
              <w:rPr>
                <w:sz w:val="23"/>
                <w:szCs w:val="23"/>
              </w:rPr>
              <w:t>устный контроль, оценка выполнения ПП.</w:t>
            </w:r>
          </w:p>
        </w:tc>
        <w:tc>
          <w:tcPr>
            <w:tcW w:w="1275" w:type="dxa"/>
            <w:vMerge/>
          </w:tcPr>
          <w:p w14:paraId="20E763E1" w14:textId="77777777" w:rsidR="006D17E8" w:rsidRDefault="006D17E8" w:rsidP="001E42E0">
            <w:pPr>
              <w:pStyle w:val="Default"/>
              <w:jc w:val="both"/>
              <w:rPr>
                <w:sz w:val="23"/>
                <w:szCs w:val="23"/>
              </w:rPr>
            </w:pPr>
          </w:p>
        </w:tc>
        <w:tc>
          <w:tcPr>
            <w:tcW w:w="2209" w:type="dxa"/>
            <w:gridSpan w:val="2"/>
          </w:tcPr>
          <w:p w14:paraId="67EF75FE" w14:textId="77777777" w:rsidR="006D17E8" w:rsidRDefault="006D17E8" w:rsidP="001E42E0">
            <w:pPr>
              <w:pStyle w:val="Default"/>
              <w:jc w:val="both"/>
              <w:rPr>
                <w:sz w:val="23"/>
                <w:szCs w:val="23"/>
              </w:rPr>
            </w:pPr>
          </w:p>
        </w:tc>
      </w:tr>
      <w:tr w:rsidR="006D17E8" w14:paraId="128C889F" w14:textId="77777777" w:rsidTr="000A2306">
        <w:trPr>
          <w:trHeight w:val="144"/>
        </w:trPr>
        <w:tc>
          <w:tcPr>
            <w:tcW w:w="1898" w:type="dxa"/>
          </w:tcPr>
          <w:p w14:paraId="3EF17831" w14:textId="77777777" w:rsidR="006D17E8" w:rsidRPr="00966A5B" w:rsidRDefault="006D17E8" w:rsidP="00CD74E0">
            <w:pPr>
              <w:pStyle w:val="1"/>
              <w:rPr>
                <w:i w:val="0"/>
              </w:rPr>
            </w:pPr>
            <w:r w:rsidRPr="00966A5B">
              <w:rPr>
                <w:i w:val="0"/>
              </w:rPr>
              <w:t>Раздел 6. Великая Отечественная война. 1941–1945 гг.</w:t>
            </w:r>
          </w:p>
        </w:tc>
        <w:tc>
          <w:tcPr>
            <w:tcW w:w="2355" w:type="dxa"/>
          </w:tcPr>
          <w:p w14:paraId="509CD434" w14:textId="77777777" w:rsidR="006D17E8" w:rsidRDefault="006D17E8" w:rsidP="00CD74E0">
            <w:pPr>
              <w:pStyle w:val="Default"/>
              <w:jc w:val="both"/>
              <w:rPr>
                <w:sz w:val="23"/>
                <w:szCs w:val="23"/>
              </w:rPr>
            </w:pPr>
          </w:p>
        </w:tc>
        <w:tc>
          <w:tcPr>
            <w:tcW w:w="2552" w:type="dxa"/>
          </w:tcPr>
          <w:p w14:paraId="2B85B804" w14:textId="77777777" w:rsidR="006D17E8" w:rsidRDefault="006D17E8" w:rsidP="001E42E0">
            <w:pPr>
              <w:pStyle w:val="Default"/>
              <w:jc w:val="both"/>
              <w:rPr>
                <w:sz w:val="23"/>
                <w:szCs w:val="23"/>
              </w:rPr>
            </w:pPr>
          </w:p>
        </w:tc>
        <w:tc>
          <w:tcPr>
            <w:tcW w:w="1275" w:type="dxa"/>
            <w:vMerge/>
          </w:tcPr>
          <w:p w14:paraId="43F14539" w14:textId="77777777" w:rsidR="006D17E8" w:rsidRDefault="006D17E8" w:rsidP="001E42E0">
            <w:pPr>
              <w:pStyle w:val="Default"/>
              <w:jc w:val="both"/>
              <w:rPr>
                <w:sz w:val="23"/>
                <w:szCs w:val="23"/>
              </w:rPr>
            </w:pPr>
          </w:p>
        </w:tc>
        <w:tc>
          <w:tcPr>
            <w:tcW w:w="2209" w:type="dxa"/>
            <w:gridSpan w:val="2"/>
          </w:tcPr>
          <w:p w14:paraId="19F97865" w14:textId="77777777" w:rsidR="006D17E8" w:rsidRDefault="006D17E8" w:rsidP="001E42E0">
            <w:pPr>
              <w:pStyle w:val="Default"/>
              <w:jc w:val="both"/>
              <w:rPr>
                <w:sz w:val="23"/>
                <w:szCs w:val="23"/>
              </w:rPr>
            </w:pPr>
          </w:p>
        </w:tc>
      </w:tr>
      <w:tr w:rsidR="006D17E8" w14:paraId="2E91EDCA" w14:textId="77777777" w:rsidTr="000A2306">
        <w:trPr>
          <w:trHeight w:val="144"/>
        </w:trPr>
        <w:tc>
          <w:tcPr>
            <w:tcW w:w="1898" w:type="dxa"/>
          </w:tcPr>
          <w:p w14:paraId="3461EBA4" w14:textId="77777777" w:rsidR="006D17E8" w:rsidRPr="00966A5B" w:rsidRDefault="006D17E8" w:rsidP="00CD74E0">
            <w:pPr>
              <w:tabs>
                <w:tab w:val="left" w:pos="10800"/>
              </w:tabs>
              <w:jc w:val="both"/>
              <w:rPr>
                <w:bCs/>
              </w:rPr>
            </w:pPr>
            <w:r w:rsidRPr="00966A5B">
              <w:rPr>
                <w:shd w:val="clear" w:color="auto" w:fill="FFFFFF"/>
              </w:rPr>
              <w:t>Тема 6.1 СССР накануне Великой Отечественной войны. Первый период</w:t>
            </w:r>
            <w:r w:rsidRPr="00966A5B">
              <w:rPr>
                <w:bCs/>
              </w:rPr>
              <w:t xml:space="preserve"> Великой Отечественной войны</w:t>
            </w:r>
          </w:p>
        </w:tc>
        <w:tc>
          <w:tcPr>
            <w:tcW w:w="2355" w:type="dxa"/>
          </w:tcPr>
          <w:p w14:paraId="2B99CF0B" w14:textId="77777777" w:rsidR="006D17E8" w:rsidRDefault="006D17E8" w:rsidP="00CD74E0">
            <w:pPr>
              <w:pStyle w:val="Default"/>
              <w:jc w:val="both"/>
              <w:rPr>
                <w:sz w:val="23"/>
                <w:szCs w:val="23"/>
              </w:rPr>
            </w:pPr>
            <w:r>
              <w:rPr>
                <w:sz w:val="23"/>
                <w:szCs w:val="23"/>
              </w:rPr>
              <w:t>фронтальный, индивидуальный</w:t>
            </w:r>
          </w:p>
          <w:p w14:paraId="46A89204" w14:textId="77777777" w:rsidR="006D17E8" w:rsidRDefault="006D17E8" w:rsidP="001E42E0">
            <w:pPr>
              <w:pStyle w:val="Default"/>
              <w:jc w:val="both"/>
              <w:rPr>
                <w:sz w:val="23"/>
                <w:szCs w:val="23"/>
              </w:rPr>
            </w:pPr>
            <w:r>
              <w:rPr>
                <w:sz w:val="23"/>
                <w:szCs w:val="23"/>
              </w:rPr>
              <w:t>ПЗ №18</w:t>
            </w:r>
          </w:p>
        </w:tc>
        <w:tc>
          <w:tcPr>
            <w:tcW w:w="2552" w:type="dxa"/>
          </w:tcPr>
          <w:p w14:paraId="4BF6860F" w14:textId="77777777" w:rsidR="006D17E8" w:rsidRDefault="006D17E8" w:rsidP="001E42E0">
            <w:pPr>
              <w:pStyle w:val="Default"/>
              <w:jc w:val="both"/>
              <w:rPr>
                <w:sz w:val="23"/>
                <w:szCs w:val="23"/>
              </w:rPr>
            </w:pPr>
            <w:r>
              <w:rPr>
                <w:sz w:val="23"/>
                <w:szCs w:val="23"/>
              </w:rPr>
              <w:t>устный контроль, оценка выполнения ПЗ №18.</w:t>
            </w:r>
          </w:p>
        </w:tc>
        <w:tc>
          <w:tcPr>
            <w:tcW w:w="1275" w:type="dxa"/>
            <w:vMerge/>
          </w:tcPr>
          <w:p w14:paraId="4B81C8C9" w14:textId="77777777" w:rsidR="006D17E8" w:rsidRDefault="006D17E8" w:rsidP="001E42E0">
            <w:pPr>
              <w:pStyle w:val="Default"/>
              <w:jc w:val="both"/>
              <w:rPr>
                <w:sz w:val="23"/>
                <w:szCs w:val="23"/>
              </w:rPr>
            </w:pPr>
          </w:p>
        </w:tc>
        <w:tc>
          <w:tcPr>
            <w:tcW w:w="2209" w:type="dxa"/>
            <w:gridSpan w:val="2"/>
          </w:tcPr>
          <w:p w14:paraId="4D00B0F8" w14:textId="77777777" w:rsidR="006D17E8" w:rsidRDefault="006D17E8" w:rsidP="001E42E0">
            <w:pPr>
              <w:pStyle w:val="Default"/>
              <w:jc w:val="both"/>
              <w:rPr>
                <w:sz w:val="23"/>
                <w:szCs w:val="23"/>
              </w:rPr>
            </w:pPr>
          </w:p>
        </w:tc>
      </w:tr>
      <w:tr w:rsidR="006D17E8" w14:paraId="3152EA3A" w14:textId="77777777" w:rsidTr="000A2306">
        <w:trPr>
          <w:trHeight w:val="144"/>
        </w:trPr>
        <w:tc>
          <w:tcPr>
            <w:tcW w:w="1898" w:type="dxa"/>
          </w:tcPr>
          <w:p w14:paraId="2F5C341A" w14:textId="77777777" w:rsidR="006D17E8" w:rsidRPr="00966A5B" w:rsidRDefault="006D17E8" w:rsidP="001E42E0">
            <w:pPr>
              <w:pStyle w:val="1"/>
              <w:rPr>
                <w:i w:val="0"/>
              </w:rPr>
            </w:pPr>
            <w:r w:rsidRPr="00966A5B">
              <w:rPr>
                <w:i w:val="0"/>
              </w:rPr>
              <w:lastRenderedPageBreak/>
              <w:t xml:space="preserve">Тема 6.2 Коренной перелом    в ходе Великой Отечественной  войны </w:t>
            </w:r>
          </w:p>
          <w:p w14:paraId="7F479B7D" w14:textId="77777777" w:rsidR="006D17E8" w:rsidRPr="00966A5B" w:rsidRDefault="006D17E8" w:rsidP="001E42E0">
            <w:pPr>
              <w:pStyle w:val="1"/>
              <w:rPr>
                <w:i w:val="0"/>
              </w:rPr>
            </w:pPr>
          </w:p>
          <w:p w14:paraId="792506A3" w14:textId="77777777" w:rsidR="006D17E8" w:rsidRPr="00966A5B" w:rsidRDefault="006D17E8" w:rsidP="00CD74E0">
            <w:pPr>
              <w:tabs>
                <w:tab w:val="left" w:pos="540"/>
              </w:tabs>
              <w:spacing w:line="200" w:lineRule="exact"/>
              <w:rPr>
                <w:bCs/>
              </w:rPr>
            </w:pPr>
          </w:p>
        </w:tc>
        <w:tc>
          <w:tcPr>
            <w:tcW w:w="2355" w:type="dxa"/>
          </w:tcPr>
          <w:p w14:paraId="1C7CA1B7" w14:textId="77777777" w:rsidR="006D17E8" w:rsidRDefault="006D17E8" w:rsidP="00CD74E0">
            <w:pPr>
              <w:pStyle w:val="Default"/>
              <w:jc w:val="both"/>
              <w:rPr>
                <w:sz w:val="23"/>
                <w:szCs w:val="23"/>
              </w:rPr>
            </w:pPr>
            <w:r>
              <w:rPr>
                <w:sz w:val="23"/>
                <w:szCs w:val="23"/>
              </w:rPr>
              <w:t xml:space="preserve">Устный опрос, хронологический </w:t>
            </w:r>
          </w:p>
          <w:p w14:paraId="74549EC0" w14:textId="77777777" w:rsidR="006D17E8" w:rsidRDefault="006D17E8" w:rsidP="00CD74E0">
            <w:pPr>
              <w:pStyle w:val="Default"/>
              <w:jc w:val="both"/>
              <w:rPr>
                <w:sz w:val="23"/>
                <w:szCs w:val="23"/>
              </w:rPr>
            </w:pPr>
            <w:r>
              <w:rPr>
                <w:sz w:val="23"/>
                <w:szCs w:val="23"/>
              </w:rPr>
              <w:t>диктант</w:t>
            </w:r>
          </w:p>
        </w:tc>
        <w:tc>
          <w:tcPr>
            <w:tcW w:w="2552" w:type="dxa"/>
          </w:tcPr>
          <w:p w14:paraId="6D5B3192" w14:textId="77777777" w:rsidR="006D17E8" w:rsidRDefault="006D17E8" w:rsidP="001E42E0">
            <w:pPr>
              <w:pStyle w:val="Default"/>
              <w:jc w:val="both"/>
              <w:rPr>
                <w:sz w:val="23"/>
                <w:szCs w:val="23"/>
              </w:rPr>
            </w:pPr>
            <w:r>
              <w:rPr>
                <w:sz w:val="23"/>
                <w:szCs w:val="23"/>
              </w:rPr>
              <w:t>Оценка результатов хронологического диктанта, оценка ответов на вопросы.</w:t>
            </w:r>
          </w:p>
        </w:tc>
        <w:tc>
          <w:tcPr>
            <w:tcW w:w="1275" w:type="dxa"/>
            <w:vMerge/>
          </w:tcPr>
          <w:p w14:paraId="5E8997C3" w14:textId="77777777" w:rsidR="006D17E8" w:rsidRDefault="006D17E8" w:rsidP="001E42E0">
            <w:pPr>
              <w:pStyle w:val="Default"/>
              <w:jc w:val="both"/>
              <w:rPr>
                <w:sz w:val="23"/>
                <w:szCs w:val="23"/>
              </w:rPr>
            </w:pPr>
          </w:p>
        </w:tc>
        <w:tc>
          <w:tcPr>
            <w:tcW w:w="2209" w:type="dxa"/>
            <w:gridSpan w:val="2"/>
          </w:tcPr>
          <w:p w14:paraId="5F8FF911" w14:textId="77777777" w:rsidR="006D17E8" w:rsidRDefault="006D17E8" w:rsidP="001E42E0">
            <w:pPr>
              <w:pStyle w:val="Default"/>
              <w:jc w:val="both"/>
              <w:rPr>
                <w:sz w:val="23"/>
                <w:szCs w:val="23"/>
              </w:rPr>
            </w:pPr>
          </w:p>
        </w:tc>
      </w:tr>
      <w:tr w:rsidR="006D17E8" w14:paraId="7514CA22" w14:textId="77777777" w:rsidTr="000A2306">
        <w:trPr>
          <w:trHeight w:val="144"/>
        </w:trPr>
        <w:tc>
          <w:tcPr>
            <w:tcW w:w="1898" w:type="dxa"/>
          </w:tcPr>
          <w:p w14:paraId="54F07FDF" w14:textId="77777777" w:rsidR="006D17E8" w:rsidRPr="00966A5B" w:rsidRDefault="006D17E8" w:rsidP="001E42E0">
            <w:pPr>
              <w:pStyle w:val="1"/>
              <w:rPr>
                <w:i w:val="0"/>
                <w:spacing w:val="-67"/>
              </w:rPr>
            </w:pPr>
            <w:r w:rsidRPr="00966A5B">
              <w:rPr>
                <w:bCs/>
                <w:i w:val="0"/>
              </w:rPr>
              <w:t xml:space="preserve">Тема 6.3 </w:t>
            </w:r>
            <w:r w:rsidRPr="00966A5B">
              <w:rPr>
                <w:i w:val="0"/>
              </w:rPr>
              <w:t xml:space="preserve">«Десять сталинских </w:t>
            </w:r>
            <w:r w:rsidRPr="00966A5B">
              <w:rPr>
                <w:i w:val="0"/>
                <w:spacing w:val="-67"/>
              </w:rPr>
              <w:t xml:space="preserve">                             </w:t>
            </w:r>
            <w:r w:rsidRPr="00966A5B">
              <w:rPr>
                <w:i w:val="0"/>
              </w:rPr>
              <w:t>ударов»</w:t>
            </w:r>
            <w:r w:rsidRPr="00966A5B">
              <w:rPr>
                <w:i w:val="0"/>
                <w:spacing w:val="-6"/>
              </w:rPr>
              <w:t xml:space="preserve"> </w:t>
            </w:r>
            <w:r w:rsidRPr="00966A5B">
              <w:rPr>
                <w:i w:val="0"/>
              </w:rPr>
              <w:t>и</w:t>
            </w:r>
            <w:r w:rsidRPr="00966A5B">
              <w:rPr>
                <w:i w:val="0"/>
                <w:spacing w:val="-2"/>
              </w:rPr>
              <w:t xml:space="preserve"> </w:t>
            </w:r>
            <w:r w:rsidRPr="00966A5B">
              <w:rPr>
                <w:i w:val="0"/>
              </w:rPr>
              <w:t xml:space="preserve">изгнание врага с территории </w:t>
            </w:r>
            <w:r w:rsidRPr="00966A5B">
              <w:rPr>
                <w:i w:val="0"/>
                <w:spacing w:val="-68"/>
              </w:rPr>
              <w:t xml:space="preserve">  </w:t>
            </w:r>
            <w:r w:rsidRPr="00966A5B">
              <w:rPr>
                <w:i w:val="0"/>
              </w:rPr>
              <w:t xml:space="preserve">СССР. </w:t>
            </w:r>
          </w:p>
          <w:p w14:paraId="29666ED2" w14:textId="77777777" w:rsidR="006D17E8" w:rsidRPr="00966A5B" w:rsidRDefault="006D17E8" w:rsidP="001E42E0">
            <w:pPr>
              <w:pStyle w:val="1"/>
              <w:rPr>
                <w:i w:val="0"/>
              </w:rPr>
            </w:pPr>
            <w:r w:rsidRPr="00966A5B">
              <w:rPr>
                <w:i w:val="0"/>
              </w:rPr>
              <w:t>Наука и культура</w:t>
            </w:r>
            <w:r w:rsidRPr="00966A5B">
              <w:rPr>
                <w:i w:val="0"/>
                <w:spacing w:val="-67"/>
              </w:rPr>
              <w:t xml:space="preserve"> </w:t>
            </w:r>
            <w:r w:rsidRPr="00966A5B">
              <w:rPr>
                <w:i w:val="0"/>
              </w:rPr>
              <w:t>в</w:t>
            </w:r>
            <w:r w:rsidRPr="00966A5B">
              <w:rPr>
                <w:i w:val="0"/>
                <w:spacing w:val="-3"/>
              </w:rPr>
              <w:t xml:space="preserve"> </w:t>
            </w:r>
            <w:r w:rsidRPr="00966A5B">
              <w:rPr>
                <w:i w:val="0"/>
              </w:rPr>
              <w:t>годы войны</w:t>
            </w:r>
          </w:p>
          <w:p w14:paraId="59B63BD7" w14:textId="77777777" w:rsidR="006D17E8" w:rsidRPr="00966A5B" w:rsidRDefault="006D17E8" w:rsidP="00CD74E0">
            <w:pPr>
              <w:tabs>
                <w:tab w:val="left" w:pos="540"/>
              </w:tabs>
              <w:spacing w:line="200" w:lineRule="exact"/>
              <w:rPr>
                <w:bCs/>
              </w:rPr>
            </w:pPr>
          </w:p>
        </w:tc>
        <w:tc>
          <w:tcPr>
            <w:tcW w:w="2355" w:type="dxa"/>
          </w:tcPr>
          <w:p w14:paraId="3F2280DF" w14:textId="77777777" w:rsidR="006D17E8" w:rsidRDefault="006D17E8" w:rsidP="00CD74E0">
            <w:pPr>
              <w:pStyle w:val="Default"/>
              <w:jc w:val="both"/>
              <w:rPr>
                <w:sz w:val="23"/>
                <w:szCs w:val="23"/>
              </w:rPr>
            </w:pPr>
            <w:r>
              <w:rPr>
                <w:sz w:val="23"/>
                <w:szCs w:val="23"/>
              </w:rPr>
              <w:t>фронтальный, индивидуальный</w:t>
            </w:r>
          </w:p>
          <w:p w14:paraId="29B6B5B8" w14:textId="77777777" w:rsidR="006D17E8" w:rsidRDefault="006D17E8" w:rsidP="00CD74E0">
            <w:pPr>
              <w:pStyle w:val="Default"/>
              <w:jc w:val="both"/>
              <w:rPr>
                <w:sz w:val="23"/>
                <w:szCs w:val="23"/>
              </w:rPr>
            </w:pPr>
            <w:r>
              <w:rPr>
                <w:sz w:val="23"/>
                <w:szCs w:val="23"/>
              </w:rPr>
              <w:t>опросы</w:t>
            </w:r>
          </w:p>
        </w:tc>
        <w:tc>
          <w:tcPr>
            <w:tcW w:w="2552" w:type="dxa"/>
          </w:tcPr>
          <w:p w14:paraId="61660AFD" w14:textId="77777777" w:rsidR="006D17E8" w:rsidRDefault="006D17E8" w:rsidP="001E42E0">
            <w:pPr>
              <w:pStyle w:val="Default"/>
              <w:jc w:val="both"/>
              <w:rPr>
                <w:sz w:val="23"/>
                <w:szCs w:val="23"/>
              </w:rPr>
            </w:pPr>
            <w:r>
              <w:rPr>
                <w:sz w:val="23"/>
                <w:szCs w:val="23"/>
              </w:rPr>
              <w:t>устный контроль</w:t>
            </w:r>
          </w:p>
        </w:tc>
        <w:tc>
          <w:tcPr>
            <w:tcW w:w="1275" w:type="dxa"/>
            <w:vMerge/>
          </w:tcPr>
          <w:p w14:paraId="22C08020" w14:textId="77777777" w:rsidR="006D17E8" w:rsidRDefault="006D17E8" w:rsidP="001E42E0">
            <w:pPr>
              <w:pStyle w:val="Default"/>
              <w:jc w:val="both"/>
              <w:rPr>
                <w:sz w:val="23"/>
                <w:szCs w:val="23"/>
              </w:rPr>
            </w:pPr>
          </w:p>
        </w:tc>
        <w:tc>
          <w:tcPr>
            <w:tcW w:w="2209" w:type="dxa"/>
            <w:gridSpan w:val="2"/>
          </w:tcPr>
          <w:p w14:paraId="4E001AE6" w14:textId="77777777" w:rsidR="006D17E8" w:rsidRDefault="006D17E8" w:rsidP="001E42E0">
            <w:pPr>
              <w:pStyle w:val="Default"/>
              <w:jc w:val="both"/>
              <w:rPr>
                <w:sz w:val="23"/>
                <w:szCs w:val="23"/>
              </w:rPr>
            </w:pPr>
          </w:p>
        </w:tc>
      </w:tr>
      <w:tr w:rsidR="006D17E8" w14:paraId="3E60BB03" w14:textId="77777777" w:rsidTr="000A2306">
        <w:trPr>
          <w:trHeight w:val="144"/>
        </w:trPr>
        <w:tc>
          <w:tcPr>
            <w:tcW w:w="1898" w:type="dxa"/>
          </w:tcPr>
          <w:p w14:paraId="399B7FBA" w14:textId="77777777" w:rsidR="006D17E8" w:rsidRPr="00966A5B" w:rsidRDefault="006D17E8" w:rsidP="00966A5B">
            <w:pPr>
              <w:pStyle w:val="1"/>
              <w:rPr>
                <w:bCs/>
                <w:i w:val="0"/>
              </w:rPr>
            </w:pPr>
            <w:r w:rsidRPr="00966A5B">
              <w:rPr>
                <w:i w:val="0"/>
              </w:rPr>
              <w:t xml:space="preserve">Тема 6.4. </w:t>
            </w:r>
            <w:r w:rsidRPr="00966A5B">
              <w:rPr>
                <w:bCs/>
                <w:i w:val="0"/>
              </w:rPr>
              <w:t>Война с Японией. Окончание Второй мировой войны. Итоги и уроки.</w:t>
            </w:r>
          </w:p>
        </w:tc>
        <w:tc>
          <w:tcPr>
            <w:tcW w:w="2355" w:type="dxa"/>
          </w:tcPr>
          <w:p w14:paraId="1D7FC256" w14:textId="77777777" w:rsidR="006D17E8" w:rsidRDefault="006D17E8" w:rsidP="00CD74E0">
            <w:pPr>
              <w:pStyle w:val="Default"/>
              <w:jc w:val="both"/>
              <w:rPr>
                <w:sz w:val="23"/>
                <w:szCs w:val="23"/>
              </w:rPr>
            </w:pPr>
            <w:r>
              <w:rPr>
                <w:sz w:val="23"/>
                <w:szCs w:val="23"/>
              </w:rPr>
              <w:t>Устный опрос, ПП</w:t>
            </w:r>
          </w:p>
        </w:tc>
        <w:tc>
          <w:tcPr>
            <w:tcW w:w="2552" w:type="dxa"/>
          </w:tcPr>
          <w:p w14:paraId="494F26D2" w14:textId="77777777" w:rsidR="006D17E8" w:rsidRDefault="006D17E8" w:rsidP="00966A5B">
            <w:pPr>
              <w:pStyle w:val="Default"/>
              <w:jc w:val="both"/>
              <w:rPr>
                <w:sz w:val="23"/>
                <w:szCs w:val="23"/>
              </w:rPr>
            </w:pPr>
            <w:r>
              <w:rPr>
                <w:sz w:val="23"/>
                <w:szCs w:val="23"/>
              </w:rPr>
              <w:t>оценка результатов устного опроса, оценка выполнения ПП</w:t>
            </w:r>
          </w:p>
        </w:tc>
        <w:tc>
          <w:tcPr>
            <w:tcW w:w="1275" w:type="dxa"/>
            <w:vMerge/>
          </w:tcPr>
          <w:p w14:paraId="7C912E5C" w14:textId="77777777" w:rsidR="006D17E8" w:rsidRDefault="006D17E8" w:rsidP="00966A5B">
            <w:pPr>
              <w:pStyle w:val="Default"/>
              <w:jc w:val="both"/>
              <w:rPr>
                <w:sz w:val="23"/>
                <w:szCs w:val="23"/>
              </w:rPr>
            </w:pPr>
          </w:p>
        </w:tc>
        <w:tc>
          <w:tcPr>
            <w:tcW w:w="2209" w:type="dxa"/>
            <w:gridSpan w:val="2"/>
          </w:tcPr>
          <w:p w14:paraId="68AC8B16" w14:textId="77777777" w:rsidR="006D17E8" w:rsidRDefault="006D17E8" w:rsidP="00966A5B">
            <w:pPr>
              <w:pStyle w:val="Default"/>
              <w:jc w:val="both"/>
              <w:rPr>
                <w:sz w:val="23"/>
                <w:szCs w:val="23"/>
              </w:rPr>
            </w:pPr>
          </w:p>
        </w:tc>
      </w:tr>
      <w:tr w:rsidR="006D17E8" w14:paraId="77D75EC3" w14:textId="77777777" w:rsidTr="000A2306">
        <w:trPr>
          <w:trHeight w:val="144"/>
        </w:trPr>
        <w:tc>
          <w:tcPr>
            <w:tcW w:w="1898" w:type="dxa"/>
          </w:tcPr>
          <w:p w14:paraId="1FF32AC6" w14:textId="77777777" w:rsidR="006D17E8" w:rsidRPr="00966A5B" w:rsidRDefault="006D17E8" w:rsidP="00CD74E0">
            <w:pPr>
              <w:pStyle w:val="1"/>
              <w:rPr>
                <w:i w:val="0"/>
              </w:rPr>
            </w:pPr>
            <w:r w:rsidRPr="00966A5B">
              <w:rPr>
                <w:i w:val="0"/>
              </w:rPr>
              <w:t>Раздел 7. США и страны Европы во второй половине XX – начале XXI в.</w:t>
            </w:r>
          </w:p>
        </w:tc>
        <w:tc>
          <w:tcPr>
            <w:tcW w:w="2355" w:type="dxa"/>
          </w:tcPr>
          <w:p w14:paraId="4EBCA8BF" w14:textId="77777777" w:rsidR="006D17E8" w:rsidRDefault="006D17E8" w:rsidP="00CD74E0">
            <w:pPr>
              <w:pStyle w:val="Default"/>
              <w:jc w:val="both"/>
              <w:rPr>
                <w:sz w:val="23"/>
                <w:szCs w:val="23"/>
              </w:rPr>
            </w:pPr>
          </w:p>
        </w:tc>
        <w:tc>
          <w:tcPr>
            <w:tcW w:w="2552" w:type="dxa"/>
          </w:tcPr>
          <w:p w14:paraId="36A297C8" w14:textId="77777777" w:rsidR="006D17E8" w:rsidRDefault="006D17E8" w:rsidP="00CD74E0">
            <w:pPr>
              <w:pStyle w:val="Default"/>
              <w:jc w:val="both"/>
              <w:rPr>
                <w:sz w:val="23"/>
                <w:szCs w:val="23"/>
              </w:rPr>
            </w:pPr>
          </w:p>
        </w:tc>
        <w:tc>
          <w:tcPr>
            <w:tcW w:w="1275" w:type="dxa"/>
            <w:vMerge/>
          </w:tcPr>
          <w:p w14:paraId="16A598D1" w14:textId="77777777" w:rsidR="006D17E8" w:rsidRDefault="006D17E8" w:rsidP="00CD74E0">
            <w:pPr>
              <w:pStyle w:val="Default"/>
              <w:jc w:val="both"/>
              <w:rPr>
                <w:sz w:val="23"/>
                <w:szCs w:val="23"/>
              </w:rPr>
            </w:pPr>
          </w:p>
        </w:tc>
        <w:tc>
          <w:tcPr>
            <w:tcW w:w="2209" w:type="dxa"/>
            <w:gridSpan w:val="2"/>
          </w:tcPr>
          <w:p w14:paraId="69E45680" w14:textId="77777777" w:rsidR="006D17E8" w:rsidRDefault="006D17E8" w:rsidP="00CD74E0">
            <w:pPr>
              <w:pStyle w:val="Default"/>
              <w:jc w:val="both"/>
              <w:rPr>
                <w:sz w:val="23"/>
                <w:szCs w:val="23"/>
              </w:rPr>
            </w:pPr>
          </w:p>
        </w:tc>
      </w:tr>
      <w:tr w:rsidR="006D17E8" w14:paraId="412C1CE0" w14:textId="77777777" w:rsidTr="000A2306">
        <w:trPr>
          <w:trHeight w:val="144"/>
        </w:trPr>
        <w:tc>
          <w:tcPr>
            <w:tcW w:w="1898" w:type="dxa"/>
          </w:tcPr>
          <w:p w14:paraId="1C5B5F1F" w14:textId="77777777" w:rsidR="006D17E8" w:rsidRPr="00966A5B" w:rsidRDefault="006D17E8" w:rsidP="00CD74E0">
            <w:pPr>
              <w:pStyle w:val="TableParagraph"/>
              <w:jc w:val="both"/>
              <w:rPr>
                <w:rFonts w:ascii="Times New Roman" w:hAnsi="Times New Roman" w:cs="Times New Roman"/>
                <w:bCs/>
                <w:sz w:val="24"/>
                <w:szCs w:val="24"/>
                <w:lang w:eastAsia="ru-RU"/>
              </w:rPr>
            </w:pPr>
            <w:r w:rsidRPr="00966A5B">
              <w:rPr>
                <w:rFonts w:ascii="Times New Roman" w:hAnsi="Times New Roman" w:cs="Times New Roman"/>
                <w:bCs/>
                <w:sz w:val="24"/>
                <w:szCs w:val="24"/>
                <w:lang w:eastAsia="ru-RU"/>
              </w:rPr>
              <w:t>Тема 7.1</w:t>
            </w:r>
            <w:r w:rsidRPr="00966A5B">
              <w:rPr>
                <w:rFonts w:ascii="Times New Roman" w:hAnsi="Times New Roman" w:cs="Times New Roman"/>
                <w:sz w:val="24"/>
                <w:szCs w:val="24"/>
              </w:rPr>
              <w:t xml:space="preserve"> Мир во второй половине</w:t>
            </w:r>
            <w:r w:rsidRPr="00966A5B">
              <w:rPr>
                <w:rFonts w:ascii="Times New Roman" w:hAnsi="Times New Roman" w:cs="Times New Roman"/>
                <w:spacing w:val="-68"/>
                <w:sz w:val="24"/>
                <w:szCs w:val="24"/>
              </w:rPr>
              <w:t xml:space="preserve"> </w:t>
            </w:r>
            <w:r w:rsidRPr="00966A5B">
              <w:rPr>
                <w:rFonts w:ascii="Times New Roman" w:hAnsi="Times New Roman" w:cs="Times New Roman"/>
                <w:sz w:val="24"/>
                <w:szCs w:val="24"/>
              </w:rPr>
              <w:t>XX</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 начале</w:t>
            </w:r>
            <w:r w:rsidRPr="00966A5B">
              <w:rPr>
                <w:rFonts w:ascii="Times New Roman" w:hAnsi="Times New Roman" w:cs="Times New Roman"/>
                <w:spacing w:val="-4"/>
                <w:sz w:val="24"/>
                <w:szCs w:val="24"/>
              </w:rPr>
              <w:t xml:space="preserve"> </w:t>
            </w:r>
            <w:r w:rsidRPr="00966A5B">
              <w:rPr>
                <w:rFonts w:ascii="Times New Roman" w:hAnsi="Times New Roman" w:cs="Times New Roman"/>
                <w:sz w:val="24"/>
                <w:szCs w:val="24"/>
              </w:rPr>
              <w:t>XXI в</w:t>
            </w:r>
            <w:r w:rsidRPr="00966A5B">
              <w:rPr>
                <w:rFonts w:ascii="Times New Roman" w:hAnsi="Times New Roman" w:cs="Times New Roman"/>
                <w:bCs/>
                <w:sz w:val="24"/>
                <w:szCs w:val="24"/>
                <w:lang w:eastAsia="ru-RU"/>
              </w:rPr>
              <w:t>. Начало холодной войны и формирование биполярной системы</w:t>
            </w:r>
          </w:p>
        </w:tc>
        <w:tc>
          <w:tcPr>
            <w:tcW w:w="2355" w:type="dxa"/>
          </w:tcPr>
          <w:p w14:paraId="785CDA89" w14:textId="77777777" w:rsidR="006D17E8" w:rsidRDefault="006D17E8" w:rsidP="00CD74E0">
            <w:pPr>
              <w:pStyle w:val="Default"/>
              <w:jc w:val="both"/>
              <w:rPr>
                <w:sz w:val="23"/>
                <w:szCs w:val="23"/>
              </w:rPr>
            </w:pPr>
            <w:r>
              <w:rPr>
                <w:sz w:val="23"/>
                <w:szCs w:val="23"/>
              </w:rPr>
              <w:t>Фронтальный опрос, ПЗ № 19,20, ПП</w:t>
            </w:r>
          </w:p>
        </w:tc>
        <w:tc>
          <w:tcPr>
            <w:tcW w:w="2552" w:type="dxa"/>
          </w:tcPr>
          <w:p w14:paraId="1D38B567" w14:textId="77777777" w:rsidR="006D17E8" w:rsidRDefault="006D17E8" w:rsidP="00CD74E0">
            <w:pPr>
              <w:pStyle w:val="Default"/>
              <w:jc w:val="both"/>
              <w:rPr>
                <w:sz w:val="23"/>
                <w:szCs w:val="23"/>
              </w:rPr>
            </w:pPr>
            <w:r>
              <w:rPr>
                <w:sz w:val="23"/>
                <w:szCs w:val="23"/>
              </w:rPr>
              <w:t>устный контроль, оценка результатов, ПЗ № 19,20, ПП</w:t>
            </w:r>
          </w:p>
        </w:tc>
        <w:tc>
          <w:tcPr>
            <w:tcW w:w="1275" w:type="dxa"/>
            <w:vMerge/>
          </w:tcPr>
          <w:p w14:paraId="2393FF2B" w14:textId="77777777" w:rsidR="006D17E8" w:rsidRDefault="006D17E8" w:rsidP="00CD74E0">
            <w:pPr>
              <w:pStyle w:val="Default"/>
              <w:jc w:val="both"/>
              <w:rPr>
                <w:sz w:val="23"/>
                <w:szCs w:val="23"/>
              </w:rPr>
            </w:pPr>
          </w:p>
        </w:tc>
        <w:tc>
          <w:tcPr>
            <w:tcW w:w="2209" w:type="dxa"/>
            <w:gridSpan w:val="2"/>
          </w:tcPr>
          <w:p w14:paraId="7FB0EAC9" w14:textId="77777777" w:rsidR="006D17E8" w:rsidRDefault="006D17E8" w:rsidP="00CD74E0">
            <w:pPr>
              <w:pStyle w:val="Default"/>
              <w:jc w:val="both"/>
              <w:rPr>
                <w:sz w:val="23"/>
                <w:szCs w:val="23"/>
              </w:rPr>
            </w:pPr>
          </w:p>
        </w:tc>
      </w:tr>
      <w:tr w:rsidR="006D17E8" w14:paraId="7A281CF8" w14:textId="77777777" w:rsidTr="000A2306">
        <w:trPr>
          <w:trHeight w:val="144"/>
        </w:trPr>
        <w:tc>
          <w:tcPr>
            <w:tcW w:w="1898" w:type="dxa"/>
          </w:tcPr>
          <w:p w14:paraId="545CA0F4" w14:textId="77777777" w:rsidR="006D17E8" w:rsidRPr="00966A5B" w:rsidRDefault="006D17E8" w:rsidP="00CD74E0">
            <w:pPr>
              <w:pStyle w:val="TableParagraph"/>
              <w:jc w:val="both"/>
              <w:rPr>
                <w:rFonts w:ascii="Times New Roman" w:hAnsi="Times New Roman" w:cs="Times New Roman"/>
                <w:bCs/>
                <w:sz w:val="24"/>
                <w:szCs w:val="24"/>
                <w:lang w:eastAsia="ru-RU"/>
              </w:rPr>
            </w:pPr>
            <w:r w:rsidRPr="00966A5B">
              <w:rPr>
                <w:rFonts w:ascii="Times New Roman" w:hAnsi="Times New Roman" w:cs="Times New Roman"/>
                <w:sz w:val="24"/>
                <w:szCs w:val="24"/>
              </w:rPr>
              <w:t>Раздел</w:t>
            </w:r>
            <w:r w:rsidRPr="00966A5B">
              <w:rPr>
                <w:rFonts w:ascii="Times New Roman" w:hAnsi="Times New Roman" w:cs="Times New Roman"/>
                <w:spacing w:val="-5"/>
                <w:sz w:val="24"/>
                <w:szCs w:val="24"/>
              </w:rPr>
              <w:t xml:space="preserve"> </w:t>
            </w:r>
            <w:r w:rsidRPr="00966A5B">
              <w:rPr>
                <w:rFonts w:ascii="Times New Roman" w:hAnsi="Times New Roman" w:cs="Times New Roman"/>
                <w:sz w:val="24"/>
                <w:szCs w:val="24"/>
              </w:rPr>
              <w:t>8.</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Страны</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Азии,</w:t>
            </w:r>
            <w:r w:rsidRPr="00966A5B">
              <w:rPr>
                <w:rFonts w:ascii="Times New Roman" w:hAnsi="Times New Roman" w:cs="Times New Roman"/>
                <w:spacing w:val="-3"/>
                <w:sz w:val="24"/>
                <w:szCs w:val="24"/>
              </w:rPr>
              <w:t xml:space="preserve"> </w:t>
            </w:r>
            <w:r w:rsidRPr="00966A5B">
              <w:rPr>
                <w:rFonts w:ascii="Times New Roman" w:hAnsi="Times New Roman" w:cs="Times New Roman"/>
                <w:sz w:val="24"/>
                <w:szCs w:val="24"/>
              </w:rPr>
              <w:t>Африки</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и</w:t>
            </w:r>
            <w:r w:rsidRPr="00966A5B">
              <w:rPr>
                <w:rFonts w:ascii="Times New Roman" w:hAnsi="Times New Roman" w:cs="Times New Roman"/>
                <w:spacing w:val="-3"/>
                <w:sz w:val="24"/>
                <w:szCs w:val="24"/>
              </w:rPr>
              <w:t xml:space="preserve"> </w:t>
            </w:r>
            <w:r w:rsidRPr="00966A5B">
              <w:rPr>
                <w:rFonts w:ascii="Times New Roman" w:hAnsi="Times New Roman" w:cs="Times New Roman"/>
                <w:sz w:val="24"/>
                <w:szCs w:val="24"/>
              </w:rPr>
              <w:t>Латинской</w:t>
            </w:r>
            <w:r w:rsidRPr="00966A5B">
              <w:rPr>
                <w:rFonts w:ascii="Times New Roman" w:hAnsi="Times New Roman" w:cs="Times New Roman"/>
                <w:spacing w:val="-3"/>
                <w:sz w:val="24"/>
                <w:szCs w:val="24"/>
              </w:rPr>
              <w:t xml:space="preserve"> </w:t>
            </w:r>
            <w:r w:rsidRPr="00966A5B">
              <w:rPr>
                <w:rFonts w:ascii="Times New Roman" w:hAnsi="Times New Roman" w:cs="Times New Roman"/>
                <w:sz w:val="24"/>
                <w:szCs w:val="24"/>
              </w:rPr>
              <w:t>Америки</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во второй</w:t>
            </w:r>
            <w:r w:rsidRPr="00966A5B">
              <w:rPr>
                <w:rFonts w:ascii="Times New Roman" w:hAnsi="Times New Roman" w:cs="Times New Roman"/>
                <w:spacing w:val="-3"/>
                <w:sz w:val="24"/>
                <w:szCs w:val="24"/>
              </w:rPr>
              <w:t xml:space="preserve"> </w:t>
            </w:r>
            <w:r w:rsidRPr="00966A5B">
              <w:rPr>
                <w:rFonts w:ascii="Times New Roman" w:hAnsi="Times New Roman" w:cs="Times New Roman"/>
                <w:sz w:val="24"/>
                <w:szCs w:val="24"/>
              </w:rPr>
              <w:t>половине</w:t>
            </w:r>
            <w:r w:rsidRPr="00966A5B">
              <w:rPr>
                <w:rFonts w:ascii="Times New Roman" w:hAnsi="Times New Roman" w:cs="Times New Roman"/>
                <w:spacing w:val="-1"/>
                <w:sz w:val="24"/>
                <w:szCs w:val="24"/>
              </w:rPr>
              <w:t xml:space="preserve"> </w:t>
            </w:r>
            <w:r w:rsidRPr="00966A5B">
              <w:rPr>
                <w:rFonts w:ascii="Times New Roman" w:hAnsi="Times New Roman" w:cs="Times New Roman"/>
                <w:sz w:val="24"/>
                <w:szCs w:val="24"/>
              </w:rPr>
              <w:t>ХХ</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w:t>
            </w:r>
            <w:r w:rsidRPr="00966A5B">
              <w:rPr>
                <w:rFonts w:ascii="Times New Roman" w:hAnsi="Times New Roman" w:cs="Times New Roman"/>
                <w:spacing w:val="-2"/>
                <w:sz w:val="24"/>
                <w:szCs w:val="24"/>
              </w:rPr>
              <w:t xml:space="preserve"> </w:t>
            </w:r>
            <w:r w:rsidRPr="00966A5B">
              <w:rPr>
                <w:rFonts w:ascii="Times New Roman" w:hAnsi="Times New Roman" w:cs="Times New Roman"/>
                <w:sz w:val="24"/>
                <w:szCs w:val="24"/>
              </w:rPr>
              <w:t>начале</w:t>
            </w:r>
            <w:r w:rsidRPr="00966A5B">
              <w:rPr>
                <w:rFonts w:ascii="Times New Roman" w:hAnsi="Times New Roman" w:cs="Times New Roman"/>
                <w:spacing w:val="-1"/>
                <w:sz w:val="24"/>
                <w:szCs w:val="24"/>
              </w:rPr>
              <w:t xml:space="preserve"> </w:t>
            </w:r>
            <w:r w:rsidRPr="00966A5B">
              <w:rPr>
                <w:rFonts w:ascii="Times New Roman" w:hAnsi="Times New Roman" w:cs="Times New Roman"/>
                <w:sz w:val="24"/>
                <w:szCs w:val="24"/>
              </w:rPr>
              <w:t>XXI в.</w:t>
            </w:r>
          </w:p>
        </w:tc>
        <w:tc>
          <w:tcPr>
            <w:tcW w:w="2355" w:type="dxa"/>
          </w:tcPr>
          <w:p w14:paraId="009799D8" w14:textId="77777777" w:rsidR="006D17E8" w:rsidRDefault="006D17E8" w:rsidP="00CD74E0">
            <w:pPr>
              <w:pStyle w:val="Default"/>
              <w:jc w:val="both"/>
              <w:rPr>
                <w:sz w:val="23"/>
                <w:szCs w:val="23"/>
              </w:rPr>
            </w:pPr>
          </w:p>
        </w:tc>
        <w:tc>
          <w:tcPr>
            <w:tcW w:w="2552" w:type="dxa"/>
          </w:tcPr>
          <w:p w14:paraId="52F5A7D8" w14:textId="77777777" w:rsidR="006D17E8" w:rsidRDefault="006D17E8" w:rsidP="00CD74E0">
            <w:pPr>
              <w:pStyle w:val="Default"/>
              <w:jc w:val="both"/>
              <w:rPr>
                <w:sz w:val="23"/>
                <w:szCs w:val="23"/>
              </w:rPr>
            </w:pPr>
          </w:p>
        </w:tc>
        <w:tc>
          <w:tcPr>
            <w:tcW w:w="1275" w:type="dxa"/>
          </w:tcPr>
          <w:p w14:paraId="3534E209" w14:textId="77777777" w:rsidR="006D17E8" w:rsidRDefault="006D17E8" w:rsidP="00CD74E0">
            <w:pPr>
              <w:pStyle w:val="Default"/>
              <w:jc w:val="both"/>
              <w:rPr>
                <w:sz w:val="23"/>
                <w:szCs w:val="23"/>
              </w:rPr>
            </w:pPr>
          </w:p>
        </w:tc>
        <w:tc>
          <w:tcPr>
            <w:tcW w:w="2209" w:type="dxa"/>
            <w:gridSpan w:val="2"/>
          </w:tcPr>
          <w:p w14:paraId="48D04D09" w14:textId="77777777" w:rsidR="006D17E8" w:rsidRDefault="006D17E8" w:rsidP="00CD74E0">
            <w:pPr>
              <w:pStyle w:val="Default"/>
              <w:jc w:val="both"/>
              <w:rPr>
                <w:sz w:val="23"/>
                <w:szCs w:val="23"/>
              </w:rPr>
            </w:pPr>
          </w:p>
        </w:tc>
      </w:tr>
      <w:tr w:rsidR="006D17E8" w14:paraId="5D0EC80E" w14:textId="77777777" w:rsidTr="000A2306">
        <w:trPr>
          <w:trHeight w:val="144"/>
        </w:trPr>
        <w:tc>
          <w:tcPr>
            <w:tcW w:w="1898" w:type="dxa"/>
          </w:tcPr>
          <w:p w14:paraId="6FEC59F7" w14:textId="77777777" w:rsidR="006D17E8" w:rsidRPr="00570FB6" w:rsidRDefault="006D17E8" w:rsidP="00CD74E0">
            <w:pPr>
              <w:tabs>
                <w:tab w:val="left" w:pos="5400"/>
              </w:tabs>
              <w:spacing w:line="228" w:lineRule="auto"/>
              <w:jc w:val="both"/>
              <w:rPr>
                <w:bCs/>
              </w:rPr>
            </w:pPr>
            <w:r w:rsidRPr="00966A5B">
              <w:t>Страны</w:t>
            </w:r>
            <w:r w:rsidRPr="00966A5B">
              <w:rPr>
                <w:spacing w:val="-2"/>
              </w:rPr>
              <w:t xml:space="preserve"> </w:t>
            </w:r>
            <w:r w:rsidRPr="00966A5B">
              <w:t>Азии,</w:t>
            </w:r>
            <w:r w:rsidRPr="00966A5B">
              <w:rPr>
                <w:spacing w:val="-3"/>
              </w:rPr>
              <w:t xml:space="preserve"> </w:t>
            </w:r>
            <w:r w:rsidRPr="00966A5B">
              <w:t>Африки</w:t>
            </w:r>
            <w:r w:rsidRPr="00966A5B">
              <w:rPr>
                <w:spacing w:val="-2"/>
              </w:rPr>
              <w:t xml:space="preserve"> </w:t>
            </w:r>
            <w:r w:rsidRPr="00966A5B">
              <w:t>и</w:t>
            </w:r>
            <w:r w:rsidRPr="00966A5B">
              <w:rPr>
                <w:spacing w:val="-3"/>
              </w:rPr>
              <w:t xml:space="preserve"> </w:t>
            </w:r>
            <w:r w:rsidRPr="00966A5B">
              <w:t>Латинской</w:t>
            </w:r>
            <w:r w:rsidRPr="00966A5B">
              <w:rPr>
                <w:spacing w:val="-3"/>
              </w:rPr>
              <w:t xml:space="preserve"> </w:t>
            </w:r>
            <w:r w:rsidRPr="00966A5B">
              <w:t>Америки</w:t>
            </w:r>
            <w:r w:rsidRPr="00966A5B">
              <w:rPr>
                <w:spacing w:val="-2"/>
              </w:rPr>
              <w:t xml:space="preserve"> </w:t>
            </w:r>
            <w:r w:rsidRPr="00966A5B">
              <w:t xml:space="preserve">во </w:t>
            </w:r>
            <w:r w:rsidRPr="00966A5B">
              <w:lastRenderedPageBreak/>
              <w:t>второй</w:t>
            </w:r>
            <w:r w:rsidRPr="00966A5B">
              <w:rPr>
                <w:spacing w:val="-3"/>
              </w:rPr>
              <w:t xml:space="preserve"> </w:t>
            </w:r>
            <w:r w:rsidRPr="00966A5B">
              <w:t>половине</w:t>
            </w:r>
            <w:r w:rsidRPr="00966A5B">
              <w:rPr>
                <w:spacing w:val="-1"/>
              </w:rPr>
              <w:t xml:space="preserve"> </w:t>
            </w:r>
            <w:r w:rsidRPr="00966A5B">
              <w:t>ХХ</w:t>
            </w:r>
            <w:r w:rsidRPr="00966A5B">
              <w:rPr>
                <w:spacing w:val="-2"/>
              </w:rPr>
              <w:t xml:space="preserve"> </w:t>
            </w:r>
            <w:r w:rsidRPr="00966A5B">
              <w:t>–</w:t>
            </w:r>
            <w:r w:rsidRPr="00966A5B">
              <w:rPr>
                <w:spacing w:val="-2"/>
              </w:rPr>
              <w:t xml:space="preserve"> </w:t>
            </w:r>
            <w:r w:rsidRPr="00966A5B">
              <w:t>начале</w:t>
            </w:r>
            <w:r w:rsidRPr="00966A5B">
              <w:rPr>
                <w:spacing w:val="-1"/>
              </w:rPr>
              <w:t xml:space="preserve"> </w:t>
            </w:r>
            <w:r w:rsidRPr="00966A5B">
              <w:t>XXI в.</w:t>
            </w:r>
          </w:p>
        </w:tc>
        <w:tc>
          <w:tcPr>
            <w:tcW w:w="2355" w:type="dxa"/>
          </w:tcPr>
          <w:p w14:paraId="59444CF1" w14:textId="77777777" w:rsidR="006D17E8" w:rsidRDefault="006D17E8" w:rsidP="00966A5B">
            <w:pPr>
              <w:pStyle w:val="Default"/>
              <w:jc w:val="both"/>
              <w:rPr>
                <w:sz w:val="23"/>
                <w:szCs w:val="23"/>
              </w:rPr>
            </w:pPr>
            <w:r>
              <w:rPr>
                <w:sz w:val="23"/>
                <w:szCs w:val="23"/>
              </w:rPr>
              <w:lastRenderedPageBreak/>
              <w:t>ПЗ № 21-24, ПП.</w:t>
            </w:r>
          </w:p>
        </w:tc>
        <w:tc>
          <w:tcPr>
            <w:tcW w:w="2552" w:type="dxa"/>
          </w:tcPr>
          <w:p w14:paraId="2C48AF44" w14:textId="77777777" w:rsidR="006D17E8" w:rsidRDefault="006D17E8" w:rsidP="00966A5B">
            <w:pPr>
              <w:pStyle w:val="Default"/>
              <w:jc w:val="both"/>
              <w:rPr>
                <w:sz w:val="23"/>
                <w:szCs w:val="23"/>
              </w:rPr>
            </w:pPr>
            <w:r>
              <w:rPr>
                <w:sz w:val="23"/>
                <w:szCs w:val="23"/>
              </w:rPr>
              <w:t>оценка выполнения ПЗ №21-24, ПП</w:t>
            </w:r>
          </w:p>
        </w:tc>
        <w:tc>
          <w:tcPr>
            <w:tcW w:w="1275" w:type="dxa"/>
          </w:tcPr>
          <w:p w14:paraId="7B7884E3" w14:textId="77777777" w:rsidR="006D17E8" w:rsidRDefault="006D17E8" w:rsidP="00966A5B">
            <w:pPr>
              <w:pStyle w:val="Default"/>
              <w:jc w:val="both"/>
              <w:rPr>
                <w:sz w:val="23"/>
                <w:szCs w:val="23"/>
              </w:rPr>
            </w:pPr>
          </w:p>
        </w:tc>
        <w:tc>
          <w:tcPr>
            <w:tcW w:w="2209" w:type="dxa"/>
            <w:gridSpan w:val="2"/>
          </w:tcPr>
          <w:p w14:paraId="598EF9B7" w14:textId="77777777" w:rsidR="006D17E8" w:rsidRDefault="006D17E8" w:rsidP="00966A5B">
            <w:pPr>
              <w:pStyle w:val="Default"/>
              <w:jc w:val="both"/>
              <w:rPr>
                <w:sz w:val="23"/>
                <w:szCs w:val="23"/>
              </w:rPr>
            </w:pPr>
          </w:p>
        </w:tc>
      </w:tr>
      <w:tr w:rsidR="006D17E8" w14:paraId="1FD78D83" w14:textId="77777777" w:rsidTr="000A2306">
        <w:trPr>
          <w:trHeight w:val="144"/>
        </w:trPr>
        <w:tc>
          <w:tcPr>
            <w:tcW w:w="1898" w:type="dxa"/>
          </w:tcPr>
          <w:p w14:paraId="1B1DB47A" w14:textId="77777777" w:rsidR="006D17E8" w:rsidRPr="00966A5B" w:rsidRDefault="006D17E8" w:rsidP="00966A5B">
            <w:pPr>
              <w:pStyle w:val="1"/>
              <w:rPr>
                <w:i w:val="0"/>
              </w:rPr>
            </w:pPr>
            <w:r w:rsidRPr="00966A5B">
              <w:rPr>
                <w:i w:val="0"/>
              </w:rPr>
              <w:t>Раздел</w:t>
            </w:r>
            <w:r w:rsidRPr="00966A5B">
              <w:rPr>
                <w:i w:val="0"/>
                <w:spacing w:val="-5"/>
              </w:rPr>
              <w:t xml:space="preserve"> </w:t>
            </w:r>
            <w:r w:rsidRPr="00966A5B">
              <w:rPr>
                <w:i w:val="0"/>
              </w:rPr>
              <w:t>9.</w:t>
            </w:r>
            <w:r w:rsidRPr="00966A5B">
              <w:rPr>
                <w:i w:val="0"/>
                <w:spacing w:val="-3"/>
              </w:rPr>
              <w:t xml:space="preserve"> </w:t>
            </w:r>
            <w:r w:rsidRPr="00966A5B">
              <w:rPr>
                <w:i w:val="0"/>
              </w:rPr>
              <w:t>Международные</w:t>
            </w:r>
            <w:r w:rsidRPr="00966A5B">
              <w:rPr>
                <w:i w:val="0"/>
                <w:spacing w:val="-2"/>
              </w:rPr>
              <w:t xml:space="preserve"> </w:t>
            </w:r>
            <w:r w:rsidRPr="00966A5B">
              <w:rPr>
                <w:i w:val="0"/>
              </w:rPr>
              <w:t>отношения</w:t>
            </w:r>
            <w:r w:rsidRPr="00966A5B">
              <w:rPr>
                <w:i w:val="0"/>
                <w:spacing w:val="-4"/>
              </w:rPr>
              <w:t xml:space="preserve"> </w:t>
            </w:r>
            <w:r w:rsidRPr="00966A5B">
              <w:rPr>
                <w:i w:val="0"/>
              </w:rPr>
              <w:t>во</w:t>
            </w:r>
            <w:r w:rsidRPr="00966A5B">
              <w:rPr>
                <w:i w:val="0"/>
                <w:spacing w:val="-2"/>
              </w:rPr>
              <w:t xml:space="preserve"> </w:t>
            </w:r>
            <w:r w:rsidRPr="00966A5B">
              <w:rPr>
                <w:i w:val="0"/>
              </w:rPr>
              <w:t>второй</w:t>
            </w:r>
            <w:r w:rsidRPr="00966A5B">
              <w:rPr>
                <w:i w:val="0"/>
                <w:spacing w:val="-3"/>
              </w:rPr>
              <w:t xml:space="preserve"> </w:t>
            </w:r>
            <w:r w:rsidRPr="00966A5B">
              <w:rPr>
                <w:i w:val="0"/>
              </w:rPr>
              <w:t>половине</w:t>
            </w:r>
            <w:r w:rsidRPr="00966A5B">
              <w:rPr>
                <w:i w:val="0"/>
                <w:spacing w:val="-2"/>
              </w:rPr>
              <w:t xml:space="preserve"> </w:t>
            </w:r>
            <w:r w:rsidRPr="00966A5B">
              <w:rPr>
                <w:i w:val="0"/>
              </w:rPr>
              <w:t>ХХ</w:t>
            </w:r>
            <w:r w:rsidRPr="00966A5B">
              <w:rPr>
                <w:i w:val="0"/>
                <w:spacing w:val="-1"/>
              </w:rPr>
              <w:t xml:space="preserve"> </w:t>
            </w:r>
            <w:r w:rsidRPr="00966A5B">
              <w:rPr>
                <w:i w:val="0"/>
              </w:rPr>
              <w:t>–</w:t>
            </w:r>
            <w:r w:rsidRPr="00966A5B">
              <w:rPr>
                <w:i w:val="0"/>
                <w:spacing w:val="-1"/>
              </w:rPr>
              <w:t xml:space="preserve"> </w:t>
            </w:r>
            <w:r w:rsidRPr="00966A5B">
              <w:rPr>
                <w:i w:val="0"/>
              </w:rPr>
              <w:t>начале</w:t>
            </w:r>
            <w:r w:rsidRPr="00966A5B">
              <w:rPr>
                <w:i w:val="0"/>
                <w:spacing w:val="-2"/>
              </w:rPr>
              <w:t xml:space="preserve"> </w:t>
            </w:r>
            <w:r w:rsidRPr="00966A5B">
              <w:rPr>
                <w:i w:val="0"/>
              </w:rPr>
              <w:t>ХХI</w:t>
            </w:r>
            <w:r w:rsidRPr="00966A5B">
              <w:rPr>
                <w:i w:val="0"/>
                <w:spacing w:val="-1"/>
              </w:rPr>
              <w:t xml:space="preserve"> </w:t>
            </w:r>
            <w:r w:rsidRPr="00966A5B">
              <w:rPr>
                <w:i w:val="0"/>
              </w:rPr>
              <w:t>в.</w:t>
            </w:r>
          </w:p>
        </w:tc>
        <w:tc>
          <w:tcPr>
            <w:tcW w:w="2355" w:type="dxa"/>
          </w:tcPr>
          <w:p w14:paraId="5DA17BAB" w14:textId="77777777" w:rsidR="006D17E8" w:rsidRDefault="006D17E8" w:rsidP="00966A5B">
            <w:pPr>
              <w:pStyle w:val="Default"/>
              <w:jc w:val="both"/>
              <w:rPr>
                <w:sz w:val="23"/>
                <w:szCs w:val="23"/>
              </w:rPr>
            </w:pPr>
          </w:p>
        </w:tc>
        <w:tc>
          <w:tcPr>
            <w:tcW w:w="2552" w:type="dxa"/>
          </w:tcPr>
          <w:p w14:paraId="171236AD" w14:textId="77777777" w:rsidR="006D17E8" w:rsidRDefault="006D17E8" w:rsidP="00966A5B">
            <w:pPr>
              <w:pStyle w:val="Default"/>
              <w:jc w:val="both"/>
              <w:rPr>
                <w:sz w:val="23"/>
                <w:szCs w:val="23"/>
              </w:rPr>
            </w:pPr>
          </w:p>
        </w:tc>
        <w:tc>
          <w:tcPr>
            <w:tcW w:w="1275" w:type="dxa"/>
          </w:tcPr>
          <w:p w14:paraId="30C83F60" w14:textId="77777777" w:rsidR="006D17E8" w:rsidRDefault="006D17E8" w:rsidP="00966A5B">
            <w:pPr>
              <w:pStyle w:val="Default"/>
              <w:jc w:val="both"/>
              <w:rPr>
                <w:sz w:val="23"/>
                <w:szCs w:val="23"/>
              </w:rPr>
            </w:pPr>
          </w:p>
        </w:tc>
        <w:tc>
          <w:tcPr>
            <w:tcW w:w="2209" w:type="dxa"/>
            <w:gridSpan w:val="2"/>
          </w:tcPr>
          <w:p w14:paraId="0D340604" w14:textId="77777777" w:rsidR="006D17E8" w:rsidRDefault="006D17E8" w:rsidP="00966A5B">
            <w:pPr>
              <w:pStyle w:val="Default"/>
              <w:jc w:val="both"/>
              <w:rPr>
                <w:sz w:val="23"/>
                <w:szCs w:val="23"/>
              </w:rPr>
            </w:pPr>
          </w:p>
        </w:tc>
      </w:tr>
      <w:tr w:rsidR="006D17E8" w14:paraId="3002A3C0" w14:textId="77777777" w:rsidTr="000A2306">
        <w:trPr>
          <w:trHeight w:val="144"/>
        </w:trPr>
        <w:tc>
          <w:tcPr>
            <w:tcW w:w="1898" w:type="dxa"/>
          </w:tcPr>
          <w:p w14:paraId="2B5CAE10" w14:textId="77777777" w:rsidR="006D17E8" w:rsidRPr="00966A5B" w:rsidRDefault="006D17E8" w:rsidP="00966A5B">
            <w:pPr>
              <w:pStyle w:val="TableParagraph"/>
              <w:spacing w:line="259" w:lineRule="auto"/>
              <w:ind w:right="34"/>
              <w:jc w:val="both"/>
              <w:rPr>
                <w:rFonts w:ascii="Times New Roman" w:hAnsi="Times New Roman" w:cs="Times New Roman"/>
                <w:sz w:val="24"/>
                <w:szCs w:val="24"/>
              </w:rPr>
            </w:pPr>
            <w:r w:rsidRPr="00966A5B">
              <w:rPr>
                <w:rFonts w:ascii="Times New Roman" w:hAnsi="Times New Roman"/>
                <w:sz w:val="24"/>
                <w:szCs w:val="24"/>
              </w:rPr>
              <w:t xml:space="preserve">Тема 9.1 </w:t>
            </w:r>
            <w:r w:rsidRPr="00966A5B">
              <w:rPr>
                <w:rFonts w:ascii="Times New Roman" w:hAnsi="Times New Roman" w:cs="Times New Roman"/>
                <w:sz w:val="24"/>
                <w:szCs w:val="24"/>
              </w:rPr>
              <w:t>Международные</w:t>
            </w:r>
            <w:r w:rsidRPr="00966A5B">
              <w:rPr>
                <w:rFonts w:ascii="Times New Roman" w:hAnsi="Times New Roman" w:cs="Times New Roman"/>
                <w:spacing w:val="-67"/>
                <w:sz w:val="24"/>
                <w:szCs w:val="24"/>
              </w:rPr>
              <w:t xml:space="preserve"> </w:t>
            </w:r>
            <w:r w:rsidRPr="00966A5B">
              <w:rPr>
                <w:rFonts w:ascii="Times New Roman" w:hAnsi="Times New Roman" w:cs="Times New Roman"/>
                <w:sz w:val="24"/>
                <w:szCs w:val="24"/>
              </w:rPr>
              <w:t>отношения в конце 1940-х –</w:t>
            </w:r>
            <w:r w:rsidRPr="00966A5B">
              <w:rPr>
                <w:rFonts w:ascii="Times New Roman" w:hAnsi="Times New Roman" w:cs="Times New Roman"/>
                <w:spacing w:val="-67"/>
                <w:sz w:val="24"/>
                <w:szCs w:val="24"/>
              </w:rPr>
              <w:t xml:space="preserve"> </w:t>
            </w:r>
            <w:r w:rsidRPr="00966A5B">
              <w:rPr>
                <w:rFonts w:ascii="Times New Roman" w:hAnsi="Times New Roman" w:cs="Times New Roman"/>
                <w:sz w:val="24"/>
                <w:szCs w:val="24"/>
              </w:rPr>
              <w:t>конце</w:t>
            </w:r>
            <w:r w:rsidRPr="00966A5B">
              <w:rPr>
                <w:rFonts w:ascii="Times New Roman" w:hAnsi="Times New Roman" w:cs="Times New Roman"/>
                <w:spacing w:val="-5"/>
                <w:sz w:val="24"/>
                <w:szCs w:val="24"/>
              </w:rPr>
              <w:t xml:space="preserve"> </w:t>
            </w:r>
            <w:r w:rsidRPr="00966A5B">
              <w:rPr>
                <w:rFonts w:ascii="Times New Roman" w:hAnsi="Times New Roman" w:cs="Times New Roman"/>
                <w:sz w:val="24"/>
                <w:szCs w:val="24"/>
              </w:rPr>
              <w:t>1980-х</w:t>
            </w:r>
            <w:r w:rsidRPr="00966A5B">
              <w:rPr>
                <w:rFonts w:ascii="Times New Roman" w:hAnsi="Times New Roman" w:cs="Times New Roman"/>
                <w:spacing w:val="-1"/>
                <w:sz w:val="24"/>
                <w:szCs w:val="24"/>
              </w:rPr>
              <w:t xml:space="preserve"> </w:t>
            </w:r>
            <w:r w:rsidRPr="00966A5B">
              <w:rPr>
                <w:rFonts w:ascii="Times New Roman" w:hAnsi="Times New Roman" w:cs="Times New Roman"/>
                <w:sz w:val="24"/>
                <w:szCs w:val="24"/>
              </w:rPr>
              <w:t>гг.</w:t>
            </w:r>
          </w:p>
        </w:tc>
        <w:tc>
          <w:tcPr>
            <w:tcW w:w="2355" w:type="dxa"/>
          </w:tcPr>
          <w:p w14:paraId="1D8E5CA1" w14:textId="77777777" w:rsidR="006D17E8" w:rsidRDefault="006D17E8" w:rsidP="00CD74E0">
            <w:pPr>
              <w:pStyle w:val="Default"/>
              <w:jc w:val="both"/>
              <w:rPr>
                <w:sz w:val="23"/>
                <w:szCs w:val="23"/>
              </w:rPr>
            </w:pPr>
            <w:r>
              <w:rPr>
                <w:sz w:val="23"/>
                <w:szCs w:val="23"/>
              </w:rPr>
              <w:t xml:space="preserve">фронтальный, </w:t>
            </w:r>
          </w:p>
          <w:p w14:paraId="79844488" w14:textId="77777777" w:rsidR="006D17E8" w:rsidRDefault="006D17E8" w:rsidP="00966A5B">
            <w:pPr>
              <w:pStyle w:val="Default"/>
              <w:jc w:val="both"/>
              <w:rPr>
                <w:sz w:val="23"/>
                <w:szCs w:val="23"/>
              </w:rPr>
            </w:pPr>
            <w:r>
              <w:rPr>
                <w:sz w:val="23"/>
                <w:szCs w:val="23"/>
              </w:rPr>
              <w:t xml:space="preserve">индивидуальный, </w:t>
            </w:r>
          </w:p>
        </w:tc>
        <w:tc>
          <w:tcPr>
            <w:tcW w:w="2552" w:type="dxa"/>
          </w:tcPr>
          <w:p w14:paraId="62461083" w14:textId="77777777" w:rsidR="006D17E8" w:rsidRDefault="006D17E8" w:rsidP="00966A5B">
            <w:pPr>
              <w:pStyle w:val="Default"/>
              <w:jc w:val="both"/>
              <w:rPr>
                <w:sz w:val="23"/>
                <w:szCs w:val="23"/>
              </w:rPr>
            </w:pPr>
            <w:r>
              <w:rPr>
                <w:sz w:val="23"/>
                <w:szCs w:val="23"/>
              </w:rPr>
              <w:t>устный контроль</w:t>
            </w:r>
          </w:p>
        </w:tc>
        <w:tc>
          <w:tcPr>
            <w:tcW w:w="1275" w:type="dxa"/>
          </w:tcPr>
          <w:p w14:paraId="34F45C37" w14:textId="77777777" w:rsidR="006D17E8" w:rsidRDefault="006D17E8" w:rsidP="00966A5B">
            <w:pPr>
              <w:pStyle w:val="Default"/>
              <w:jc w:val="both"/>
              <w:rPr>
                <w:sz w:val="23"/>
                <w:szCs w:val="23"/>
              </w:rPr>
            </w:pPr>
          </w:p>
        </w:tc>
        <w:tc>
          <w:tcPr>
            <w:tcW w:w="2209" w:type="dxa"/>
            <w:gridSpan w:val="2"/>
          </w:tcPr>
          <w:p w14:paraId="1D826FAB" w14:textId="77777777" w:rsidR="006D17E8" w:rsidRDefault="006D17E8" w:rsidP="00966A5B">
            <w:pPr>
              <w:pStyle w:val="Default"/>
              <w:jc w:val="both"/>
              <w:rPr>
                <w:sz w:val="23"/>
                <w:szCs w:val="23"/>
              </w:rPr>
            </w:pPr>
          </w:p>
        </w:tc>
      </w:tr>
      <w:tr w:rsidR="006D17E8" w14:paraId="4B5E3B3F" w14:textId="77777777" w:rsidTr="000A2306">
        <w:trPr>
          <w:trHeight w:val="144"/>
        </w:trPr>
        <w:tc>
          <w:tcPr>
            <w:tcW w:w="1898" w:type="dxa"/>
          </w:tcPr>
          <w:p w14:paraId="7050D22A" w14:textId="77777777" w:rsidR="006D17E8" w:rsidRPr="00966A5B" w:rsidRDefault="006D17E8" w:rsidP="00966A5B">
            <w:pPr>
              <w:jc w:val="both"/>
            </w:pPr>
            <w:r w:rsidRPr="00966A5B">
              <w:rPr>
                <w:bCs/>
              </w:rPr>
              <w:t xml:space="preserve">Тема 9.2 </w:t>
            </w:r>
            <w:r w:rsidRPr="00966A5B">
              <w:t>Международные</w:t>
            </w:r>
            <w:r w:rsidRPr="00966A5B">
              <w:rPr>
                <w:spacing w:val="-67"/>
              </w:rPr>
              <w:t xml:space="preserve"> </w:t>
            </w:r>
            <w:r w:rsidRPr="00966A5B">
              <w:t>отношения в</w:t>
            </w:r>
            <w:r w:rsidRPr="00966A5B">
              <w:rPr>
                <w:spacing w:val="-3"/>
              </w:rPr>
              <w:t xml:space="preserve"> </w:t>
            </w:r>
            <w:r w:rsidRPr="00966A5B">
              <w:t>1990-е</w:t>
            </w:r>
            <w:r w:rsidRPr="00966A5B">
              <w:rPr>
                <w:spacing w:val="-2"/>
              </w:rPr>
              <w:t xml:space="preserve"> </w:t>
            </w:r>
            <w:r w:rsidRPr="00966A5B">
              <w:t>–</w:t>
            </w:r>
            <w:r w:rsidRPr="00966A5B">
              <w:rPr>
                <w:spacing w:val="-3"/>
              </w:rPr>
              <w:t xml:space="preserve"> </w:t>
            </w:r>
            <w:r w:rsidRPr="00966A5B">
              <w:t>2023</w:t>
            </w:r>
            <w:r w:rsidRPr="00966A5B">
              <w:rPr>
                <w:spacing w:val="1"/>
              </w:rPr>
              <w:t xml:space="preserve"> </w:t>
            </w:r>
            <w:r w:rsidRPr="00966A5B">
              <w:t>гг.</w:t>
            </w:r>
          </w:p>
        </w:tc>
        <w:tc>
          <w:tcPr>
            <w:tcW w:w="2355" w:type="dxa"/>
          </w:tcPr>
          <w:p w14:paraId="679B9828" w14:textId="77777777" w:rsidR="006D17E8" w:rsidRDefault="006D17E8" w:rsidP="00CD74E0">
            <w:pPr>
              <w:pStyle w:val="Default"/>
              <w:jc w:val="both"/>
              <w:rPr>
                <w:sz w:val="23"/>
                <w:szCs w:val="23"/>
              </w:rPr>
            </w:pPr>
            <w:r>
              <w:rPr>
                <w:sz w:val="23"/>
                <w:szCs w:val="23"/>
              </w:rPr>
              <w:t xml:space="preserve">фронтальный, </w:t>
            </w:r>
          </w:p>
          <w:p w14:paraId="57291CF5" w14:textId="77777777" w:rsidR="006D17E8" w:rsidRDefault="006D17E8" w:rsidP="00966A5B">
            <w:pPr>
              <w:pStyle w:val="Default"/>
              <w:jc w:val="both"/>
              <w:rPr>
                <w:sz w:val="23"/>
                <w:szCs w:val="23"/>
              </w:rPr>
            </w:pPr>
            <w:r>
              <w:rPr>
                <w:sz w:val="23"/>
                <w:szCs w:val="23"/>
              </w:rPr>
              <w:t>индивидуальный, ПЗ 25-26</w:t>
            </w:r>
          </w:p>
        </w:tc>
        <w:tc>
          <w:tcPr>
            <w:tcW w:w="2552" w:type="dxa"/>
          </w:tcPr>
          <w:p w14:paraId="5F48C875" w14:textId="77777777" w:rsidR="006D17E8" w:rsidRDefault="006D17E8" w:rsidP="00966A5B">
            <w:pPr>
              <w:pStyle w:val="Default"/>
              <w:jc w:val="both"/>
              <w:rPr>
                <w:sz w:val="23"/>
                <w:szCs w:val="23"/>
              </w:rPr>
            </w:pPr>
            <w:r>
              <w:rPr>
                <w:sz w:val="23"/>
                <w:szCs w:val="23"/>
              </w:rPr>
              <w:t>устный контроль, оценка выполнения ПЗ 25-26</w:t>
            </w:r>
          </w:p>
        </w:tc>
        <w:tc>
          <w:tcPr>
            <w:tcW w:w="1275" w:type="dxa"/>
          </w:tcPr>
          <w:p w14:paraId="063F0819" w14:textId="77777777" w:rsidR="006D17E8" w:rsidRDefault="006D17E8" w:rsidP="00966A5B">
            <w:pPr>
              <w:pStyle w:val="Default"/>
              <w:jc w:val="both"/>
              <w:rPr>
                <w:sz w:val="23"/>
                <w:szCs w:val="23"/>
              </w:rPr>
            </w:pPr>
          </w:p>
        </w:tc>
        <w:tc>
          <w:tcPr>
            <w:tcW w:w="2209" w:type="dxa"/>
            <w:gridSpan w:val="2"/>
          </w:tcPr>
          <w:p w14:paraId="3B266785" w14:textId="77777777" w:rsidR="006D17E8" w:rsidRDefault="006D17E8" w:rsidP="00966A5B">
            <w:pPr>
              <w:pStyle w:val="Default"/>
              <w:jc w:val="both"/>
              <w:rPr>
                <w:sz w:val="23"/>
                <w:szCs w:val="23"/>
              </w:rPr>
            </w:pPr>
          </w:p>
        </w:tc>
      </w:tr>
      <w:tr w:rsidR="006D17E8" w14:paraId="756BE808" w14:textId="77777777" w:rsidTr="000A2306">
        <w:trPr>
          <w:trHeight w:val="144"/>
        </w:trPr>
        <w:tc>
          <w:tcPr>
            <w:tcW w:w="1898" w:type="dxa"/>
          </w:tcPr>
          <w:p w14:paraId="7913C93C" w14:textId="77777777" w:rsidR="006D17E8" w:rsidRPr="00966A5B" w:rsidRDefault="006D17E8" w:rsidP="00966A5B">
            <w:pPr>
              <w:jc w:val="both"/>
            </w:pPr>
            <w:r w:rsidRPr="00966A5B">
              <w:t>Раздел 10. История</w:t>
            </w:r>
            <w:r w:rsidRPr="00966A5B">
              <w:rPr>
                <w:spacing w:val="-5"/>
              </w:rPr>
              <w:t xml:space="preserve"> </w:t>
            </w:r>
            <w:r w:rsidRPr="00966A5B">
              <w:t>России.</w:t>
            </w:r>
            <w:r w:rsidRPr="00966A5B">
              <w:rPr>
                <w:spacing w:val="-3"/>
              </w:rPr>
              <w:t xml:space="preserve"> </w:t>
            </w:r>
            <w:r w:rsidRPr="00966A5B">
              <w:t>1945 год –</w:t>
            </w:r>
            <w:r w:rsidRPr="00966A5B">
              <w:rPr>
                <w:spacing w:val="-1"/>
              </w:rPr>
              <w:t xml:space="preserve"> </w:t>
            </w:r>
            <w:r w:rsidRPr="00966A5B">
              <w:t>начало</w:t>
            </w:r>
            <w:r w:rsidRPr="00966A5B">
              <w:rPr>
                <w:spacing w:val="-5"/>
              </w:rPr>
              <w:t xml:space="preserve"> </w:t>
            </w:r>
            <w:r w:rsidRPr="00966A5B">
              <w:t>ХХ</w:t>
            </w:r>
            <w:r w:rsidRPr="00966A5B">
              <w:rPr>
                <w:spacing w:val="-1"/>
                <w:lang w:val="en-US"/>
              </w:rPr>
              <w:t>I</w:t>
            </w:r>
            <w:r w:rsidRPr="00966A5B">
              <w:rPr>
                <w:spacing w:val="-1"/>
              </w:rPr>
              <w:t xml:space="preserve"> </w:t>
            </w:r>
            <w:r w:rsidRPr="00966A5B">
              <w:t>века</w:t>
            </w:r>
          </w:p>
        </w:tc>
        <w:tc>
          <w:tcPr>
            <w:tcW w:w="2355" w:type="dxa"/>
          </w:tcPr>
          <w:p w14:paraId="071BEB7A" w14:textId="77777777" w:rsidR="006D17E8" w:rsidRDefault="006D17E8" w:rsidP="00CD74E0">
            <w:pPr>
              <w:pStyle w:val="Default"/>
              <w:jc w:val="both"/>
              <w:rPr>
                <w:sz w:val="23"/>
                <w:szCs w:val="23"/>
              </w:rPr>
            </w:pPr>
          </w:p>
        </w:tc>
        <w:tc>
          <w:tcPr>
            <w:tcW w:w="2552" w:type="dxa"/>
          </w:tcPr>
          <w:p w14:paraId="5525515B" w14:textId="77777777" w:rsidR="006D17E8" w:rsidRDefault="006D17E8" w:rsidP="00966A5B">
            <w:pPr>
              <w:pStyle w:val="Default"/>
              <w:jc w:val="both"/>
              <w:rPr>
                <w:sz w:val="23"/>
                <w:szCs w:val="23"/>
              </w:rPr>
            </w:pPr>
          </w:p>
        </w:tc>
        <w:tc>
          <w:tcPr>
            <w:tcW w:w="1275" w:type="dxa"/>
          </w:tcPr>
          <w:p w14:paraId="13AEE614" w14:textId="77777777" w:rsidR="006D17E8" w:rsidRDefault="006D17E8" w:rsidP="00966A5B">
            <w:pPr>
              <w:pStyle w:val="Default"/>
              <w:jc w:val="both"/>
              <w:rPr>
                <w:sz w:val="23"/>
                <w:szCs w:val="23"/>
              </w:rPr>
            </w:pPr>
          </w:p>
        </w:tc>
        <w:tc>
          <w:tcPr>
            <w:tcW w:w="2209" w:type="dxa"/>
            <w:gridSpan w:val="2"/>
          </w:tcPr>
          <w:p w14:paraId="37BD54D3" w14:textId="77777777" w:rsidR="006D17E8" w:rsidRDefault="006D17E8" w:rsidP="00966A5B">
            <w:pPr>
              <w:pStyle w:val="Default"/>
              <w:jc w:val="both"/>
              <w:rPr>
                <w:sz w:val="23"/>
                <w:szCs w:val="23"/>
              </w:rPr>
            </w:pPr>
          </w:p>
        </w:tc>
      </w:tr>
      <w:tr w:rsidR="006D17E8" w14:paraId="7F4534E7" w14:textId="77777777" w:rsidTr="000A2306">
        <w:trPr>
          <w:trHeight w:val="144"/>
        </w:trPr>
        <w:tc>
          <w:tcPr>
            <w:tcW w:w="1898" w:type="dxa"/>
          </w:tcPr>
          <w:p w14:paraId="47B182C0" w14:textId="77777777" w:rsidR="006D17E8" w:rsidRPr="00966A5B" w:rsidRDefault="006D17E8" w:rsidP="00966A5B">
            <w:pPr>
              <w:pStyle w:val="TableParagraph"/>
              <w:jc w:val="both"/>
              <w:rPr>
                <w:rFonts w:ascii="Times New Roman" w:hAnsi="Times New Roman" w:cs="Times New Roman"/>
                <w:sz w:val="24"/>
                <w:szCs w:val="24"/>
              </w:rPr>
            </w:pPr>
            <w:r w:rsidRPr="00966A5B">
              <w:rPr>
                <w:rFonts w:ascii="Times New Roman" w:hAnsi="Times New Roman"/>
                <w:bCs/>
                <w:sz w:val="24"/>
                <w:szCs w:val="24"/>
                <w:lang w:eastAsia="ru-RU"/>
              </w:rPr>
              <w:t xml:space="preserve">Тема 10.1 </w:t>
            </w:r>
            <w:r w:rsidRPr="00966A5B">
              <w:rPr>
                <w:rFonts w:ascii="Times New Roman" w:hAnsi="Times New Roman" w:cs="Times New Roman"/>
                <w:sz w:val="24"/>
                <w:szCs w:val="24"/>
              </w:rPr>
              <w:t xml:space="preserve">СССР в </w:t>
            </w:r>
            <w:r w:rsidRPr="00966A5B">
              <w:rPr>
                <w:rFonts w:ascii="Times New Roman" w:hAnsi="Times New Roman"/>
                <w:sz w:val="24"/>
                <w:szCs w:val="24"/>
              </w:rPr>
              <w:t>послевоенные</w:t>
            </w:r>
            <w:r w:rsidRPr="00966A5B">
              <w:rPr>
                <w:rFonts w:ascii="Times New Roman" w:hAnsi="Times New Roman"/>
                <w:spacing w:val="-2"/>
                <w:sz w:val="24"/>
                <w:szCs w:val="24"/>
              </w:rPr>
              <w:t xml:space="preserve"> </w:t>
            </w:r>
            <w:r w:rsidRPr="00966A5B">
              <w:rPr>
                <w:rFonts w:ascii="Times New Roman" w:hAnsi="Times New Roman"/>
                <w:sz w:val="24"/>
                <w:szCs w:val="24"/>
              </w:rPr>
              <w:t>годы</w:t>
            </w:r>
            <w:r w:rsidRPr="00966A5B">
              <w:rPr>
                <w:rFonts w:ascii="Times New Roman" w:hAnsi="Times New Roman"/>
                <w:bCs/>
                <w:sz w:val="24"/>
                <w:szCs w:val="24"/>
                <w:lang w:eastAsia="ru-RU"/>
              </w:rPr>
              <w:t>.</w:t>
            </w:r>
            <w:r w:rsidRPr="00966A5B">
              <w:t xml:space="preserve"> </w:t>
            </w:r>
            <w:r w:rsidRPr="00966A5B">
              <w:rPr>
                <w:rFonts w:ascii="Times New Roman" w:hAnsi="Times New Roman" w:cs="Times New Roman"/>
                <w:sz w:val="24"/>
                <w:szCs w:val="24"/>
              </w:rPr>
              <w:t xml:space="preserve">Место и роль СССР в послевоенном </w:t>
            </w:r>
            <w:r w:rsidRPr="00966A5B">
              <w:rPr>
                <w:rFonts w:ascii="Times New Roman" w:hAnsi="Times New Roman" w:cs="Times New Roman"/>
                <w:spacing w:val="-68"/>
                <w:sz w:val="24"/>
                <w:szCs w:val="24"/>
              </w:rPr>
              <w:t xml:space="preserve"> </w:t>
            </w:r>
            <w:r w:rsidRPr="00966A5B">
              <w:rPr>
                <w:rFonts w:ascii="Times New Roman" w:hAnsi="Times New Roman" w:cs="Times New Roman"/>
                <w:sz w:val="24"/>
                <w:szCs w:val="24"/>
              </w:rPr>
              <w:t>мире. Начало холодной</w:t>
            </w:r>
            <w:r w:rsidRPr="00966A5B">
              <w:rPr>
                <w:rFonts w:ascii="Times New Roman" w:hAnsi="Times New Roman" w:cs="Times New Roman"/>
                <w:spacing w:val="1"/>
                <w:sz w:val="24"/>
                <w:szCs w:val="24"/>
              </w:rPr>
              <w:t xml:space="preserve"> </w:t>
            </w:r>
            <w:r w:rsidRPr="00966A5B">
              <w:rPr>
                <w:rFonts w:ascii="Times New Roman" w:hAnsi="Times New Roman" w:cs="Times New Roman"/>
                <w:sz w:val="24"/>
                <w:szCs w:val="24"/>
              </w:rPr>
              <w:t>войны, ее причины и особенности.</w:t>
            </w:r>
          </w:p>
          <w:p w14:paraId="7FF1E5B9" w14:textId="77777777" w:rsidR="006D17E8" w:rsidRPr="00966A5B" w:rsidRDefault="006D17E8" w:rsidP="00966A5B">
            <w:pPr>
              <w:pStyle w:val="11"/>
              <w:spacing w:after="0" w:line="240" w:lineRule="auto"/>
              <w:ind w:left="0"/>
              <w:jc w:val="both"/>
              <w:rPr>
                <w:rFonts w:ascii="Times New Roman" w:hAnsi="Times New Roman"/>
                <w:bCs/>
                <w:sz w:val="24"/>
                <w:szCs w:val="24"/>
                <w:lang w:eastAsia="ru-RU"/>
              </w:rPr>
            </w:pPr>
          </w:p>
          <w:p w14:paraId="7E06F293" w14:textId="77777777" w:rsidR="006D17E8" w:rsidRPr="00966A5B" w:rsidRDefault="006D17E8" w:rsidP="00966A5B">
            <w:pPr>
              <w:jc w:val="both"/>
              <w:rPr>
                <w:i/>
              </w:rPr>
            </w:pPr>
          </w:p>
        </w:tc>
        <w:tc>
          <w:tcPr>
            <w:tcW w:w="2355" w:type="dxa"/>
          </w:tcPr>
          <w:p w14:paraId="6B94E1B8" w14:textId="77777777" w:rsidR="006D17E8" w:rsidRDefault="006D17E8" w:rsidP="00CD74E0">
            <w:pPr>
              <w:pStyle w:val="Default"/>
              <w:jc w:val="both"/>
              <w:rPr>
                <w:sz w:val="23"/>
                <w:szCs w:val="23"/>
              </w:rPr>
            </w:pPr>
            <w:r>
              <w:rPr>
                <w:sz w:val="23"/>
                <w:szCs w:val="23"/>
              </w:rPr>
              <w:t xml:space="preserve">фронтальный, </w:t>
            </w:r>
          </w:p>
          <w:p w14:paraId="49A43479" w14:textId="77777777" w:rsidR="006D17E8" w:rsidRDefault="006D17E8" w:rsidP="00966A5B">
            <w:pPr>
              <w:pStyle w:val="Default"/>
              <w:jc w:val="both"/>
              <w:rPr>
                <w:sz w:val="23"/>
                <w:szCs w:val="23"/>
              </w:rPr>
            </w:pPr>
            <w:r>
              <w:rPr>
                <w:sz w:val="23"/>
                <w:szCs w:val="23"/>
              </w:rPr>
              <w:t>индивидуальный</w:t>
            </w:r>
          </w:p>
        </w:tc>
        <w:tc>
          <w:tcPr>
            <w:tcW w:w="2552" w:type="dxa"/>
          </w:tcPr>
          <w:p w14:paraId="3B7DDDB3" w14:textId="77777777" w:rsidR="006D17E8" w:rsidRDefault="006D17E8" w:rsidP="00966A5B">
            <w:pPr>
              <w:pStyle w:val="Default"/>
              <w:jc w:val="both"/>
              <w:rPr>
                <w:sz w:val="23"/>
                <w:szCs w:val="23"/>
              </w:rPr>
            </w:pPr>
            <w:r>
              <w:rPr>
                <w:sz w:val="23"/>
                <w:szCs w:val="23"/>
              </w:rPr>
              <w:t>устный контроль</w:t>
            </w:r>
          </w:p>
        </w:tc>
        <w:tc>
          <w:tcPr>
            <w:tcW w:w="1275" w:type="dxa"/>
          </w:tcPr>
          <w:p w14:paraId="66AEEA66" w14:textId="77777777" w:rsidR="006D17E8" w:rsidRDefault="006D17E8" w:rsidP="00966A5B">
            <w:pPr>
              <w:pStyle w:val="Default"/>
              <w:jc w:val="both"/>
              <w:rPr>
                <w:sz w:val="23"/>
                <w:szCs w:val="23"/>
              </w:rPr>
            </w:pPr>
          </w:p>
        </w:tc>
        <w:tc>
          <w:tcPr>
            <w:tcW w:w="2209" w:type="dxa"/>
            <w:gridSpan w:val="2"/>
          </w:tcPr>
          <w:p w14:paraId="5F634B1B" w14:textId="77777777" w:rsidR="006D17E8" w:rsidRDefault="006D17E8" w:rsidP="00966A5B">
            <w:pPr>
              <w:pStyle w:val="Default"/>
              <w:jc w:val="both"/>
              <w:rPr>
                <w:sz w:val="23"/>
                <w:szCs w:val="23"/>
              </w:rPr>
            </w:pPr>
          </w:p>
        </w:tc>
      </w:tr>
      <w:tr w:rsidR="006D17E8" w14:paraId="729B403D" w14:textId="77777777" w:rsidTr="000A2306">
        <w:trPr>
          <w:trHeight w:val="144"/>
        </w:trPr>
        <w:tc>
          <w:tcPr>
            <w:tcW w:w="1898" w:type="dxa"/>
          </w:tcPr>
          <w:p w14:paraId="1D0B89EA" w14:textId="77777777" w:rsidR="006D17E8" w:rsidRPr="00966A5B" w:rsidRDefault="006D17E8" w:rsidP="00966A5B">
            <w:pPr>
              <w:pStyle w:val="1"/>
              <w:rPr>
                <w:i w:val="0"/>
              </w:rPr>
            </w:pPr>
            <w:r w:rsidRPr="00966A5B">
              <w:rPr>
                <w:i w:val="0"/>
              </w:rPr>
              <w:t>Тема 10.2 СССР в 1953-1964: изменения в политике и культуре</w:t>
            </w:r>
          </w:p>
        </w:tc>
        <w:tc>
          <w:tcPr>
            <w:tcW w:w="2355" w:type="dxa"/>
          </w:tcPr>
          <w:p w14:paraId="5EB6A38F" w14:textId="77777777" w:rsidR="006D17E8" w:rsidRDefault="006D17E8" w:rsidP="00CD74E0">
            <w:pPr>
              <w:pStyle w:val="Default"/>
              <w:jc w:val="both"/>
              <w:rPr>
                <w:sz w:val="23"/>
                <w:szCs w:val="23"/>
              </w:rPr>
            </w:pPr>
            <w:r>
              <w:rPr>
                <w:sz w:val="23"/>
                <w:szCs w:val="23"/>
              </w:rPr>
              <w:t xml:space="preserve">фронтальный, </w:t>
            </w:r>
          </w:p>
          <w:p w14:paraId="1FAD7EB7" w14:textId="77777777" w:rsidR="006D17E8" w:rsidRDefault="006D17E8" w:rsidP="00966A5B">
            <w:pPr>
              <w:pStyle w:val="Default"/>
              <w:jc w:val="both"/>
              <w:rPr>
                <w:sz w:val="23"/>
                <w:szCs w:val="23"/>
              </w:rPr>
            </w:pPr>
            <w:r>
              <w:rPr>
                <w:sz w:val="23"/>
                <w:szCs w:val="23"/>
              </w:rPr>
              <w:t>индивидуальный, ПЗ №27</w:t>
            </w:r>
          </w:p>
        </w:tc>
        <w:tc>
          <w:tcPr>
            <w:tcW w:w="2552" w:type="dxa"/>
          </w:tcPr>
          <w:p w14:paraId="5DE2FD2F" w14:textId="77777777" w:rsidR="006D17E8" w:rsidRDefault="006D17E8" w:rsidP="00966A5B">
            <w:pPr>
              <w:pStyle w:val="Default"/>
              <w:jc w:val="both"/>
              <w:rPr>
                <w:sz w:val="23"/>
                <w:szCs w:val="23"/>
              </w:rPr>
            </w:pPr>
            <w:r>
              <w:rPr>
                <w:sz w:val="23"/>
                <w:szCs w:val="23"/>
              </w:rPr>
              <w:t>устный контроль, оценка выполнения ПЗ №27</w:t>
            </w:r>
          </w:p>
        </w:tc>
        <w:tc>
          <w:tcPr>
            <w:tcW w:w="1275" w:type="dxa"/>
          </w:tcPr>
          <w:p w14:paraId="6817D195" w14:textId="77777777" w:rsidR="006D17E8" w:rsidRDefault="006D17E8" w:rsidP="00966A5B">
            <w:pPr>
              <w:pStyle w:val="Default"/>
              <w:jc w:val="both"/>
              <w:rPr>
                <w:sz w:val="23"/>
                <w:szCs w:val="23"/>
              </w:rPr>
            </w:pPr>
          </w:p>
        </w:tc>
        <w:tc>
          <w:tcPr>
            <w:tcW w:w="2209" w:type="dxa"/>
            <w:gridSpan w:val="2"/>
          </w:tcPr>
          <w:p w14:paraId="74D03557" w14:textId="77777777" w:rsidR="006D17E8" w:rsidRDefault="006D17E8" w:rsidP="00966A5B">
            <w:pPr>
              <w:pStyle w:val="Default"/>
              <w:jc w:val="both"/>
              <w:rPr>
                <w:sz w:val="23"/>
                <w:szCs w:val="23"/>
              </w:rPr>
            </w:pPr>
          </w:p>
        </w:tc>
      </w:tr>
      <w:tr w:rsidR="006D17E8" w14:paraId="2230B672" w14:textId="77777777" w:rsidTr="000A2306">
        <w:trPr>
          <w:trHeight w:val="144"/>
        </w:trPr>
        <w:tc>
          <w:tcPr>
            <w:tcW w:w="1898" w:type="dxa"/>
          </w:tcPr>
          <w:p w14:paraId="48FC6B41" w14:textId="77777777" w:rsidR="006D17E8" w:rsidRPr="004B5587" w:rsidRDefault="006D17E8" w:rsidP="00CD74E0">
            <w:pPr>
              <w:pStyle w:val="11"/>
              <w:spacing w:after="0" w:line="240" w:lineRule="auto"/>
              <w:ind w:left="0"/>
              <w:jc w:val="both"/>
              <w:rPr>
                <w:rFonts w:ascii="Times New Roman" w:hAnsi="Times New Roman"/>
                <w:bCs/>
                <w:sz w:val="24"/>
                <w:szCs w:val="24"/>
                <w:lang w:eastAsia="ru-RU"/>
              </w:rPr>
            </w:pPr>
            <w:r w:rsidRPr="004B5587">
              <w:rPr>
                <w:rFonts w:ascii="Times New Roman" w:hAnsi="Times New Roman"/>
                <w:sz w:val="24"/>
                <w:szCs w:val="24"/>
              </w:rPr>
              <w:t>Тема 10.3 Основные направления</w:t>
            </w:r>
            <w:r w:rsidRPr="004B5587">
              <w:rPr>
                <w:rFonts w:ascii="Times New Roman" w:hAnsi="Times New Roman"/>
                <w:spacing w:val="1"/>
                <w:sz w:val="24"/>
                <w:szCs w:val="24"/>
              </w:rPr>
              <w:t xml:space="preserve"> </w:t>
            </w:r>
            <w:r w:rsidRPr="004B5587">
              <w:rPr>
                <w:rFonts w:ascii="Times New Roman" w:hAnsi="Times New Roman"/>
                <w:sz w:val="24"/>
                <w:szCs w:val="24"/>
              </w:rPr>
              <w:t>экономического и социального</w:t>
            </w:r>
            <w:r w:rsidRPr="004B5587">
              <w:rPr>
                <w:rFonts w:ascii="Times New Roman" w:hAnsi="Times New Roman"/>
                <w:spacing w:val="-67"/>
                <w:sz w:val="24"/>
                <w:szCs w:val="24"/>
              </w:rPr>
              <w:t xml:space="preserve"> </w:t>
            </w:r>
            <w:r w:rsidRPr="004B5587">
              <w:rPr>
                <w:rFonts w:ascii="Times New Roman" w:hAnsi="Times New Roman"/>
                <w:sz w:val="24"/>
                <w:szCs w:val="24"/>
              </w:rPr>
              <w:t>развития СССР в 1953–1964 гг.</w:t>
            </w:r>
          </w:p>
        </w:tc>
        <w:tc>
          <w:tcPr>
            <w:tcW w:w="2355" w:type="dxa"/>
          </w:tcPr>
          <w:p w14:paraId="16AB89A3" w14:textId="77777777" w:rsidR="006D17E8" w:rsidRDefault="006D17E8" w:rsidP="00CD74E0">
            <w:pPr>
              <w:pStyle w:val="Default"/>
              <w:jc w:val="both"/>
              <w:rPr>
                <w:sz w:val="23"/>
                <w:szCs w:val="23"/>
              </w:rPr>
            </w:pPr>
            <w:r>
              <w:rPr>
                <w:sz w:val="23"/>
                <w:szCs w:val="23"/>
              </w:rPr>
              <w:t xml:space="preserve">фронтальный, </w:t>
            </w:r>
          </w:p>
          <w:p w14:paraId="4DCBF0B4" w14:textId="77777777" w:rsidR="006D17E8" w:rsidRDefault="006D17E8" w:rsidP="00966A5B">
            <w:pPr>
              <w:pStyle w:val="Default"/>
              <w:jc w:val="both"/>
              <w:rPr>
                <w:sz w:val="23"/>
                <w:szCs w:val="23"/>
              </w:rPr>
            </w:pPr>
            <w:r>
              <w:rPr>
                <w:sz w:val="23"/>
                <w:szCs w:val="23"/>
              </w:rPr>
              <w:t>индивидуальный, ПЗ № 28-30</w:t>
            </w:r>
          </w:p>
        </w:tc>
        <w:tc>
          <w:tcPr>
            <w:tcW w:w="2552" w:type="dxa"/>
          </w:tcPr>
          <w:p w14:paraId="23DE15F7" w14:textId="77777777" w:rsidR="006D17E8" w:rsidRDefault="006D17E8" w:rsidP="00CD74E0">
            <w:pPr>
              <w:pStyle w:val="Default"/>
              <w:jc w:val="both"/>
              <w:rPr>
                <w:sz w:val="23"/>
                <w:szCs w:val="23"/>
              </w:rPr>
            </w:pPr>
            <w:r>
              <w:rPr>
                <w:sz w:val="23"/>
                <w:szCs w:val="23"/>
              </w:rPr>
              <w:t>устный контроль, оценка выполнения ПЗ №28-30</w:t>
            </w:r>
          </w:p>
        </w:tc>
        <w:tc>
          <w:tcPr>
            <w:tcW w:w="1275" w:type="dxa"/>
          </w:tcPr>
          <w:p w14:paraId="19FD5FC7" w14:textId="77777777" w:rsidR="006D17E8" w:rsidRDefault="006D17E8" w:rsidP="00CD74E0">
            <w:pPr>
              <w:pStyle w:val="Default"/>
              <w:jc w:val="both"/>
              <w:rPr>
                <w:sz w:val="23"/>
                <w:szCs w:val="23"/>
              </w:rPr>
            </w:pPr>
          </w:p>
        </w:tc>
        <w:tc>
          <w:tcPr>
            <w:tcW w:w="2209" w:type="dxa"/>
            <w:gridSpan w:val="2"/>
          </w:tcPr>
          <w:p w14:paraId="28500DDE" w14:textId="77777777" w:rsidR="006D17E8" w:rsidRDefault="006D17E8" w:rsidP="00CD74E0">
            <w:pPr>
              <w:pStyle w:val="Default"/>
              <w:jc w:val="both"/>
              <w:rPr>
                <w:sz w:val="23"/>
                <w:szCs w:val="23"/>
              </w:rPr>
            </w:pPr>
          </w:p>
        </w:tc>
      </w:tr>
      <w:tr w:rsidR="006D17E8" w14:paraId="218344AB" w14:textId="77777777" w:rsidTr="000A2306">
        <w:trPr>
          <w:trHeight w:val="144"/>
        </w:trPr>
        <w:tc>
          <w:tcPr>
            <w:tcW w:w="1898" w:type="dxa"/>
          </w:tcPr>
          <w:p w14:paraId="41D4011D" w14:textId="77777777" w:rsidR="006D17E8" w:rsidRPr="004B5587" w:rsidRDefault="006D17E8" w:rsidP="00CD74E0">
            <w:pPr>
              <w:pStyle w:val="11"/>
              <w:spacing w:after="0" w:line="240" w:lineRule="auto"/>
              <w:ind w:left="0"/>
              <w:jc w:val="both"/>
              <w:rPr>
                <w:rFonts w:ascii="Times New Roman" w:hAnsi="Times New Roman"/>
                <w:bCs/>
                <w:sz w:val="24"/>
                <w:szCs w:val="24"/>
                <w:lang w:eastAsia="ru-RU"/>
              </w:rPr>
            </w:pPr>
            <w:r w:rsidRPr="004B5587">
              <w:rPr>
                <w:rFonts w:ascii="Times New Roman" w:hAnsi="Times New Roman"/>
                <w:bCs/>
                <w:sz w:val="24"/>
                <w:szCs w:val="24"/>
                <w:lang w:eastAsia="ru-RU"/>
              </w:rPr>
              <w:t xml:space="preserve">Тема 10.4 </w:t>
            </w:r>
            <w:r w:rsidRPr="004B5587">
              <w:rPr>
                <w:rFonts w:ascii="Times New Roman" w:hAnsi="Times New Roman"/>
                <w:sz w:val="24"/>
                <w:szCs w:val="24"/>
              </w:rPr>
              <w:t>Политическое и социально-</w:t>
            </w:r>
            <w:r w:rsidRPr="004B5587">
              <w:rPr>
                <w:rFonts w:ascii="Times New Roman" w:hAnsi="Times New Roman"/>
                <w:sz w:val="24"/>
                <w:szCs w:val="24"/>
              </w:rPr>
              <w:lastRenderedPageBreak/>
              <w:t xml:space="preserve">экономическое развитие СССР </w:t>
            </w:r>
            <w:r w:rsidRPr="004B5587">
              <w:rPr>
                <w:rFonts w:ascii="Times New Roman" w:hAnsi="Times New Roman"/>
                <w:spacing w:val="-67"/>
                <w:sz w:val="24"/>
                <w:szCs w:val="24"/>
              </w:rPr>
              <w:t xml:space="preserve"> </w:t>
            </w:r>
            <w:r w:rsidRPr="004B5587">
              <w:rPr>
                <w:rFonts w:ascii="Times New Roman" w:hAnsi="Times New Roman"/>
                <w:sz w:val="24"/>
                <w:szCs w:val="24"/>
              </w:rPr>
              <w:t>в</w:t>
            </w:r>
            <w:r w:rsidRPr="004B5587">
              <w:rPr>
                <w:rFonts w:ascii="Times New Roman" w:hAnsi="Times New Roman"/>
                <w:spacing w:val="-3"/>
                <w:sz w:val="24"/>
                <w:szCs w:val="24"/>
              </w:rPr>
              <w:t xml:space="preserve"> </w:t>
            </w:r>
            <w:r w:rsidRPr="004B5587">
              <w:rPr>
                <w:rFonts w:ascii="Times New Roman" w:hAnsi="Times New Roman"/>
                <w:sz w:val="24"/>
                <w:szCs w:val="24"/>
              </w:rPr>
              <w:t>1964–1985</w:t>
            </w:r>
            <w:r w:rsidRPr="004B5587">
              <w:rPr>
                <w:rFonts w:ascii="Times New Roman" w:hAnsi="Times New Roman"/>
                <w:spacing w:val="1"/>
                <w:sz w:val="24"/>
                <w:szCs w:val="24"/>
              </w:rPr>
              <w:t xml:space="preserve"> </w:t>
            </w:r>
            <w:proofErr w:type="spellStart"/>
            <w:r w:rsidRPr="004B5587">
              <w:rPr>
                <w:rFonts w:ascii="Times New Roman" w:hAnsi="Times New Roman"/>
                <w:sz w:val="24"/>
                <w:szCs w:val="24"/>
              </w:rPr>
              <w:t>гг</w:t>
            </w:r>
            <w:proofErr w:type="spellEnd"/>
          </w:p>
        </w:tc>
        <w:tc>
          <w:tcPr>
            <w:tcW w:w="2355" w:type="dxa"/>
          </w:tcPr>
          <w:p w14:paraId="7D3B9D3C" w14:textId="77777777" w:rsidR="006D17E8" w:rsidRDefault="006D17E8" w:rsidP="00CD74E0">
            <w:pPr>
              <w:pStyle w:val="Default"/>
              <w:jc w:val="both"/>
              <w:rPr>
                <w:sz w:val="23"/>
                <w:szCs w:val="23"/>
              </w:rPr>
            </w:pPr>
            <w:r>
              <w:rPr>
                <w:sz w:val="23"/>
                <w:szCs w:val="23"/>
              </w:rPr>
              <w:lastRenderedPageBreak/>
              <w:t xml:space="preserve">фронтальный, </w:t>
            </w:r>
          </w:p>
          <w:p w14:paraId="730BEF9E" w14:textId="77777777" w:rsidR="006D17E8" w:rsidRDefault="006D17E8" w:rsidP="00966A5B">
            <w:pPr>
              <w:pStyle w:val="Default"/>
              <w:jc w:val="both"/>
              <w:rPr>
                <w:sz w:val="23"/>
                <w:szCs w:val="23"/>
              </w:rPr>
            </w:pPr>
            <w:r>
              <w:rPr>
                <w:sz w:val="23"/>
                <w:szCs w:val="23"/>
              </w:rPr>
              <w:t>индивидуальный, ПЗ №31-33</w:t>
            </w:r>
          </w:p>
        </w:tc>
        <w:tc>
          <w:tcPr>
            <w:tcW w:w="2552" w:type="dxa"/>
          </w:tcPr>
          <w:p w14:paraId="2BF48519" w14:textId="77777777" w:rsidR="006D17E8" w:rsidRDefault="006D17E8" w:rsidP="00966A5B">
            <w:pPr>
              <w:pStyle w:val="Default"/>
              <w:jc w:val="both"/>
              <w:rPr>
                <w:sz w:val="23"/>
                <w:szCs w:val="23"/>
              </w:rPr>
            </w:pPr>
            <w:r>
              <w:rPr>
                <w:sz w:val="23"/>
                <w:szCs w:val="23"/>
              </w:rPr>
              <w:t>устный контроль, оценка выполнения ПЗ № 31-33</w:t>
            </w:r>
          </w:p>
        </w:tc>
        <w:tc>
          <w:tcPr>
            <w:tcW w:w="1275" w:type="dxa"/>
          </w:tcPr>
          <w:p w14:paraId="5EA2DDEE" w14:textId="77777777" w:rsidR="006D17E8" w:rsidRDefault="006D17E8" w:rsidP="00966A5B">
            <w:pPr>
              <w:pStyle w:val="Default"/>
              <w:jc w:val="both"/>
              <w:rPr>
                <w:sz w:val="23"/>
                <w:szCs w:val="23"/>
              </w:rPr>
            </w:pPr>
          </w:p>
        </w:tc>
        <w:tc>
          <w:tcPr>
            <w:tcW w:w="2209" w:type="dxa"/>
            <w:gridSpan w:val="2"/>
          </w:tcPr>
          <w:p w14:paraId="2928E91A" w14:textId="77777777" w:rsidR="006D17E8" w:rsidRDefault="006D17E8" w:rsidP="00966A5B">
            <w:pPr>
              <w:pStyle w:val="Default"/>
              <w:jc w:val="both"/>
              <w:rPr>
                <w:sz w:val="23"/>
                <w:szCs w:val="23"/>
              </w:rPr>
            </w:pPr>
          </w:p>
        </w:tc>
      </w:tr>
      <w:tr w:rsidR="006D17E8" w14:paraId="14DB6232" w14:textId="77777777" w:rsidTr="000A2306">
        <w:trPr>
          <w:trHeight w:val="144"/>
        </w:trPr>
        <w:tc>
          <w:tcPr>
            <w:tcW w:w="1898" w:type="dxa"/>
          </w:tcPr>
          <w:p w14:paraId="43EE0CC4" w14:textId="77777777" w:rsidR="006D17E8" w:rsidRPr="004B5587" w:rsidRDefault="006D17E8" w:rsidP="00CD74E0">
            <w:pPr>
              <w:tabs>
                <w:tab w:val="left" w:pos="5400"/>
              </w:tabs>
              <w:spacing w:line="228" w:lineRule="auto"/>
              <w:jc w:val="both"/>
              <w:rPr>
                <w:bCs/>
              </w:rPr>
            </w:pPr>
            <w:r w:rsidRPr="004B5587">
              <w:t xml:space="preserve">Тема 10.5 СССР </w:t>
            </w:r>
            <w:r w:rsidRPr="004B5587">
              <w:rPr>
                <w:bCs/>
              </w:rPr>
              <w:t>1985-1991 гг.</w:t>
            </w:r>
          </w:p>
        </w:tc>
        <w:tc>
          <w:tcPr>
            <w:tcW w:w="2355" w:type="dxa"/>
          </w:tcPr>
          <w:p w14:paraId="1E6CA155" w14:textId="77777777" w:rsidR="006D17E8" w:rsidRDefault="006D17E8" w:rsidP="00CD74E0">
            <w:pPr>
              <w:pStyle w:val="Default"/>
              <w:jc w:val="both"/>
              <w:rPr>
                <w:sz w:val="23"/>
                <w:szCs w:val="23"/>
              </w:rPr>
            </w:pPr>
            <w:r>
              <w:rPr>
                <w:sz w:val="23"/>
                <w:szCs w:val="23"/>
              </w:rPr>
              <w:t>Фронтальный, ПЗ № 34, ПП</w:t>
            </w:r>
          </w:p>
        </w:tc>
        <w:tc>
          <w:tcPr>
            <w:tcW w:w="2552" w:type="dxa"/>
          </w:tcPr>
          <w:p w14:paraId="48760375" w14:textId="77777777" w:rsidR="006D17E8" w:rsidRDefault="006D17E8" w:rsidP="00966A5B">
            <w:pPr>
              <w:pStyle w:val="Default"/>
              <w:jc w:val="both"/>
              <w:rPr>
                <w:sz w:val="23"/>
                <w:szCs w:val="23"/>
              </w:rPr>
            </w:pPr>
            <w:r>
              <w:rPr>
                <w:sz w:val="23"/>
                <w:szCs w:val="23"/>
              </w:rPr>
              <w:t>устный контроль, оценка выполнения ПЗ № 34, ПП</w:t>
            </w:r>
          </w:p>
        </w:tc>
        <w:tc>
          <w:tcPr>
            <w:tcW w:w="1275" w:type="dxa"/>
          </w:tcPr>
          <w:p w14:paraId="726F8794" w14:textId="77777777" w:rsidR="006D17E8" w:rsidRDefault="006D17E8" w:rsidP="00966A5B">
            <w:pPr>
              <w:pStyle w:val="Default"/>
              <w:jc w:val="both"/>
              <w:rPr>
                <w:sz w:val="23"/>
                <w:szCs w:val="23"/>
              </w:rPr>
            </w:pPr>
          </w:p>
        </w:tc>
        <w:tc>
          <w:tcPr>
            <w:tcW w:w="2209" w:type="dxa"/>
            <w:gridSpan w:val="2"/>
          </w:tcPr>
          <w:p w14:paraId="3BB11E12" w14:textId="77777777" w:rsidR="006D17E8" w:rsidRDefault="006D17E8" w:rsidP="00966A5B">
            <w:pPr>
              <w:pStyle w:val="Default"/>
              <w:jc w:val="both"/>
              <w:rPr>
                <w:sz w:val="23"/>
                <w:szCs w:val="23"/>
              </w:rPr>
            </w:pPr>
          </w:p>
        </w:tc>
      </w:tr>
      <w:tr w:rsidR="006D17E8" w14:paraId="6112E281" w14:textId="77777777" w:rsidTr="000A2306">
        <w:trPr>
          <w:trHeight w:val="144"/>
        </w:trPr>
        <w:tc>
          <w:tcPr>
            <w:tcW w:w="1898" w:type="dxa"/>
          </w:tcPr>
          <w:p w14:paraId="3F52E0D8" w14:textId="77777777" w:rsidR="006D17E8" w:rsidRPr="004B5587" w:rsidRDefault="006D17E8" w:rsidP="00CD74E0">
            <w:pPr>
              <w:pStyle w:val="aa"/>
              <w:ind w:left="0"/>
              <w:jc w:val="both"/>
              <w:rPr>
                <w:bCs/>
              </w:rPr>
            </w:pPr>
            <w:r w:rsidRPr="004B5587">
              <w:t xml:space="preserve">Тема 10.6 Российская Федерация в 1990-е </w:t>
            </w:r>
            <w:proofErr w:type="spellStart"/>
            <w:r w:rsidRPr="004B5587">
              <w:t>гг</w:t>
            </w:r>
            <w:proofErr w:type="spellEnd"/>
          </w:p>
        </w:tc>
        <w:tc>
          <w:tcPr>
            <w:tcW w:w="2355" w:type="dxa"/>
          </w:tcPr>
          <w:p w14:paraId="69889FA6" w14:textId="77777777" w:rsidR="006D17E8" w:rsidRDefault="006D17E8" w:rsidP="00CD74E0">
            <w:pPr>
              <w:pStyle w:val="Default"/>
              <w:jc w:val="both"/>
              <w:rPr>
                <w:sz w:val="23"/>
                <w:szCs w:val="23"/>
              </w:rPr>
            </w:pPr>
            <w:r>
              <w:rPr>
                <w:sz w:val="23"/>
                <w:szCs w:val="23"/>
              </w:rPr>
              <w:t>устный опрос</w:t>
            </w:r>
          </w:p>
        </w:tc>
        <w:tc>
          <w:tcPr>
            <w:tcW w:w="2552" w:type="dxa"/>
          </w:tcPr>
          <w:p w14:paraId="396193B3" w14:textId="77777777" w:rsidR="006D17E8" w:rsidRDefault="006D17E8" w:rsidP="00CD74E0">
            <w:pPr>
              <w:pStyle w:val="Default"/>
              <w:jc w:val="both"/>
              <w:rPr>
                <w:sz w:val="23"/>
                <w:szCs w:val="23"/>
              </w:rPr>
            </w:pPr>
            <w:r>
              <w:rPr>
                <w:sz w:val="23"/>
                <w:szCs w:val="23"/>
              </w:rPr>
              <w:t>устный контроль</w:t>
            </w:r>
          </w:p>
        </w:tc>
        <w:tc>
          <w:tcPr>
            <w:tcW w:w="1275" w:type="dxa"/>
          </w:tcPr>
          <w:p w14:paraId="6F6BFF2F" w14:textId="77777777" w:rsidR="006D17E8" w:rsidRDefault="006D17E8" w:rsidP="00CD74E0">
            <w:pPr>
              <w:pStyle w:val="Default"/>
              <w:jc w:val="both"/>
              <w:rPr>
                <w:sz w:val="23"/>
                <w:szCs w:val="23"/>
              </w:rPr>
            </w:pPr>
          </w:p>
        </w:tc>
        <w:tc>
          <w:tcPr>
            <w:tcW w:w="2209" w:type="dxa"/>
            <w:gridSpan w:val="2"/>
          </w:tcPr>
          <w:p w14:paraId="1D29A104" w14:textId="77777777" w:rsidR="006D17E8" w:rsidRDefault="006D17E8" w:rsidP="00CD74E0">
            <w:pPr>
              <w:pStyle w:val="Default"/>
              <w:jc w:val="both"/>
              <w:rPr>
                <w:sz w:val="23"/>
                <w:szCs w:val="23"/>
              </w:rPr>
            </w:pPr>
          </w:p>
        </w:tc>
      </w:tr>
      <w:tr w:rsidR="006D17E8" w14:paraId="2DF6534D" w14:textId="77777777" w:rsidTr="000A2306">
        <w:trPr>
          <w:trHeight w:val="144"/>
        </w:trPr>
        <w:tc>
          <w:tcPr>
            <w:tcW w:w="1898" w:type="dxa"/>
          </w:tcPr>
          <w:p w14:paraId="2C8856B7" w14:textId="77777777" w:rsidR="006D17E8" w:rsidRPr="004B5587" w:rsidRDefault="006D17E8" w:rsidP="00CD74E0">
            <w:pPr>
              <w:pStyle w:val="aa"/>
              <w:ind w:left="0"/>
              <w:jc w:val="both"/>
            </w:pPr>
            <w:r w:rsidRPr="004B5587">
              <w:rPr>
                <w:bCs/>
              </w:rPr>
              <w:t xml:space="preserve">Тема 10.7 </w:t>
            </w:r>
            <w:r w:rsidRPr="004B5587">
              <w:t>Внешняя</w:t>
            </w:r>
            <w:r w:rsidRPr="004B5587">
              <w:rPr>
                <w:spacing w:val="-5"/>
              </w:rPr>
              <w:t xml:space="preserve"> </w:t>
            </w:r>
            <w:r w:rsidRPr="004B5587">
              <w:t>политика</w:t>
            </w:r>
            <w:r w:rsidRPr="004B5587">
              <w:rPr>
                <w:spacing w:val="-3"/>
              </w:rPr>
              <w:t xml:space="preserve"> </w:t>
            </w:r>
            <w:r w:rsidRPr="004B5587">
              <w:t>Российской  Федерации в 1990-е гг.</w:t>
            </w:r>
          </w:p>
        </w:tc>
        <w:tc>
          <w:tcPr>
            <w:tcW w:w="2355" w:type="dxa"/>
          </w:tcPr>
          <w:p w14:paraId="05737AE2" w14:textId="77777777" w:rsidR="006D17E8" w:rsidRDefault="006D17E8" w:rsidP="00CD74E0">
            <w:pPr>
              <w:pStyle w:val="Default"/>
              <w:jc w:val="both"/>
              <w:rPr>
                <w:sz w:val="23"/>
                <w:szCs w:val="23"/>
              </w:rPr>
            </w:pPr>
            <w:r>
              <w:rPr>
                <w:sz w:val="23"/>
                <w:szCs w:val="23"/>
              </w:rPr>
              <w:t>устный опрос</w:t>
            </w:r>
          </w:p>
        </w:tc>
        <w:tc>
          <w:tcPr>
            <w:tcW w:w="2552" w:type="dxa"/>
          </w:tcPr>
          <w:p w14:paraId="3A3DDFC2" w14:textId="77777777" w:rsidR="006D17E8" w:rsidRDefault="006D17E8" w:rsidP="00CD74E0">
            <w:pPr>
              <w:pStyle w:val="Default"/>
              <w:jc w:val="both"/>
              <w:rPr>
                <w:sz w:val="23"/>
                <w:szCs w:val="23"/>
              </w:rPr>
            </w:pPr>
            <w:r>
              <w:rPr>
                <w:sz w:val="23"/>
                <w:szCs w:val="23"/>
              </w:rPr>
              <w:t>устный контроль</w:t>
            </w:r>
          </w:p>
        </w:tc>
        <w:tc>
          <w:tcPr>
            <w:tcW w:w="1275" w:type="dxa"/>
          </w:tcPr>
          <w:p w14:paraId="72BDDD08" w14:textId="77777777" w:rsidR="006D17E8" w:rsidRDefault="006D17E8" w:rsidP="00CD74E0">
            <w:pPr>
              <w:pStyle w:val="Default"/>
              <w:jc w:val="both"/>
              <w:rPr>
                <w:sz w:val="23"/>
                <w:szCs w:val="23"/>
              </w:rPr>
            </w:pPr>
          </w:p>
        </w:tc>
        <w:tc>
          <w:tcPr>
            <w:tcW w:w="2209" w:type="dxa"/>
            <w:gridSpan w:val="2"/>
          </w:tcPr>
          <w:p w14:paraId="78D567A6" w14:textId="77777777" w:rsidR="006D17E8" w:rsidRDefault="006D17E8" w:rsidP="00CD74E0">
            <w:pPr>
              <w:pStyle w:val="Default"/>
              <w:jc w:val="both"/>
              <w:rPr>
                <w:sz w:val="23"/>
                <w:szCs w:val="23"/>
              </w:rPr>
            </w:pPr>
          </w:p>
        </w:tc>
      </w:tr>
      <w:tr w:rsidR="006D17E8" w14:paraId="4FDEC4CD" w14:textId="77777777" w:rsidTr="000A2306">
        <w:trPr>
          <w:trHeight w:val="144"/>
        </w:trPr>
        <w:tc>
          <w:tcPr>
            <w:tcW w:w="1898" w:type="dxa"/>
          </w:tcPr>
          <w:p w14:paraId="5DE67E86" w14:textId="77777777" w:rsidR="006D17E8" w:rsidRPr="004B5587" w:rsidRDefault="006D17E8" w:rsidP="00CD74E0">
            <w:pPr>
              <w:pStyle w:val="aa"/>
              <w:ind w:left="0"/>
              <w:jc w:val="both"/>
              <w:rPr>
                <w:bCs/>
              </w:rPr>
            </w:pPr>
            <w:r w:rsidRPr="004B5587">
              <w:rPr>
                <w:bCs/>
              </w:rPr>
              <w:t>Тема 10.8 Политические вызовы и новые приоритеты внутренней политики России в начале</w:t>
            </w:r>
            <w:r w:rsidRPr="004B5587">
              <w:t xml:space="preserve"> ХХ</w:t>
            </w:r>
            <w:r w:rsidRPr="004B5587">
              <w:rPr>
                <w:spacing w:val="-1"/>
                <w:lang w:val="en-US"/>
              </w:rPr>
              <w:t>I</w:t>
            </w:r>
            <w:r w:rsidRPr="004B5587">
              <w:rPr>
                <w:spacing w:val="-1"/>
              </w:rPr>
              <w:t xml:space="preserve"> </w:t>
            </w:r>
            <w:r w:rsidRPr="004B5587">
              <w:t>века.</w:t>
            </w:r>
            <w:r w:rsidRPr="004B5587">
              <w:rPr>
                <w:i/>
                <w:szCs w:val="20"/>
              </w:rPr>
              <w:t xml:space="preserve"> </w:t>
            </w:r>
            <w:r w:rsidRPr="004B5587">
              <w:t>Россия в 2008-2011 годах</w:t>
            </w:r>
          </w:p>
        </w:tc>
        <w:tc>
          <w:tcPr>
            <w:tcW w:w="2355" w:type="dxa"/>
          </w:tcPr>
          <w:p w14:paraId="6E90B471" w14:textId="77777777" w:rsidR="006D17E8" w:rsidRDefault="006D17E8" w:rsidP="001718A1">
            <w:pPr>
              <w:pStyle w:val="Default"/>
              <w:jc w:val="both"/>
              <w:rPr>
                <w:sz w:val="23"/>
                <w:szCs w:val="23"/>
              </w:rPr>
            </w:pPr>
            <w:r>
              <w:rPr>
                <w:sz w:val="23"/>
                <w:szCs w:val="23"/>
              </w:rPr>
              <w:t>устный опрос</w:t>
            </w:r>
          </w:p>
        </w:tc>
        <w:tc>
          <w:tcPr>
            <w:tcW w:w="2552" w:type="dxa"/>
          </w:tcPr>
          <w:p w14:paraId="4067441E" w14:textId="77777777" w:rsidR="006D17E8" w:rsidRDefault="006D17E8" w:rsidP="001718A1">
            <w:pPr>
              <w:pStyle w:val="Default"/>
              <w:jc w:val="both"/>
              <w:rPr>
                <w:sz w:val="23"/>
                <w:szCs w:val="23"/>
              </w:rPr>
            </w:pPr>
            <w:r>
              <w:rPr>
                <w:sz w:val="23"/>
                <w:szCs w:val="23"/>
              </w:rPr>
              <w:t>устный контроль</w:t>
            </w:r>
          </w:p>
        </w:tc>
        <w:tc>
          <w:tcPr>
            <w:tcW w:w="1275" w:type="dxa"/>
          </w:tcPr>
          <w:p w14:paraId="54AD107C" w14:textId="77777777" w:rsidR="006D17E8" w:rsidRDefault="006D17E8" w:rsidP="001718A1">
            <w:pPr>
              <w:pStyle w:val="Default"/>
              <w:jc w:val="both"/>
              <w:rPr>
                <w:sz w:val="23"/>
                <w:szCs w:val="23"/>
              </w:rPr>
            </w:pPr>
          </w:p>
        </w:tc>
        <w:tc>
          <w:tcPr>
            <w:tcW w:w="2209" w:type="dxa"/>
            <w:gridSpan w:val="2"/>
          </w:tcPr>
          <w:p w14:paraId="0E5E39DE" w14:textId="77777777" w:rsidR="006D17E8" w:rsidRDefault="006D17E8" w:rsidP="001718A1">
            <w:pPr>
              <w:pStyle w:val="Default"/>
              <w:jc w:val="both"/>
              <w:rPr>
                <w:sz w:val="23"/>
                <w:szCs w:val="23"/>
              </w:rPr>
            </w:pPr>
          </w:p>
        </w:tc>
      </w:tr>
      <w:tr w:rsidR="006D17E8" w14:paraId="2DF72D89" w14:textId="77777777" w:rsidTr="000A2306">
        <w:trPr>
          <w:trHeight w:val="144"/>
        </w:trPr>
        <w:tc>
          <w:tcPr>
            <w:tcW w:w="1898" w:type="dxa"/>
          </w:tcPr>
          <w:p w14:paraId="3030CD6E" w14:textId="77777777" w:rsidR="006D17E8" w:rsidRPr="004B5587" w:rsidRDefault="006D17E8" w:rsidP="001718A1">
            <w:pPr>
              <w:autoSpaceDE w:val="0"/>
              <w:autoSpaceDN w:val="0"/>
              <w:adjustRightInd w:val="0"/>
              <w:jc w:val="both"/>
              <w:rPr>
                <w:rFonts w:ascii="NewtonSanPin" w:eastAsiaTheme="minorHAnsi" w:hAnsi="NewtonSanPin" w:cs="NewtonSanPin"/>
                <w:lang w:eastAsia="en-US"/>
              </w:rPr>
            </w:pPr>
            <w:r w:rsidRPr="004B5587">
              <w:rPr>
                <w:bCs/>
                <w:lang w:eastAsia="en-US"/>
              </w:rPr>
              <w:t xml:space="preserve">Тема 10.9 </w:t>
            </w:r>
            <w:r w:rsidRPr="004B5587">
              <w:rPr>
                <w:rFonts w:ascii="NewtonSanPin" w:eastAsiaTheme="minorHAnsi" w:hAnsi="NewtonSanPin" w:cs="NewtonSanPin"/>
                <w:lang w:eastAsia="en-US"/>
              </w:rPr>
              <w:t>Социально</w:t>
            </w:r>
            <w:r w:rsidRPr="004B5587">
              <w:rPr>
                <w:rFonts w:ascii="Cambria Math" w:eastAsiaTheme="minorHAnsi" w:hAnsi="Cambria Math" w:cs="Cambria Math"/>
                <w:lang w:eastAsia="en-US"/>
              </w:rPr>
              <w:t>-</w:t>
            </w:r>
            <w:r w:rsidRPr="004B5587">
              <w:rPr>
                <w:rFonts w:eastAsiaTheme="minorHAnsi"/>
                <w:lang w:eastAsia="en-US"/>
              </w:rPr>
              <w:t>экономическое</w:t>
            </w:r>
            <w:r w:rsidRPr="004B5587">
              <w:rPr>
                <w:rFonts w:ascii="NewtonSanPin" w:eastAsiaTheme="minorHAnsi" w:hAnsi="NewtonSanPin" w:cs="NewtonSanPin"/>
                <w:lang w:eastAsia="en-US"/>
              </w:rPr>
              <w:t xml:space="preserve"> развитие России в начале XXI в.</w:t>
            </w:r>
          </w:p>
          <w:p w14:paraId="5B45D072" w14:textId="77777777" w:rsidR="006D17E8" w:rsidRPr="004B5587" w:rsidRDefault="006D17E8" w:rsidP="001718A1">
            <w:pPr>
              <w:pStyle w:val="11"/>
              <w:spacing w:after="0" w:line="240" w:lineRule="auto"/>
              <w:ind w:left="0"/>
              <w:rPr>
                <w:rFonts w:ascii="Times New Roman" w:hAnsi="Times New Roman"/>
                <w:sz w:val="24"/>
                <w:szCs w:val="24"/>
              </w:rPr>
            </w:pPr>
            <w:r w:rsidRPr="004B5587">
              <w:rPr>
                <w:rFonts w:ascii="Times New Roman" w:hAnsi="Times New Roman"/>
                <w:sz w:val="24"/>
                <w:szCs w:val="24"/>
              </w:rPr>
              <w:t>Приоритетные национальные проекты</w:t>
            </w:r>
          </w:p>
        </w:tc>
        <w:tc>
          <w:tcPr>
            <w:tcW w:w="2355" w:type="dxa"/>
          </w:tcPr>
          <w:p w14:paraId="205A9D4D" w14:textId="77777777" w:rsidR="006D17E8" w:rsidRDefault="006D17E8" w:rsidP="00CD74E0">
            <w:pPr>
              <w:pStyle w:val="Default"/>
              <w:jc w:val="both"/>
              <w:rPr>
                <w:sz w:val="23"/>
                <w:szCs w:val="23"/>
              </w:rPr>
            </w:pPr>
            <w:r>
              <w:rPr>
                <w:sz w:val="23"/>
                <w:szCs w:val="23"/>
              </w:rPr>
              <w:t xml:space="preserve">фронтальный, </w:t>
            </w:r>
          </w:p>
          <w:p w14:paraId="4F515E6D" w14:textId="77777777" w:rsidR="006D17E8" w:rsidRDefault="006D17E8" w:rsidP="001718A1">
            <w:pPr>
              <w:pStyle w:val="Default"/>
              <w:jc w:val="both"/>
              <w:rPr>
                <w:sz w:val="23"/>
                <w:szCs w:val="23"/>
              </w:rPr>
            </w:pPr>
            <w:r>
              <w:rPr>
                <w:sz w:val="23"/>
                <w:szCs w:val="23"/>
              </w:rPr>
              <w:t>индивидуальный, ПЗ №35</w:t>
            </w:r>
          </w:p>
        </w:tc>
        <w:tc>
          <w:tcPr>
            <w:tcW w:w="2552" w:type="dxa"/>
          </w:tcPr>
          <w:p w14:paraId="7FA05210" w14:textId="77777777" w:rsidR="006D17E8" w:rsidRDefault="006D17E8" w:rsidP="001718A1">
            <w:pPr>
              <w:pStyle w:val="Default"/>
              <w:jc w:val="both"/>
              <w:rPr>
                <w:sz w:val="23"/>
                <w:szCs w:val="23"/>
              </w:rPr>
            </w:pPr>
            <w:r>
              <w:rPr>
                <w:sz w:val="23"/>
                <w:szCs w:val="23"/>
              </w:rPr>
              <w:t>устный контроль, оценка выполнения ПЗ №35</w:t>
            </w:r>
          </w:p>
        </w:tc>
        <w:tc>
          <w:tcPr>
            <w:tcW w:w="1275" w:type="dxa"/>
          </w:tcPr>
          <w:p w14:paraId="4479212E" w14:textId="77777777" w:rsidR="006D17E8" w:rsidRDefault="006D17E8" w:rsidP="001718A1">
            <w:pPr>
              <w:pStyle w:val="Default"/>
              <w:jc w:val="both"/>
              <w:rPr>
                <w:sz w:val="23"/>
                <w:szCs w:val="23"/>
              </w:rPr>
            </w:pPr>
          </w:p>
        </w:tc>
        <w:tc>
          <w:tcPr>
            <w:tcW w:w="2209" w:type="dxa"/>
            <w:gridSpan w:val="2"/>
          </w:tcPr>
          <w:p w14:paraId="75FAB4CE" w14:textId="77777777" w:rsidR="006D17E8" w:rsidRDefault="006D17E8" w:rsidP="001718A1">
            <w:pPr>
              <w:pStyle w:val="Default"/>
              <w:jc w:val="both"/>
              <w:rPr>
                <w:sz w:val="23"/>
                <w:szCs w:val="23"/>
              </w:rPr>
            </w:pPr>
          </w:p>
        </w:tc>
      </w:tr>
      <w:tr w:rsidR="006D17E8" w14:paraId="4F2468D0" w14:textId="77777777" w:rsidTr="000A2306">
        <w:trPr>
          <w:trHeight w:val="144"/>
        </w:trPr>
        <w:tc>
          <w:tcPr>
            <w:tcW w:w="1898" w:type="dxa"/>
          </w:tcPr>
          <w:p w14:paraId="7E9AAD6B" w14:textId="77777777" w:rsidR="006D17E8" w:rsidRPr="004B5587" w:rsidRDefault="006D17E8" w:rsidP="00CD74E0">
            <w:r w:rsidRPr="004B5587">
              <w:rPr>
                <w:bCs/>
              </w:rPr>
              <w:t>Тема 10.10</w:t>
            </w:r>
            <w:r w:rsidRPr="004B5587">
              <w:rPr>
                <w:shd w:val="clear" w:color="auto" w:fill="FFFFFF"/>
              </w:rPr>
              <w:t xml:space="preserve"> </w:t>
            </w:r>
            <w:r w:rsidRPr="004B5587">
              <w:t>Внешняя политика в начале XXI в.</w:t>
            </w:r>
            <w:r w:rsidRPr="004B5587">
              <w:rPr>
                <w:rFonts w:ascii="NewtonSanPin" w:hAnsi="NewtonSanPin" w:cs="NewtonSanPin"/>
                <w:sz w:val="19"/>
                <w:szCs w:val="19"/>
              </w:rPr>
              <w:t xml:space="preserve"> </w:t>
            </w:r>
            <w:r w:rsidRPr="004B5587">
              <w:rPr>
                <w:shd w:val="clear" w:color="auto" w:fill="FFFFFF"/>
              </w:rPr>
              <w:t>Россия в современном мире</w:t>
            </w:r>
          </w:p>
        </w:tc>
        <w:tc>
          <w:tcPr>
            <w:tcW w:w="2355" w:type="dxa"/>
          </w:tcPr>
          <w:p w14:paraId="0EFBDB1C" w14:textId="77777777" w:rsidR="006D17E8" w:rsidRDefault="006D17E8" w:rsidP="00CD74E0">
            <w:pPr>
              <w:pStyle w:val="Default"/>
              <w:jc w:val="both"/>
              <w:rPr>
                <w:sz w:val="23"/>
                <w:szCs w:val="23"/>
              </w:rPr>
            </w:pPr>
            <w:r>
              <w:rPr>
                <w:sz w:val="23"/>
                <w:szCs w:val="23"/>
              </w:rPr>
              <w:t xml:space="preserve">фронтальный, </w:t>
            </w:r>
          </w:p>
          <w:p w14:paraId="6F1170C0" w14:textId="77777777" w:rsidR="006D17E8" w:rsidRDefault="006D17E8" w:rsidP="001718A1">
            <w:pPr>
              <w:pStyle w:val="Default"/>
              <w:jc w:val="both"/>
              <w:rPr>
                <w:sz w:val="23"/>
                <w:szCs w:val="23"/>
              </w:rPr>
            </w:pPr>
            <w:r>
              <w:rPr>
                <w:sz w:val="23"/>
                <w:szCs w:val="23"/>
              </w:rPr>
              <w:t>индивидуальный опросы</w:t>
            </w:r>
          </w:p>
        </w:tc>
        <w:tc>
          <w:tcPr>
            <w:tcW w:w="2552" w:type="dxa"/>
          </w:tcPr>
          <w:p w14:paraId="0B1F5CB4" w14:textId="77777777" w:rsidR="006D17E8" w:rsidRDefault="006D17E8" w:rsidP="001718A1">
            <w:pPr>
              <w:pStyle w:val="Default"/>
              <w:jc w:val="both"/>
              <w:rPr>
                <w:sz w:val="23"/>
                <w:szCs w:val="23"/>
              </w:rPr>
            </w:pPr>
            <w:r>
              <w:rPr>
                <w:sz w:val="23"/>
                <w:szCs w:val="23"/>
              </w:rPr>
              <w:t>устный контроль</w:t>
            </w:r>
          </w:p>
        </w:tc>
        <w:tc>
          <w:tcPr>
            <w:tcW w:w="1275" w:type="dxa"/>
          </w:tcPr>
          <w:p w14:paraId="4D342F0B" w14:textId="77777777" w:rsidR="006D17E8" w:rsidRDefault="006D17E8" w:rsidP="001718A1">
            <w:pPr>
              <w:pStyle w:val="Default"/>
              <w:jc w:val="both"/>
              <w:rPr>
                <w:sz w:val="23"/>
                <w:szCs w:val="23"/>
              </w:rPr>
            </w:pPr>
          </w:p>
        </w:tc>
        <w:tc>
          <w:tcPr>
            <w:tcW w:w="2209" w:type="dxa"/>
            <w:gridSpan w:val="2"/>
          </w:tcPr>
          <w:p w14:paraId="65FDA80A" w14:textId="77777777" w:rsidR="006D17E8" w:rsidRDefault="006D17E8" w:rsidP="001718A1">
            <w:pPr>
              <w:pStyle w:val="Default"/>
              <w:jc w:val="both"/>
              <w:rPr>
                <w:sz w:val="23"/>
                <w:szCs w:val="23"/>
              </w:rPr>
            </w:pPr>
          </w:p>
        </w:tc>
      </w:tr>
      <w:tr w:rsidR="006D17E8" w14:paraId="23616C33" w14:textId="77777777" w:rsidTr="000A2306">
        <w:trPr>
          <w:trHeight w:val="144"/>
        </w:trPr>
        <w:tc>
          <w:tcPr>
            <w:tcW w:w="1898" w:type="dxa"/>
          </w:tcPr>
          <w:p w14:paraId="42D5E3F5" w14:textId="77777777" w:rsidR="006D17E8" w:rsidRPr="004B5587" w:rsidRDefault="006D17E8" w:rsidP="00CD74E0">
            <w:pPr>
              <w:pStyle w:val="8"/>
              <w:spacing w:before="0" w:line="228" w:lineRule="auto"/>
              <w:jc w:val="both"/>
              <w:rPr>
                <w:bCs/>
                <w:i/>
                <w:color w:val="auto"/>
              </w:rPr>
            </w:pPr>
            <w:r w:rsidRPr="004B5587">
              <w:rPr>
                <w:rFonts w:ascii="NewtonSanPin" w:eastAsiaTheme="minorHAnsi" w:hAnsi="NewtonSanPin" w:cs="NewtonSanPin"/>
                <w:color w:val="auto"/>
                <w:sz w:val="24"/>
                <w:szCs w:val="24"/>
              </w:rPr>
              <w:t>Тема 10.11 Россия в 2012 — начале 2020</w:t>
            </w:r>
            <w:r w:rsidRPr="004B5587">
              <w:rPr>
                <w:rFonts w:ascii="Cambria Math" w:eastAsiaTheme="minorHAnsi" w:hAnsi="Cambria Math" w:cs="Cambria Math"/>
                <w:color w:val="auto"/>
                <w:sz w:val="24"/>
                <w:szCs w:val="24"/>
              </w:rPr>
              <w:t>‑</w:t>
            </w:r>
            <w:r w:rsidRPr="004B5587">
              <w:rPr>
                <w:rFonts w:ascii="NewtonSanPin" w:eastAsiaTheme="minorHAnsi" w:hAnsi="NewtonSanPin" w:cs="NewtonSanPin"/>
                <w:color w:val="auto"/>
                <w:sz w:val="24"/>
                <w:szCs w:val="24"/>
              </w:rPr>
              <w:t>х гг.</w:t>
            </w:r>
            <w:r w:rsidRPr="004B5587">
              <w:rPr>
                <w:rFonts w:ascii="NewtonSanPin" w:eastAsiaTheme="minorHAnsi" w:hAnsi="NewtonSanPin" w:cs="NewtonSanPin"/>
                <w:color w:val="auto"/>
                <w:sz w:val="19"/>
                <w:szCs w:val="19"/>
              </w:rPr>
              <w:t xml:space="preserve"> </w:t>
            </w:r>
            <w:r w:rsidRPr="004B5587">
              <w:rPr>
                <w:rFonts w:ascii="Times New Roman" w:eastAsiaTheme="minorHAnsi" w:hAnsi="Times New Roman"/>
                <w:color w:val="auto"/>
                <w:sz w:val="24"/>
                <w:szCs w:val="24"/>
              </w:rPr>
              <w:t>Россия сегодня. Специальная военная операция (СВО)</w:t>
            </w:r>
          </w:p>
        </w:tc>
        <w:tc>
          <w:tcPr>
            <w:tcW w:w="2355" w:type="dxa"/>
          </w:tcPr>
          <w:p w14:paraId="2296F32A" w14:textId="77777777" w:rsidR="006D17E8" w:rsidRDefault="006D17E8" w:rsidP="001718A1">
            <w:pPr>
              <w:pStyle w:val="Default"/>
              <w:jc w:val="both"/>
              <w:rPr>
                <w:sz w:val="23"/>
                <w:szCs w:val="23"/>
              </w:rPr>
            </w:pPr>
            <w:r>
              <w:rPr>
                <w:sz w:val="23"/>
                <w:szCs w:val="23"/>
              </w:rPr>
              <w:t>устный опрос, проверка презентаций, терминологический диктант</w:t>
            </w:r>
          </w:p>
        </w:tc>
        <w:tc>
          <w:tcPr>
            <w:tcW w:w="2552" w:type="dxa"/>
          </w:tcPr>
          <w:p w14:paraId="13FB5ED6" w14:textId="77777777" w:rsidR="006D17E8" w:rsidRDefault="006D17E8" w:rsidP="001718A1">
            <w:pPr>
              <w:pStyle w:val="Default"/>
              <w:jc w:val="both"/>
              <w:rPr>
                <w:sz w:val="23"/>
                <w:szCs w:val="23"/>
              </w:rPr>
            </w:pPr>
            <w:r>
              <w:rPr>
                <w:sz w:val="23"/>
                <w:szCs w:val="23"/>
              </w:rPr>
              <w:t>устный контроль, оценка проверки выполнения презентаций, терминологического диктанта</w:t>
            </w:r>
          </w:p>
        </w:tc>
        <w:tc>
          <w:tcPr>
            <w:tcW w:w="1275" w:type="dxa"/>
          </w:tcPr>
          <w:p w14:paraId="2D7203A5" w14:textId="77777777" w:rsidR="006D17E8" w:rsidRDefault="006D17E8" w:rsidP="001718A1">
            <w:pPr>
              <w:pStyle w:val="Default"/>
              <w:jc w:val="both"/>
              <w:rPr>
                <w:sz w:val="23"/>
                <w:szCs w:val="23"/>
              </w:rPr>
            </w:pPr>
          </w:p>
        </w:tc>
        <w:tc>
          <w:tcPr>
            <w:tcW w:w="2209" w:type="dxa"/>
            <w:gridSpan w:val="2"/>
          </w:tcPr>
          <w:p w14:paraId="0A02AADC" w14:textId="77777777" w:rsidR="006D17E8" w:rsidRDefault="006D17E8" w:rsidP="001718A1">
            <w:pPr>
              <w:pStyle w:val="Default"/>
              <w:jc w:val="both"/>
              <w:rPr>
                <w:sz w:val="23"/>
                <w:szCs w:val="23"/>
              </w:rPr>
            </w:pPr>
          </w:p>
        </w:tc>
      </w:tr>
    </w:tbl>
    <w:p w14:paraId="6B80B5CB" w14:textId="77777777" w:rsidR="001E42E0" w:rsidRDefault="001E42E0" w:rsidP="001E42E0">
      <w:pPr>
        <w:spacing w:line="399" w:lineRule="exact"/>
        <w:rPr>
          <w:sz w:val="20"/>
          <w:szCs w:val="20"/>
        </w:rPr>
      </w:pPr>
    </w:p>
    <w:p w14:paraId="43CB21B6" w14:textId="77777777" w:rsidR="001E42E0" w:rsidRDefault="001E42E0" w:rsidP="001E42E0"/>
    <w:p w14:paraId="62D90B6C" w14:textId="77777777" w:rsidR="00C45411" w:rsidRDefault="00C45411" w:rsidP="00C45411">
      <w:pPr>
        <w:tabs>
          <w:tab w:val="left" w:pos="1560"/>
          <w:tab w:val="left" w:pos="2800"/>
          <w:tab w:val="left" w:pos="3980"/>
          <w:tab w:val="left" w:pos="4320"/>
          <w:tab w:val="left" w:pos="5380"/>
          <w:tab w:val="left" w:pos="5960"/>
          <w:tab w:val="left" w:pos="7140"/>
          <w:tab w:val="left" w:pos="8380"/>
          <w:tab w:val="left" w:pos="9340"/>
        </w:tabs>
        <w:ind w:left="820"/>
        <w:rPr>
          <w:b/>
          <w:bCs/>
        </w:rPr>
      </w:pPr>
      <w:r>
        <w:rPr>
          <w:b/>
          <w:bCs/>
        </w:rPr>
        <w:t>3.2.</w:t>
      </w:r>
      <w:r>
        <w:rPr>
          <w:sz w:val="20"/>
          <w:szCs w:val="20"/>
        </w:rPr>
        <w:tab/>
      </w:r>
      <w:r>
        <w:rPr>
          <w:b/>
          <w:bCs/>
        </w:rPr>
        <w:t>Перечень</w:t>
      </w:r>
      <w:r>
        <w:rPr>
          <w:b/>
          <w:bCs/>
        </w:rPr>
        <w:tab/>
        <w:t>вопросов</w:t>
      </w:r>
      <w:r>
        <w:rPr>
          <w:b/>
          <w:bCs/>
        </w:rPr>
        <w:tab/>
        <w:t>и</w:t>
      </w:r>
      <w:r>
        <w:rPr>
          <w:b/>
          <w:bCs/>
        </w:rPr>
        <w:tab/>
        <w:t>заданий</w:t>
      </w:r>
      <w:r>
        <w:rPr>
          <w:b/>
          <w:bCs/>
        </w:rPr>
        <w:tab/>
        <w:t>для</w:t>
      </w:r>
      <w:r>
        <w:rPr>
          <w:b/>
          <w:bCs/>
        </w:rPr>
        <w:tab/>
        <w:t>входного</w:t>
      </w:r>
      <w:r>
        <w:rPr>
          <w:b/>
          <w:bCs/>
        </w:rPr>
        <w:tab/>
        <w:t>контроля</w:t>
      </w:r>
      <w:r>
        <w:rPr>
          <w:b/>
          <w:bCs/>
        </w:rPr>
        <w:tab/>
        <w:t>знаний</w:t>
      </w:r>
      <w:r>
        <w:rPr>
          <w:b/>
          <w:bCs/>
        </w:rPr>
        <w:tab/>
        <w:t>по</w:t>
      </w:r>
      <w:r>
        <w:rPr>
          <w:sz w:val="20"/>
          <w:szCs w:val="20"/>
        </w:rPr>
        <w:t xml:space="preserve"> </w:t>
      </w:r>
      <w:r>
        <w:rPr>
          <w:b/>
          <w:bCs/>
        </w:rPr>
        <w:t>дисциплине История</w:t>
      </w:r>
    </w:p>
    <w:p w14:paraId="3B9812F0" w14:textId="77777777" w:rsidR="00C45411" w:rsidRPr="00C45411" w:rsidRDefault="00C45411" w:rsidP="00C45411">
      <w:pPr>
        <w:autoSpaceDE w:val="0"/>
        <w:autoSpaceDN w:val="0"/>
        <w:adjustRightInd w:val="0"/>
        <w:jc w:val="center"/>
        <w:rPr>
          <w:rFonts w:ascii="PT Astra Serif" w:eastAsiaTheme="minorHAnsi" w:hAnsi="PT Astra Serif" w:cs="PT Astra Serif"/>
          <w:color w:val="000000"/>
          <w:sz w:val="23"/>
          <w:szCs w:val="23"/>
          <w:lang w:eastAsia="en-US"/>
        </w:rPr>
      </w:pPr>
      <w:r>
        <w:rPr>
          <w:rFonts w:ascii="PT Astra Serif" w:eastAsiaTheme="minorHAnsi" w:hAnsi="PT Astra Serif" w:cs="PT Astra Serif"/>
          <w:b/>
          <w:bCs/>
          <w:color w:val="000000"/>
          <w:sz w:val="23"/>
          <w:szCs w:val="23"/>
          <w:lang w:eastAsia="en-US"/>
        </w:rPr>
        <w:t xml:space="preserve">Входной контроль </w:t>
      </w:r>
      <w:r w:rsidRPr="00C45411">
        <w:rPr>
          <w:rFonts w:ascii="PT Astra Serif" w:eastAsiaTheme="minorHAnsi" w:hAnsi="PT Astra Serif" w:cs="PT Astra Serif"/>
          <w:b/>
          <w:bCs/>
          <w:color w:val="000000"/>
          <w:sz w:val="23"/>
          <w:szCs w:val="23"/>
          <w:lang w:eastAsia="en-US"/>
        </w:rPr>
        <w:t xml:space="preserve"> по теме «Россия и мир с древности до 1914 года»</w:t>
      </w:r>
    </w:p>
    <w:p w14:paraId="541B5FD2" w14:textId="77777777" w:rsidR="00C45411" w:rsidRDefault="00C45411" w:rsidP="00C45411">
      <w:pPr>
        <w:tabs>
          <w:tab w:val="left" w:pos="1560"/>
          <w:tab w:val="left" w:pos="2800"/>
          <w:tab w:val="left" w:pos="3980"/>
          <w:tab w:val="left" w:pos="4320"/>
          <w:tab w:val="left" w:pos="5380"/>
          <w:tab w:val="left" w:pos="5960"/>
          <w:tab w:val="left" w:pos="7140"/>
          <w:tab w:val="left" w:pos="8380"/>
          <w:tab w:val="left" w:pos="9340"/>
        </w:tabs>
        <w:ind w:left="820"/>
        <w:rPr>
          <w:rFonts w:ascii="PT Astra Serif" w:eastAsiaTheme="minorHAnsi" w:hAnsi="PT Astra Serif" w:cs="PT Astra Serif"/>
          <w:b/>
          <w:bCs/>
          <w:color w:val="000000"/>
          <w:sz w:val="23"/>
          <w:szCs w:val="23"/>
          <w:lang w:eastAsia="en-US"/>
        </w:rPr>
      </w:pPr>
    </w:p>
    <w:p w14:paraId="3937E4F0" w14:textId="77777777" w:rsidR="009C3398" w:rsidRPr="00AE4397" w:rsidRDefault="009C3398" w:rsidP="00BB418A">
      <w:pPr>
        <w:numPr>
          <w:ilvl w:val="0"/>
          <w:numId w:val="12"/>
        </w:numPr>
        <w:shd w:val="clear" w:color="auto" w:fill="FFFFFF"/>
        <w:tabs>
          <w:tab w:val="clear" w:pos="720"/>
        </w:tabs>
        <w:ind w:left="0" w:firstLine="0"/>
        <w:jc w:val="both"/>
        <w:rPr>
          <w:color w:val="000000"/>
        </w:rPr>
      </w:pPr>
      <w:r w:rsidRPr="00AE4397">
        <w:rPr>
          <w:color w:val="000000"/>
        </w:rPr>
        <w:t>К какому веку относится образование Древнерусского государства с центром в Киеве?</w:t>
      </w:r>
    </w:p>
    <w:p w14:paraId="3056A960" w14:textId="77777777" w:rsidR="009C3398" w:rsidRPr="00AE4397" w:rsidRDefault="009C3398" w:rsidP="009C3398">
      <w:pPr>
        <w:shd w:val="clear" w:color="auto" w:fill="FFFFFF"/>
        <w:jc w:val="both"/>
        <w:rPr>
          <w:color w:val="000000"/>
        </w:rPr>
      </w:pPr>
      <w:r w:rsidRPr="00AE4397">
        <w:rPr>
          <w:color w:val="000000"/>
        </w:rPr>
        <w:t xml:space="preserve">         А)VIII в.                 Б) IХ                          В)X в.                         Г) </w:t>
      </w:r>
      <w:proofErr w:type="spellStart"/>
      <w:r w:rsidRPr="00AE4397">
        <w:rPr>
          <w:color w:val="000000"/>
        </w:rPr>
        <w:t>XIв</w:t>
      </w:r>
      <w:proofErr w:type="spellEnd"/>
      <w:r w:rsidRPr="00AE4397">
        <w:rPr>
          <w:color w:val="000000"/>
        </w:rPr>
        <w:t>.</w:t>
      </w:r>
    </w:p>
    <w:p w14:paraId="07AC87B8" w14:textId="77777777" w:rsidR="009C3398" w:rsidRPr="00AE4397" w:rsidRDefault="009C3398" w:rsidP="009C3398">
      <w:pPr>
        <w:shd w:val="clear" w:color="auto" w:fill="FFFFFF"/>
        <w:ind w:left="-284" w:hanging="142"/>
        <w:jc w:val="both"/>
        <w:rPr>
          <w:color w:val="000000"/>
        </w:rPr>
      </w:pPr>
      <w:r w:rsidRPr="00AE4397">
        <w:rPr>
          <w:color w:val="000000"/>
        </w:rPr>
        <w:t>      2. «Русская правда» в Древней Руси – это:</w:t>
      </w:r>
    </w:p>
    <w:p w14:paraId="00DF4808" w14:textId="77777777" w:rsidR="009C3398" w:rsidRPr="00AE4397" w:rsidRDefault="009C3398" w:rsidP="009C3398">
      <w:pPr>
        <w:shd w:val="clear" w:color="auto" w:fill="FFFFFF"/>
        <w:jc w:val="both"/>
        <w:rPr>
          <w:color w:val="000000"/>
        </w:rPr>
      </w:pPr>
      <w:r w:rsidRPr="00AE4397">
        <w:rPr>
          <w:color w:val="000000"/>
        </w:rPr>
        <w:t>А)  Сборник законов Древнерусского государства</w:t>
      </w:r>
    </w:p>
    <w:p w14:paraId="10DB1880" w14:textId="77777777" w:rsidR="009C3398" w:rsidRPr="00AE4397" w:rsidRDefault="009C3398" w:rsidP="009C3398">
      <w:pPr>
        <w:shd w:val="clear" w:color="auto" w:fill="FFFFFF"/>
        <w:jc w:val="both"/>
        <w:rPr>
          <w:color w:val="000000"/>
        </w:rPr>
      </w:pPr>
      <w:r w:rsidRPr="00AE4397">
        <w:rPr>
          <w:color w:val="000000"/>
        </w:rPr>
        <w:t>Б) Первая древнерусская летопись</w:t>
      </w:r>
    </w:p>
    <w:p w14:paraId="4047A5D1" w14:textId="77777777" w:rsidR="009C3398" w:rsidRPr="00AE4397" w:rsidRDefault="009C3398" w:rsidP="009C3398">
      <w:pPr>
        <w:shd w:val="clear" w:color="auto" w:fill="FFFFFF"/>
        <w:jc w:val="both"/>
        <w:rPr>
          <w:color w:val="000000"/>
        </w:rPr>
      </w:pPr>
      <w:r w:rsidRPr="00AE4397">
        <w:rPr>
          <w:color w:val="000000"/>
        </w:rPr>
        <w:t>В) Название международного договора Руси и Византии</w:t>
      </w:r>
    </w:p>
    <w:p w14:paraId="17B11490" w14:textId="77777777" w:rsidR="009C3398" w:rsidRPr="00AE4397" w:rsidRDefault="009C3398" w:rsidP="009C3398">
      <w:pPr>
        <w:shd w:val="clear" w:color="auto" w:fill="FFFFFF"/>
        <w:jc w:val="both"/>
        <w:rPr>
          <w:color w:val="000000"/>
        </w:rPr>
      </w:pPr>
      <w:r w:rsidRPr="00AE4397">
        <w:rPr>
          <w:color w:val="000000"/>
        </w:rPr>
        <w:t>Г) Литературное произведение, написанное великим князем</w:t>
      </w:r>
    </w:p>
    <w:p w14:paraId="7F6E9AFF" w14:textId="77777777" w:rsidR="009C3398" w:rsidRPr="00AE4397" w:rsidRDefault="009C3398" w:rsidP="009C3398">
      <w:pPr>
        <w:shd w:val="clear" w:color="auto" w:fill="FFFFFF"/>
        <w:jc w:val="both"/>
        <w:rPr>
          <w:color w:val="000000"/>
        </w:rPr>
      </w:pPr>
      <w:r w:rsidRPr="00AE4397">
        <w:rPr>
          <w:color w:val="000000"/>
        </w:rPr>
        <w:t>3.Что стало одним из последствий Смуты начала XVII века?</w:t>
      </w:r>
    </w:p>
    <w:p w14:paraId="513D1BCD" w14:textId="77777777" w:rsidR="009C3398" w:rsidRPr="00AE4397" w:rsidRDefault="009C3398" w:rsidP="009C3398">
      <w:pPr>
        <w:shd w:val="clear" w:color="auto" w:fill="FFFFFF"/>
        <w:jc w:val="both"/>
        <w:rPr>
          <w:color w:val="000000"/>
        </w:rPr>
      </w:pPr>
      <w:r w:rsidRPr="00AE4397">
        <w:rPr>
          <w:color w:val="000000"/>
        </w:rPr>
        <w:t>А) Завершение процесса объединения русских земель вокруг Москвы</w:t>
      </w:r>
    </w:p>
    <w:p w14:paraId="3060685B" w14:textId="77777777" w:rsidR="009C3398" w:rsidRPr="00AE4397" w:rsidRDefault="009C3398" w:rsidP="009C3398">
      <w:pPr>
        <w:shd w:val="clear" w:color="auto" w:fill="FFFFFF"/>
        <w:jc w:val="both"/>
        <w:rPr>
          <w:color w:val="000000"/>
        </w:rPr>
      </w:pPr>
      <w:r w:rsidRPr="00AE4397">
        <w:rPr>
          <w:color w:val="000000"/>
        </w:rPr>
        <w:t>Б) Вхождение украинских земель в состав России</w:t>
      </w:r>
    </w:p>
    <w:p w14:paraId="7D903F93" w14:textId="77777777" w:rsidR="009C3398" w:rsidRPr="00AE4397" w:rsidRDefault="009C3398" w:rsidP="009C3398">
      <w:pPr>
        <w:shd w:val="clear" w:color="auto" w:fill="FFFFFF"/>
        <w:jc w:val="both"/>
        <w:rPr>
          <w:color w:val="000000"/>
        </w:rPr>
      </w:pPr>
      <w:r w:rsidRPr="00AE4397">
        <w:rPr>
          <w:color w:val="000000"/>
        </w:rPr>
        <w:t>В) Пресечение династии московских князей – потомков Ивана Калиты</w:t>
      </w:r>
    </w:p>
    <w:p w14:paraId="21E3E669" w14:textId="77777777" w:rsidR="009C3398" w:rsidRPr="00AE4397" w:rsidRDefault="009C3398" w:rsidP="009C3398">
      <w:pPr>
        <w:shd w:val="clear" w:color="auto" w:fill="FFFFFF"/>
        <w:jc w:val="both"/>
        <w:rPr>
          <w:color w:val="000000"/>
        </w:rPr>
      </w:pPr>
      <w:r w:rsidRPr="00AE4397">
        <w:rPr>
          <w:color w:val="000000"/>
        </w:rPr>
        <w:t>Г) Воцарение династии Романовых на российском престоле</w:t>
      </w:r>
    </w:p>
    <w:p w14:paraId="3F0B154C" w14:textId="77777777" w:rsidR="009C3398" w:rsidRPr="00AE4397" w:rsidRDefault="009C3398" w:rsidP="009C3398">
      <w:pPr>
        <w:shd w:val="clear" w:color="auto" w:fill="FFFFFF"/>
        <w:jc w:val="both"/>
        <w:rPr>
          <w:color w:val="000000"/>
        </w:rPr>
      </w:pPr>
      <w:r w:rsidRPr="00AE4397">
        <w:rPr>
          <w:color w:val="000000"/>
        </w:rPr>
        <w:t>4. Прочтите отрывок из сочинения историка и укажите имя царя, упомянутого в нем. «Опричнина получила назначение высшей полиции по делам государственной измены…а царь выпросил себе…полицейскую диктатуру для борьбы с…крамолой»</w:t>
      </w:r>
    </w:p>
    <w:p w14:paraId="273CE592" w14:textId="77777777" w:rsidR="009C3398" w:rsidRPr="00AE4397" w:rsidRDefault="009C3398" w:rsidP="009C3398">
      <w:pPr>
        <w:shd w:val="clear" w:color="auto" w:fill="FFFFFF"/>
        <w:jc w:val="both"/>
        <w:rPr>
          <w:color w:val="000000"/>
        </w:rPr>
      </w:pPr>
      <w:r w:rsidRPr="00AE4397">
        <w:rPr>
          <w:color w:val="000000"/>
        </w:rPr>
        <w:t>А) Иван III           Б) Иван IV     В) Федор Иванович     Г) Борис Годунов</w:t>
      </w:r>
    </w:p>
    <w:p w14:paraId="663FC729" w14:textId="77777777" w:rsidR="009C3398" w:rsidRPr="00AE4397" w:rsidRDefault="009C3398" w:rsidP="009C3398">
      <w:pPr>
        <w:shd w:val="clear" w:color="auto" w:fill="FFFFFF"/>
        <w:jc w:val="both"/>
        <w:rPr>
          <w:color w:val="000000"/>
        </w:rPr>
      </w:pPr>
      <w:r w:rsidRPr="00AE4397">
        <w:rPr>
          <w:color w:val="000000"/>
        </w:rPr>
        <w:t xml:space="preserve">5. Какой событие революции 1905-1907 </w:t>
      </w:r>
      <w:proofErr w:type="spellStart"/>
      <w:r w:rsidRPr="00AE4397">
        <w:rPr>
          <w:color w:val="000000"/>
        </w:rPr>
        <w:t>гг</w:t>
      </w:r>
      <w:proofErr w:type="spellEnd"/>
      <w:r w:rsidRPr="00AE4397">
        <w:rPr>
          <w:color w:val="000000"/>
        </w:rPr>
        <w:t xml:space="preserve"> произошло позже остальных?</w:t>
      </w:r>
    </w:p>
    <w:p w14:paraId="37C867C8" w14:textId="77777777" w:rsidR="009C3398" w:rsidRPr="00AE4397" w:rsidRDefault="009C3398" w:rsidP="009C3398">
      <w:pPr>
        <w:shd w:val="clear" w:color="auto" w:fill="FFFFFF"/>
        <w:jc w:val="both"/>
        <w:rPr>
          <w:color w:val="000000"/>
        </w:rPr>
      </w:pPr>
      <w:r w:rsidRPr="00AE4397">
        <w:rPr>
          <w:color w:val="000000"/>
        </w:rPr>
        <w:t>А) Принятие Манифеста 17 октября</w:t>
      </w:r>
    </w:p>
    <w:p w14:paraId="1E422F1D" w14:textId="77777777" w:rsidR="009C3398" w:rsidRPr="00AE4397" w:rsidRDefault="009C3398" w:rsidP="009C3398">
      <w:pPr>
        <w:shd w:val="clear" w:color="auto" w:fill="FFFFFF"/>
        <w:jc w:val="both"/>
        <w:rPr>
          <w:color w:val="000000"/>
        </w:rPr>
      </w:pPr>
      <w:r w:rsidRPr="00AE4397">
        <w:rPr>
          <w:color w:val="000000"/>
        </w:rPr>
        <w:t>Б) Кровавое воскресенье</w:t>
      </w:r>
    </w:p>
    <w:p w14:paraId="6C161BA3" w14:textId="77777777" w:rsidR="009C3398" w:rsidRPr="00AE4397" w:rsidRDefault="009C3398" w:rsidP="009C3398">
      <w:pPr>
        <w:shd w:val="clear" w:color="auto" w:fill="FFFFFF"/>
        <w:jc w:val="both"/>
        <w:rPr>
          <w:color w:val="000000"/>
        </w:rPr>
      </w:pPr>
      <w:r w:rsidRPr="00AE4397">
        <w:rPr>
          <w:color w:val="000000"/>
        </w:rPr>
        <w:t>В) Роспуск II Государственной думы</w:t>
      </w:r>
    </w:p>
    <w:p w14:paraId="272F2D95" w14:textId="77777777" w:rsidR="009C3398" w:rsidRPr="00AE4397" w:rsidRDefault="009C3398" w:rsidP="009C3398">
      <w:pPr>
        <w:shd w:val="clear" w:color="auto" w:fill="FFFFFF"/>
        <w:jc w:val="both"/>
        <w:rPr>
          <w:color w:val="000000"/>
        </w:rPr>
      </w:pPr>
      <w:r w:rsidRPr="00AE4397">
        <w:rPr>
          <w:color w:val="000000"/>
        </w:rPr>
        <w:t>Г) Восстание на броненосце «Князь Потемкин-Таврический»</w:t>
      </w:r>
    </w:p>
    <w:p w14:paraId="57F48039" w14:textId="77777777" w:rsidR="009C3398" w:rsidRPr="00AE4397" w:rsidRDefault="009C3398" w:rsidP="009C3398">
      <w:pPr>
        <w:shd w:val="clear" w:color="auto" w:fill="FFFFFF"/>
        <w:jc w:val="both"/>
        <w:rPr>
          <w:color w:val="000000"/>
        </w:rPr>
      </w:pPr>
      <w:r w:rsidRPr="00AE4397">
        <w:rPr>
          <w:color w:val="000000"/>
        </w:rPr>
        <w:t>6. III отделение императорской канцелярии было создано в целях</w:t>
      </w:r>
    </w:p>
    <w:p w14:paraId="59E7F567" w14:textId="77777777" w:rsidR="009C3398" w:rsidRPr="00AE4397" w:rsidRDefault="009C3398" w:rsidP="009C3398">
      <w:pPr>
        <w:shd w:val="clear" w:color="auto" w:fill="FFFFFF"/>
        <w:jc w:val="both"/>
        <w:rPr>
          <w:color w:val="000000"/>
        </w:rPr>
      </w:pPr>
      <w:r w:rsidRPr="00AE4397">
        <w:rPr>
          <w:color w:val="000000"/>
        </w:rPr>
        <w:t>А) Создания единого свода законов</w:t>
      </w:r>
    </w:p>
    <w:p w14:paraId="32BE636F" w14:textId="77777777" w:rsidR="009C3398" w:rsidRPr="00AE4397" w:rsidRDefault="009C3398" w:rsidP="009C3398">
      <w:pPr>
        <w:shd w:val="clear" w:color="auto" w:fill="FFFFFF"/>
        <w:jc w:val="both"/>
        <w:rPr>
          <w:color w:val="000000"/>
        </w:rPr>
      </w:pPr>
      <w:r w:rsidRPr="00AE4397">
        <w:rPr>
          <w:color w:val="000000"/>
        </w:rPr>
        <w:t>Б) Разработки проекта отмены крепостного права</w:t>
      </w:r>
    </w:p>
    <w:p w14:paraId="4CF96C32" w14:textId="77777777" w:rsidR="009C3398" w:rsidRPr="00AE4397" w:rsidRDefault="009C3398" w:rsidP="009C3398">
      <w:pPr>
        <w:shd w:val="clear" w:color="auto" w:fill="FFFFFF"/>
        <w:jc w:val="both"/>
        <w:rPr>
          <w:color w:val="000000"/>
        </w:rPr>
      </w:pPr>
      <w:r w:rsidRPr="00AE4397">
        <w:rPr>
          <w:color w:val="000000"/>
        </w:rPr>
        <w:t>В) Усиления полицейского контроля над обществом</w:t>
      </w:r>
    </w:p>
    <w:p w14:paraId="17B88FF6" w14:textId="77777777" w:rsidR="009C3398" w:rsidRPr="00AE4397" w:rsidRDefault="009C3398" w:rsidP="009C3398">
      <w:pPr>
        <w:shd w:val="clear" w:color="auto" w:fill="FFFFFF"/>
        <w:jc w:val="both"/>
        <w:rPr>
          <w:color w:val="000000"/>
        </w:rPr>
      </w:pPr>
      <w:r w:rsidRPr="00AE4397">
        <w:rPr>
          <w:color w:val="000000"/>
        </w:rPr>
        <w:t>Г) Улучшения положения государственных крестьян</w:t>
      </w:r>
    </w:p>
    <w:p w14:paraId="1E778305" w14:textId="77777777" w:rsidR="009C3398" w:rsidRPr="00AE4397" w:rsidRDefault="009C3398" w:rsidP="009C3398">
      <w:pPr>
        <w:shd w:val="clear" w:color="auto" w:fill="FFFFFF"/>
        <w:jc w:val="both"/>
        <w:rPr>
          <w:color w:val="000000"/>
        </w:rPr>
      </w:pPr>
      <w:r w:rsidRPr="00AE4397">
        <w:rPr>
          <w:color w:val="000000"/>
        </w:rPr>
        <w:t>7. Необходимость обретения выхода к Черному морю стала в годы правления Екатерины II причиной:</w:t>
      </w:r>
    </w:p>
    <w:p w14:paraId="69EA2890" w14:textId="77777777" w:rsidR="009C3398" w:rsidRPr="00AE4397" w:rsidRDefault="009C3398" w:rsidP="009C3398">
      <w:pPr>
        <w:shd w:val="clear" w:color="auto" w:fill="FFFFFF"/>
        <w:jc w:val="both"/>
        <w:rPr>
          <w:color w:val="000000"/>
        </w:rPr>
      </w:pPr>
      <w:r w:rsidRPr="00AE4397">
        <w:rPr>
          <w:color w:val="000000"/>
        </w:rPr>
        <w:t>А) Русско-турецких войн</w:t>
      </w:r>
    </w:p>
    <w:p w14:paraId="5722FCAB" w14:textId="77777777" w:rsidR="009C3398" w:rsidRPr="00AE4397" w:rsidRDefault="009C3398" w:rsidP="009C3398">
      <w:pPr>
        <w:shd w:val="clear" w:color="auto" w:fill="FFFFFF"/>
        <w:jc w:val="both"/>
        <w:rPr>
          <w:color w:val="000000"/>
        </w:rPr>
      </w:pPr>
      <w:r w:rsidRPr="00AE4397">
        <w:rPr>
          <w:color w:val="000000"/>
        </w:rPr>
        <w:t>Б) Заключения Вечного мира с Польшей</w:t>
      </w:r>
    </w:p>
    <w:p w14:paraId="74441C96" w14:textId="77777777" w:rsidR="009C3398" w:rsidRPr="00AE4397" w:rsidRDefault="009C3398" w:rsidP="009C3398">
      <w:pPr>
        <w:shd w:val="clear" w:color="auto" w:fill="FFFFFF"/>
        <w:jc w:val="both"/>
        <w:rPr>
          <w:color w:val="000000"/>
        </w:rPr>
      </w:pPr>
      <w:r w:rsidRPr="00AE4397">
        <w:rPr>
          <w:color w:val="000000"/>
        </w:rPr>
        <w:t>В) Участия России в разделах Польши</w:t>
      </w:r>
    </w:p>
    <w:p w14:paraId="740998FB" w14:textId="77777777" w:rsidR="009C3398" w:rsidRPr="00AE4397" w:rsidRDefault="009C3398" w:rsidP="009C3398">
      <w:pPr>
        <w:shd w:val="clear" w:color="auto" w:fill="FFFFFF"/>
        <w:jc w:val="both"/>
        <w:rPr>
          <w:color w:val="000000"/>
        </w:rPr>
      </w:pPr>
      <w:r w:rsidRPr="00AE4397">
        <w:rPr>
          <w:color w:val="000000"/>
        </w:rPr>
        <w:t>Г) Антифранцузской политики Российской империи</w:t>
      </w:r>
    </w:p>
    <w:p w14:paraId="2F3EC401" w14:textId="77777777" w:rsidR="009C3398" w:rsidRPr="00AE4397" w:rsidRDefault="009C3398" w:rsidP="009C3398">
      <w:pPr>
        <w:shd w:val="clear" w:color="auto" w:fill="FFFFFF"/>
        <w:jc w:val="both"/>
        <w:rPr>
          <w:color w:val="000000"/>
        </w:rPr>
      </w:pPr>
      <w:r w:rsidRPr="00AE4397">
        <w:rPr>
          <w:color w:val="000000"/>
        </w:rPr>
        <w:t>8. Прочтите отрывок из рапорта русского полководца императору и определите автора. «Осмелюсь … донести вам…что вступление неприятеля в Москву не есть ещё покорение России…с войсками, которых успел я спасти, делаю я движение на Тульской дороге»</w:t>
      </w:r>
    </w:p>
    <w:p w14:paraId="15F226B8" w14:textId="77777777" w:rsidR="009C3398" w:rsidRPr="00AE4397" w:rsidRDefault="009C3398" w:rsidP="009C3398">
      <w:pPr>
        <w:shd w:val="clear" w:color="auto" w:fill="FFFFFF"/>
        <w:jc w:val="both"/>
        <w:rPr>
          <w:color w:val="000000"/>
        </w:rPr>
      </w:pPr>
      <w:r w:rsidRPr="00AE4397">
        <w:rPr>
          <w:color w:val="000000"/>
        </w:rPr>
        <w:t>А) А.В.Суворов</w:t>
      </w:r>
    </w:p>
    <w:p w14:paraId="05C417D8" w14:textId="77777777" w:rsidR="009C3398" w:rsidRPr="00AE4397" w:rsidRDefault="009C3398" w:rsidP="009C3398">
      <w:pPr>
        <w:shd w:val="clear" w:color="auto" w:fill="FFFFFF"/>
        <w:jc w:val="both"/>
        <w:rPr>
          <w:color w:val="000000"/>
        </w:rPr>
      </w:pPr>
      <w:r w:rsidRPr="00AE4397">
        <w:rPr>
          <w:color w:val="000000"/>
        </w:rPr>
        <w:t>Б) М.И.Кутузов</w:t>
      </w:r>
    </w:p>
    <w:p w14:paraId="4ED37962" w14:textId="77777777" w:rsidR="009C3398" w:rsidRPr="00AE4397" w:rsidRDefault="009C3398" w:rsidP="009C3398">
      <w:pPr>
        <w:shd w:val="clear" w:color="auto" w:fill="FFFFFF"/>
        <w:jc w:val="both"/>
        <w:rPr>
          <w:color w:val="000000"/>
        </w:rPr>
      </w:pPr>
      <w:r w:rsidRPr="00AE4397">
        <w:rPr>
          <w:color w:val="000000"/>
        </w:rPr>
        <w:t>В) П.И.Багратион</w:t>
      </w:r>
    </w:p>
    <w:p w14:paraId="21E47C1F" w14:textId="77777777" w:rsidR="009C3398" w:rsidRPr="00AE4397" w:rsidRDefault="009C3398" w:rsidP="009C3398">
      <w:pPr>
        <w:shd w:val="clear" w:color="auto" w:fill="FFFFFF"/>
        <w:jc w:val="both"/>
        <w:rPr>
          <w:color w:val="000000"/>
        </w:rPr>
      </w:pPr>
      <w:r w:rsidRPr="00AE4397">
        <w:rPr>
          <w:color w:val="000000"/>
        </w:rPr>
        <w:t>Г) М.Д.Скобелев</w:t>
      </w:r>
    </w:p>
    <w:p w14:paraId="557A6ABB" w14:textId="77777777" w:rsidR="009C3398" w:rsidRPr="00AE4397" w:rsidRDefault="009C3398" w:rsidP="009C3398">
      <w:pPr>
        <w:shd w:val="clear" w:color="auto" w:fill="FFFFFF"/>
        <w:jc w:val="both"/>
        <w:rPr>
          <w:color w:val="000000"/>
        </w:rPr>
      </w:pPr>
      <w:r w:rsidRPr="00AE4397">
        <w:rPr>
          <w:color w:val="000000"/>
        </w:rPr>
        <w:t>9. Укажите имя московского князя, в правление которого Русь окончательно освободилась от ордынского ига:</w:t>
      </w:r>
    </w:p>
    <w:p w14:paraId="545D6DFC" w14:textId="77777777" w:rsidR="009C3398" w:rsidRPr="00AE4397" w:rsidRDefault="009C3398" w:rsidP="009C3398">
      <w:pPr>
        <w:shd w:val="clear" w:color="auto" w:fill="FFFFFF"/>
        <w:jc w:val="both"/>
        <w:rPr>
          <w:color w:val="000000"/>
        </w:rPr>
      </w:pPr>
      <w:r w:rsidRPr="00AE4397">
        <w:rPr>
          <w:color w:val="000000"/>
        </w:rPr>
        <w:t>А) Иван Калита     Б) Дмитрий Донской   В) Иван III      Г) Василий III</w:t>
      </w:r>
    </w:p>
    <w:p w14:paraId="1F514586" w14:textId="77777777" w:rsidR="009C3398" w:rsidRPr="00AE4397" w:rsidRDefault="009C3398" w:rsidP="009C3398">
      <w:pPr>
        <w:shd w:val="clear" w:color="auto" w:fill="FFFFFF"/>
        <w:jc w:val="both"/>
        <w:rPr>
          <w:color w:val="000000"/>
        </w:rPr>
      </w:pPr>
      <w:r w:rsidRPr="00AE4397">
        <w:rPr>
          <w:color w:val="000000"/>
        </w:rPr>
        <w:t>10. Результатом морской экспедиции 1819-1821 гг. под руководством Ф.Ф.Беллинсгаузена и М.П.Лазарева стало</w:t>
      </w:r>
    </w:p>
    <w:p w14:paraId="0BE4EB84" w14:textId="77777777" w:rsidR="009C3398" w:rsidRPr="00AE4397" w:rsidRDefault="009C3398" w:rsidP="009C3398">
      <w:pPr>
        <w:shd w:val="clear" w:color="auto" w:fill="FFFFFF"/>
        <w:jc w:val="both"/>
        <w:rPr>
          <w:color w:val="000000"/>
        </w:rPr>
      </w:pPr>
      <w:r w:rsidRPr="00AE4397">
        <w:rPr>
          <w:color w:val="000000"/>
        </w:rPr>
        <w:t>А) Открытие пролива между Азией и Северной Америкой</w:t>
      </w:r>
    </w:p>
    <w:p w14:paraId="682BE584" w14:textId="77777777" w:rsidR="009C3398" w:rsidRPr="00AE4397" w:rsidRDefault="009C3398" w:rsidP="009C3398">
      <w:pPr>
        <w:shd w:val="clear" w:color="auto" w:fill="FFFFFF"/>
        <w:jc w:val="both"/>
        <w:rPr>
          <w:color w:val="000000"/>
        </w:rPr>
      </w:pPr>
      <w:r w:rsidRPr="00AE4397">
        <w:rPr>
          <w:color w:val="000000"/>
        </w:rPr>
        <w:t>Б) Подробное описание земель у устья Амура и острова Сахалин</w:t>
      </w:r>
    </w:p>
    <w:p w14:paraId="7710EC7D" w14:textId="77777777" w:rsidR="009C3398" w:rsidRPr="00AE4397" w:rsidRDefault="009C3398" w:rsidP="009C3398">
      <w:pPr>
        <w:shd w:val="clear" w:color="auto" w:fill="FFFFFF"/>
        <w:jc w:val="both"/>
        <w:rPr>
          <w:color w:val="000000"/>
        </w:rPr>
      </w:pPr>
      <w:r w:rsidRPr="00AE4397">
        <w:rPr>
          <w:color w:val="000000"/>
        </w:rPr>
        <w:lastRenderedPageBreak/>
        <w:t>В) Открытие Антарктиды</w:t>
      </w:r>
    </w:p>
    <w:p w14:paraId="5F4D7B0F" w14:textId="77777777" w:rsidR="009C3398" w:rsidRPr="00AE4397" w:rsidRDefault="009C3398" w:rsidP="009C3398">
      <w:pPr>
        <w:shd w:val="clear" w:color="auto" w:fill="FFFFFF"/>
        <w:jc w:val="both"/>
        <w:rPr>
          <w:color w:val="000000"/>
        </w:rPr>
      </w:pPr>
      <w:r w:rsidRPr="00AE4397">
        <w:rPr>
          <w:color w:val="000000"/>
        </w:rPr>
        <w:t>Г) Всестороннее изучение животного и растительного мира Северного Ледовитого океана</w:t>
      </w:r>
    </w:p>
    <w:p w14:paraId="3A76CDD5" w14:textId="77777777" w:rsidR="009C3398" w:rsidRPr="00AE4397" w:rsidRDefault="009C3398" w:rsidP="009C3398">
      <w:pPr>
        <w:shd w:val="clear" w:color="auto" w:fill="FFFFFF"/>
        <w:jc w:val="both"/>
        <w:rPr>
          <w:color w:val="000000"/>
        </w:rPr>
      </w:pPr>
      <w:r w:rsidRPr="00AE4397">
        <w:rPr>
          <w:color w:val="000000"/>
        </w:rPr>
        <w:t>11. Реализация второго пятилетнего плана развития экономики СССР происходила в</w:t>
      </w:r>
    </w:p>
    <w:p w14:paraId="7AC346FB" w14:textId="77777777" w:rsidR="009C3398" w:rsidRPr="00AE4397" w:rsidRDefault="009C3398" w:rsidP="009C3398">
      <w:pPr>
        <w:shd w:val="clear" w:color="auto" w:fill="FFFFFF"/>
        <w:jc w:val="both"/>
        <w:rPr>
          <w:color w:val="000000"/>
        </w:rPr>
      </w:pPr>
      <w:r w:rsidRPr="00AE4397">
        <w:rPr>
          <w:color w:val="000000"/>
        </w:rPr>
        <w:t xml:space="preserve">А) 1920х </w:t>
      </w:r>
      <w:proofErr w:type="spellStart"/>
      <w:r w:rsidRPr="00AE4397">
        <w:rPr>
          <w:color w:val="000000"/>
        </w:rPr>
        <w:t>гг</w:t>
      </w:r>
      <w:proofErr w:type="spellEnd"/>
      <w:r w:rsidRPr="00AE4397">
        <w:rPr>
          <w:color w:val="000000"/>
        </w:rPr>
        <w:t xml:space="preserve">              Б) 1930х </w:t>
      </w:r>
      <w:proofErr w:type="spellStart"/>
      <w:r w:rsidRPr="00AE4397">
        <w:rPr>
          <w:color w:val="000000"/>
        </w:rPr>
        <w:t>гг</w:t>
      </w:r>
      <w:proofErr w:type="spellEnd"/>
      <w:r w:rsidRPr="00AE4397">
        <w:rPr>
          <w:color w:val="000000"/>
        </w:rPr>
        <w:t xml:space="preserve">           В) 1940х </w:t>
      </w:r>
      <w:proofErr w:type="spellStart"/>
      <w:r w:rsidRPr="00AE4397">
        <w:rPr>
          <w:color w:val="000000"/>
        </w:rPr>
        <w:t>гг</w:t>
      </w:r>
      <w:proofErr w:type="spellEnd"/>
      <w:r w:rsidRPr="00AE4397">
        <w:rPr>
          <w:color w:val="000000"/>
        </w:rPr>
        <w:t xml:space="preserve">       Г)1950х </w:t>
      </w:r>
      <w:proofErr w:type="spellStart"/>
      <w:r w:rsidRPr="00AE4397">
        <w:rPr>
          <w:color w:val="000000"/>
        </w:rPr>
        <w:t>гг</w:t>
      </w:r>
      <w:proofErr w:type="spellEnd"/>
    </w:p>
    <w:p w14:paraId="30870CE3" w14:textId="77777777" w:rsidR="009C3398" w:rsidRPr="00AE4397" w:rsidRDefault="009C3398" w:rsidP="009C3398">
      <w:pPr>
        <w:shd w:val="clear" w:color="auto" w:fill="FFFFFF"/>
        <w:jc w:val="both"/>
        <w:rPr>
          <w:color w:val="000000"/>
        </w:rPr>
      </w:pPr>
      <w:r w:rsidRPr="00AE4397">
        <w:rPr>
          <w:color w:val="000000"/>
        </w:rPr>
        <w:t>12. Что относится к событиям Гражданской войны в России?</w:t>
      </w:r>
    </w:p>
    <w:p w14:paraId="48062420" w14:textId="77777777" w:rsidR="009C3398" w:rsidRPr="00AE4397" w:rsidRDefault="009C3398" w:rsidP="009C3398">
      <w:pPr>
        <w:shd w:val="clear" w:color="auto" w:fill="FFFFFF"/>
        <w:jc w:val="both"/>
        <w:rPr>
          <w:color w:val="000000"/>
        </w:rPr>
      </w:pPr>
      <w:r w:rsidRPr="00AE4397">
        <w:rPr>
          <w:color w:val="000000"/>
        </w:rPr>
        <w:t>А) Брусиловский прорыв</w:t>
      </w:r>
    </w:p>
    <w:p w14:paraId="2EA4BA4A" w14:textId="77777777" w:rsidR="009C3398" w:rsidRPr="00AE4397" w:rsidRDefault="009C3398" w:rsidP="009C3398">
      <w:pPr>
        <w:shd w:val="clear" w:color="auto" w:fill="FFFFFF"/>
        <w:jc w:val="both"/>
        <w:rPr>
          <w:color w:val="000000"/>
        </w:rPr>
      </w:pPr>
      <w:r w:rsidRPr="00AE4397">
        <w:rPr>
          <w:color w:val="000000"/>
        </w:rPr>
        <w:t>Б) Оборона Порт-Артура</w:t>
      </w:r>
    </w:p>
    <w:p w14:paraId="008B7A7C" w14:textId="77777777" w:rsidR="009C3398" w:rsidRPr="00AE4397" w:rsidRDefault="009C3398" w:rsidP="009C3398">
      <w:pPr>
        <w:shd w:val="clear" w:color="auto" w:fill="FFFFFF"/>
        <w:jc w:val="both"/>
        <w:rPr>
          <w:color w:val="000000"/>
        </w:rPr>
      </w:pPr>
      <w:r w:rsidRPr="00AE4397">
        <w:rPr>
          <w:color w:val="000000"/>
        </w:rPr>
        <w:t>В) Разгром войск генерала Врангеля</w:t>
      </w:r>
    </w:p>
    <w:p w14:paraId="01E6931C" w14:textId="77777777" w:rsidR="009C3398" w:rsidRPr="00AE4397" w:rsidRDefault="009C3398" w:rsidP="009C3398">
      <w:pPr>
        <w:shd w:val="clear" w:color="auto" w:fill="FFFFFF"/>
        <w:jc w:val="both"/>
        <w:rPr>
          <w:color w:val="000000"/>
        </w:rPr>
      </w:pPr>
      <w:r w:rsidRPr="00AE4397">
        <w:rPr>
          <w:color w:val="000000"/>
        </w:rPr>
        <w:t>Г) Защита Брестской крепости</w:t>
      </w:r>
    </w:p>
    <w:p w14:paraId="05A64529" w14:textId="77777777" w:rsidR="009C3398" w:rsidRPr="00AE4397" w:rsidRDefault="009C3398" w:rsidP="009C3398">
      <w:pPr>
        <w:shd w:val="clear" w:color="auto" w:fill="FFFFFF"/>
        <w:jc w:val="both"/>
        <w:rPr>
          <w:color w:val="000000"/>
        </w:rPr>
      </w:pPr>
      <w:r w:rsidRPr="00AE4397">
        <w:rPr>
          <w:color w:val="000000"/>
        </w:rPr>
        <w:t>13. Что явилось одним из итогов НЭПа?</w:t>
      </w:r>
    </w:p>
    <w:p w14:paraId="56B7E668" w14:textId="77777777" w:rsidR="009C3398" w:rsidRPr="00AE4397" w:rsidRDefault="009C3398" w:rsidP="009C3398">
      <w:pPr>
        <w:shd w:val="clear" w:color="auto" w:fill="FFFFFF"/>
        <w:jc w:val="both"/>
        <w:rPr>
          <w:color w:val="000000"/>
        </w:rPr>
      </w:pPr>
      <w:r w:rsidRPr="00AE4397">
        <w:rPr>
          <w:color w:val="000000"/>
        </w:rPr>
        <w:t>А) Городское население количественно превзошло сельское</w:t>
      </w:r>
    </w:p>
    <w:p w14:paraId="680F114C" w14:textId="77777777" w:rsidR="009C3398" w:rsidRPr="00AE4397" w:rsidRDefault="009C3398" w:rsidP="009C3398">
      <w:pPr>
        <w:shd w:val="clear" w:color="auto" w:fill="FFFFFF"/>
        <w:jc w:val="both"/>
        <w:rPr>
          <w:color w:val="000000"/>
        </w:rPr>
      </w:pPr>
      <w:r w:rsidRPr="00AE4397">
        <w:rPr>
          <w:color w:val="000000"/>
        </w:rPr>
        <w:t>Б) Было ликвидировано кулачество</w:t>
      </w:r>
    </w:p>
    <w:p w14:paraId="25177876" w14:textId="77777777" w:rsidR="009C3398" w:rsidRPr="00AE4397" w:rsidRDefault="009C3398" w:rsidP="009C3398">
      <w:pPr>
        <w:shd w:val="clear" w:color="auto" w:fill="FFFFFF"/>
        <w:jc w:val="both"/>
        <w:rPr>
          <w:color w:val="000000"/>
        </w:rPr>
      </w:pPr>
      <w:r w:rsidRPr="00AE4397">
        <w:rPr>
          <w:color w:val="000000"/>
        </w:rPr>
        <w:t>В) Была проведена форсированная индустриализация страны</w:t>
      </w:r>
    </w:p>
    <w:p w14:paraId="10751745" w14:textId="77777777" w:rsidR="009C3398" w:rsidRPr="00AE4397" w:rsidRDefault="009C3398" w:rsidP="009C3398">
      <w:pPr>
        <w:shd w:val="clear" w:color="auto" w:fill="FFFFFF"/>
        <w:jc w:val="both"/>
        <w:rPr>
          <w:color w:val="000000"/>
        </w:rPr>
      </w:pPr>
      <w:r w:rsidRPr="00AE4397">
        <w:rPr>
          <w:color w:val="000000"/>
        </w:rPr>
        <w:t>Г) По объему промышленного производства страна вышла на уровень 1913 г.</w:t>
      </w:r>
    </w:p>
    <w:p w14:paraId="770A61B8" w14:textId="77777777" w:rsidR="009C3398" w:rsidRPr="00AE4397" w:rsidRDefault="009C3398" w:rsidP="009C3398">
      <w:pPr>
        <w:shd w:val="clear" w:color="auto" w:fill="FFFFFF"/>
        <w:jc w:val="both"/>
        <w:rPr>
          <w:color w:val="000000"/>
        </w:rPr>
      </w:pPr>
      <w:r w:rsidRPr="00AE4397">
        <w:rPr>
          <w:color w:val="000000"/>
        </w:rPr>
        <w:t>14. Какое условное наименование получил план нападения фашистской Германии на СССР?</w:t>
      </w:r>
    </w:p>
    <w:p w14:paraId="6453BDC3" w14:textId="77777777" w:rsidR="009C3398" w:rsidRPr="00AE4397" w:rsidRDefault="009C3398" w:rsidP="009C3398">
      <w:pPr>
        <w:shd w:val="clear" w:color="auto" w:fill="FFFFFF"/>
        <w:jc w:val="both"/>
        <w:rPr>
          <w:color w:val="000000"/>
        </w:rPr>
      </w:pPr>
      <w:r w:rsidRPr="00AE4397">
        <w:rPr>
          <w:color w:val="000000"/>
        </w:rPr>
        <w:t>А) Тайфун     Б) Цитадель     В) Барбаросса              Г) Ост</w:t>
      </w:r>
    </w:p>
    <w:p w14:paraId="7BA3CDA9" w14:textId="77777777" w:rsidR="009C3398" w:rsidRPr="00AE4397" w:rsidRDefault="009C3398" w:rsidP="009C3398">
      <w:pPr>
        <w:shd w:val="clear" w:color="auto" w:fill="FFFFFF"/>
        <w:jc w:val="both"/>
        <w:rPr>
          <w:color w:val="000000"/>
        </w:rPr>
      </w:pPr>
      <w:r w:rsidRPr="00AE4397">
        <w:rPr>
          <w:color w:val="000000"/>
        </w:rPr>
        <w:t>15. Прочтите текст об одной из военных операций Великой Отечественной войны. Какая советская республика была освобождена в результате этой военной операции? «план операции предусматривал одновременный прорыв обороны противника на шести участках. Успешное выполнение замысла операции «Багратион» позволило…завершить освобождение всей территории… выйти на побережье Балтийского моря…»</w:t>
      </w:r>
    </w:p>
    <w:p w14:paraId="5615B4D8" w14:textId="77777777" w:rsidR="009C3398" w:rsidRPr="00AE4397" w:rsidRDefault="009C3398" w:rsidP="009C3398">
      <w:pPr>
        <w:shd w:val="clear" w:color="auto" w:fill="FFFFFF"/>
        <w:jc w:val="both"/>
        <w:rPr>
          <w:color w:val="000000"/>
        </w:rPr>
      </w:pPr>
      <w:r w:rsidRPr="00AE4397">
        <w:rPr>
          <w:color w:val="000000"/>
        </w:rPr>
        <w:t>А) Украина       Б) Белоруссия    В) Молдавия      Г) Эстония</w:t>
      </w:r>
    </w:p>
    <w:p w14:paraId="19C7A467" w14:textId="77777777" w:rsidR="009C3398" w:rsidRPr="00AE4397" w:rsidRDefault="009C3398" w:rsidP="009C3398">
      <w:pPr>
        <w:shd w:val="clear" w:color="auto" w:fill="FFFFFF"/>
        <w:jc w:val="both"/>
        <w:rPr>
          <w:color w:val="000000"/>
        </w:rPr>
      </w:pPr>
      <w:r w:rsidRPr="00AE4397">
        <w:rPr>
          <w:color w:val="000000"/>
        </w:rPr>
        <w:t xml:space="preserve">16. Какое событие произошло в 1950х </w:t>
      </w:r>
      <w:proofErr w:type="spellStart"/>
      <w:r w:rsidRPr="00AE4397">
        <w:rPr>
          <w:color w:val="000000"/>
        </w:rPr>
        <w:t>гг</w:t>
      </w:r>
      <w:proofErr w:type="spellEnd"/>
      <w:r w:rsidRPr="00AE4397">
        <w:rPr>
          <w:color w:val="000000"/>
        </w:rPr>
        <w:t>?</w:t>
      </w:r>
    </w:p>
    <w:p w14:paraId="1AFAC668" w14:textId="77777777" w:rsidR="009C3398" w:rsidRPr="00AE4397" w:rsidRDefault="009C3398" w:rsidP="009C3398">
      <w:pPr>
        <w:shd w:val="clear" w:color="auto" w:fill="FFFFFF"/>
        <w:jc w:val="both"/>
        <w:rPr>
          <w:color w:val="000000"/>
        </w:rPr>
      </w:pPr>
      <w:r w:rsidRPr="00AE4397">
        <w:rPr>
          <w:color w:val="000000"/>
        </w:rPr>
        <w:t>А) Отставка Н.С.Хрущева</w:t>
      </w:r>
    </w:p>
    <w:p w14:paraId="219A4618" w14:textId="77777777" w:rsidR="009C3398" w:rsidRPr="00AE4397" w:rsidRDefault="009C3398" w:rsidP="009C3398">
      <w:pPr>
        <w:shd w:val="clear" w:color="auto" w:fill="FFFFFF"/>
        <w:jc w:val="both"/>
        <w:rPr>
          <w:color w:val="000000"/>
        </w:rPr>
      </w:pPr>
      <w:r w:rsidRPr="00AE4397">
        <w:rPr>
          <w:color w:val="000000"/>
        </w:rPr>
        <w:t>Б) Принятие Конституции СССР</w:t>
      </w:r>
    </w:p>
    <w:p w14:paraId="367FD70B" w14:textId="77777777" w:rsidR="009C3398" w:rsidRPr="00AE4397" w:rsidRDefault="009C3398" w:rsidP="009C3398">
      <w:pPr>
        <w:shd w:val="clear" w:color="auto" w:fill="FFFFFF"/>
        <w:jc w:val="both"/>
        <w:rPr>
          <w:color w:val="000000"/>
        </w:rPr>
      </w:pPr>
      <w:r w:rsidRPr="00AE4397">
        <w:rPr>
          <w:color w:val="000000"/>
        </w:rPr>
        <w:t>В) I Съезд народных депутатов СССР</w:t>
      </w:r>
    </w:p>
    <w:p w14:paraId="6169900B" w14:textId="77777777" w:rsidR="009C3398" w:rsidRPr="00AE4397" w:rsidRDefault="009C3398" w:rsidP="009C3398">
      <w:pPr>
        <w:shd w:val="clear" w:color="auto" w:fill="FFFFFF"/>
        <w:jc w:val="both"/>
        <w:rPr>
          <w:color w:val="000000"/>
        </w:rPr>
      </w:pPr>
      <w:r w:rsidRPr="00AE4397">
        <w:rPr>
          <w:color w:val="000000"/>
        </w:rPr>
        <w:t>Г) ХХ съезд КПСС</w:t>
      </w:r>
    </w:p>
    <w:p w14:paraId="29C7E80A" w14:textId="77777777" w:rsidR="009C3398" w:rsidRPr="00AE4397" w:rsidRDefault="009C3398" w:rsidP="009C3398">
      <w:pPr>
        <w:shd w:val="clear" w:color="auto" w:fill="FFFFFF"/>
        <w:jc w:val="both"/>
        <w:rPr>
          <w:color w:val="000000"/>
        </w:rPr>
      </w:pPr>
      <w:r w:rsidRPr="00AE4397">
        <w:rPr>
          <w:color w:val="000000"/>
        </w:rPr>
        <w:t>17. Чем завершилась «пражская весна»?</w:t>
      </w:r>
    </w:p>
    <w:p w14:paraId="751D8CA4" w14:textId="77777777" w:rsidR="009C3398" w:rsidRPr="00AE4397" w:rsidRDefault="009C3398" w:rsidP="009C3398">
      <w:pPr>
        <w:shd w:val="clear" w:color="auto" w:fill="FFFFFF"/>
        <w:jc w:val="both"/>
        <w:rPr>
          <w:color w:val="000000"/>
        </w:rPr>
      </w:pPr>
      <w:r w:rsidRPr="00AE4397">
        <w:rPr>
          <w:color w:val="000000"/>
        </w:rPr>
        <w:t>А) Поражением реформаторского течения в Коммунистической партии Чехословакии</w:t>
      </w:r>
    </w:p>
    <w:p w14:paraId="09A95496" w14:textId="77777777" w:rsidR="009C3398" w:rsidRPr="00AE4397" w:rsidRDefault="009C3398" w:rsidP="009C3398">
      <w:pPr>
        <w:shd w:val="clear" w:color="auto" w:fill="FFFFFF"/>
        <w:jc w:val="both"/>
        <w:rPr>
          <w:color w:val="000000"/>
        </w:rPr>
      </w:pPr>
      <w:r w:rsidRPr="00AE4397">
        <w:rPr>
          <w:color w:val="000000"/>
        </w:rPr>
        <w:t>Б) Приходом к власти в Чехословакии оппозиционных коммунистам политических сил</w:t>
      </w:r>
    </w:p>
    <w:p w14:paraId="401EAC46" w14:textId="77777777" w:rsidR="009C3398" w:rsidRPr="00AE4397" w:rsidRDefault="009C3398" w:rsidP="009C3398">
      <w:pPr>
        <w:shd w:val="clear" w:color="auto" w:fill="FFFFFF"/>
        <w:jc w:val="both"/>
        <w:rPr>
          <w:color w:val="000000"/>
        </w:rPr>
      </w:pPr>
      <w:r w:rsidRPr="00AE4397">
        <w:rPr>
          <w:color w:val="000000"/>
        </w:rPr>
        <w:t>В) Роспуском ОВД</w:t>
      </w:r>
    </w:p>
    <w:p w14:paraId="73C3D297" w14:textId="77777777" w:rsidR="009C3398" w:rsidRPr="00AE4397" w:rsidRDefault="009C3398" w:rsidP="009C3398">
      <w:pPr>
        <w:shd w:val="clear" w:color="auto" w:fill="FFFFFF"/>
        <w:jc w:val="both"/>
        <w:rPr>
          <w:color w:val="000000"/>
        </w:rPr>
      </w:pPr>
      <w:r w:rsidRPr="00AE4397">
        <w:rPr>
          <w:color w:val="000000"/>
        </w:rPr>
        <w:t>Г) Распадом Чехословакии на Чехию и Словакию</w:t>
      </w:r>
    </w:p>
    <w:p w14:paraId="3A72F0E7" w14:textId="77777777" w:rsidR="009C3398" w:rsidRPr="00AE4397" w:rsidRDefault="009C3398" w:rsidP="009C3398">
      <w:pPr>
        <w:shd w:val="clear" w:color="auto" w:fill="FFFFFF"/>
        <w:jc w:val="both"/>
        <w:rPr>
          <w:color w:val="000000"/>
        </w:rPr>
      </w:pPr>
      <w:r w:rsidRPr="00AE4397">
        <w:rPr>
          <w:color w:val="000000"/>
        </w:rPr>
        <w:t>18. Прочтите отрывок из воспоминаний Е.Т.Гайдара и укажите год, когда произошли описанные события. «Со 2 января цены на подавляющее большинство товаров… были освобождены, а регулируемые – повышены… В своих выступлениях накануне либерализации я говорил о предстоящем … повышении цен на 200-300 процентов»</w:t>
      </w:r>
    </w:p>
    <w:p w14:paraId="6690A61B" w14:textId="77777777" w:rsidR="009C3398" w:rsidRPr="00AE4397" w:rsidRDefault="009C3398" w:rsidP="009C3398">
      <w:pPr>
        <w:shd w:val="clear" w:color="auto" w:fill="FFFFFF"/>
        <w:jc w:val="both"/>
        <w:rPr>
          <w:color w:val="000000"/>
        </w:rPr>
      </w:pPr>
      <w:r w:rsidRPr="00AE4397">
        <w:rPr>
          <w:color w:val="000000"/>
        </w:rPr>
        <w:t>А) 1962 г.    Б) 1985 г.    В) 1992 г.      Г) 1998 г.</w:t>
      </w:r>
    </w:p>
    <w:p w14:paraId="564151FE" w14:textId="77777777" w:rsidR="009C3398" w:rsidRPr="00AE4397" w:rsidRDefault="009C3398" w:rsidP="009C3398">
      <w:pPr>
        <w:shd w:val="clear" w:color="auto" w:fill="FFFFFF"/>
        <w:jc w:val="both"/>
        <w:rPr>
          <w:color w:val="000000"/>
        </w:rPr>
      </w:pPr>
      <w:r w:rsidRPr="00AE4397">
        <w:rPr>
          <w:color w:val="000000"/>
        </w:rPr>
        <w:t>19. Расположите в хронологическом порядке следующие события. Укажите ответ в виде последовательности цифр выбранных элементов.</w:t>
      </w:r>
    </w:p>
    <w:p w14:paraId="22F3649A" w14:textId="77777777" w:rsidR="009C3398" w:rsidRPr="00AE4397" w:rsidRDefault="009C3398" w:rsidP="00BB418A">
      <w:pPr>
        <w:numPr>
          <w:ilvl w:val="0"/>
          <w:numId w:val="13"/>
        </w:numPr>
        <w:shd w:val="clear" w:color="auto" w:fill="FFFFFF"/>
        <w:jc w:val="both"/>
        <w:rPr>
          <w:color w:val="000000"/>
        </w:rPr>
      </w:pPr>
      <w:r w:rsidRPr="00AE4397">
        <w:rPr>
          <w:color w:val="000000"/>
        </w:rPr>
        <w:t>Отмена крепостного права в России</w:t>
      </w:r>
    </w:p>
    <w:p w14:paraId="6E672DED" w14:textId="77777777" w:rsidR="009C3398" w:rsidRPr="00AE4397" w:rsidRDefault="009C3398" w:rsidP="00BB418A">
      <w:pPr>
        <w:numPr>
          <w:ilvl w:val="0"/>
          <w:numId w:val="13"/>
        </w:numPr>
        <w:shd w:val="clear" w:color="auto" w:fill="FFFFFF"/>
        <w:jc w:val="both"/>
        <w:rPr>
          <w:color w:val="000000"/>
        </w:rPr>
      </w:pPr>
      <w:r w:rsidRPr="00AE4397">
        <w:rPr>
          <w:color w:val="000000"/>
        </w:rPr>
        <w:t>Ограничение крестьянского перехода неделей до и неделей после Юрьева дня</w:t>
      </w:r>
    </w:p>
    <w:p w14:paraId="0759CFF7" w14:textId="77777777" w:rsidR="009C3398" w:rsidRPr="00AE4397" w:rsidRDefault="009C3398" w:rsidP="00BB418A">
      <w:pPr>
        <w:numPr>
          <w:ilvl w:val="0"/>
          <w:numId w:val="13"/>
        </w:numPr>
        <w:shd w:val="clear" w:color="auto" w:fill="FFFFFF"/>
        <w:jc w:val="both"/>
        <w:rPr>
          <w:color w:val="000000"/>
        </w:rPr>
      </w:pPr>
      <w:r w:rsidRPr="00AE4397">
        <w:rPr>
          <w:color w:val="000000"/>
        </w:rPr>
        <w:t>Принятие Соборного уложения царя Алексея Михайловича</w:t>
      </w:r>
    </w:p>
    <w:p w14:paraId="1B8BFBBE" w14:textId="77777777" w:rsidR="009C3398" w:rsidRPr="00AE4397" w:rsidRDefault="009C3398" w:rsidP="00BB418A">
      <w:pPr>
        <w:numPr>
          <w:ilvl w:val="0"/>
          <w:numId w:val="13"/>
        </w:numPr>
        <w:shd w:val="clear" w:color="auto" w:fill="FFFFFF"/>
        <w:jc w:val="both"/>
        <w:rPr>
          <w:color w:val="000000"/>
        </w:rPr>
      </w:pPr>
      <w:r w:rsidRPr="00AE4397">
        <w:rPr>
          <w:color w:val="000000"/>
        </w:rPr>
        <w:t>Созыв первого Земского собора</w:t>
      </w:r>
    </w:p>
    <w:p w14:paraId="644566A9" w14:textId="77777777" w:rsidR="009C3398" w:rsidRPr="00AE4397" w:rsidRDefault="009C3398" w:rsidP="009C3398">
      <w:pPr>
        <w:shd w:val="clear" w:color="auto" w:fill="FFFFFF"/>
        <w:jc w:val="both"/>
        <w:rPr>
          <w:color w:val="000000"/>
        </w:rPr>
      </w:pPr>
      <w:r w:rsidRPr="00AE4397">
        <w:rPr>
          <w:color w:val="000000"/>
        </w:rPr>
        <w:t>20. Установите соответствие между положениями судебной реформы 1864 г. и принципами, которые эти положения отражают: к каждому элементу, находящемуся под буквой подберите соответствующий элемент, находящийся под цифрой</w:t>
      </w:r>
    </w:p>
    <w:p w14:paraId="55805BE7" w14:textId="77777777" w:rsidR="009C3398" w:rsidRPr="00AE4397" w:rsidRDefault="009C3398" w:rsidP="009C3398">
      <w:pPr>
        <w:shd w:val="clear" w:color="auto" w:fill="FFFFFF"/>
        <w:jc w:val="both"/>
        <w:rPr>
          <w:color w:val="000000"/>
        </w:rPr>
      </w:pPr>
      <w:r w:rsidRPr="00AE4397">
        <w:rPr>
          <w:color w:val="000000"/>
        </w:rPr>
        <w:t>А) О делах, производившихся в публичных заседаниях судебных мест, дозволяется печатать для всеобщего сведения</w:t>
      </w:r>
    </w:p>
    <w:p w14:paraId="38528615" w14:textId="77777777" w:rsidR="009C3398" w:rsidRPr="00AE4397" w:rsidRDefault="009C3398" w:rsidP="009C3398">
      <w:pPr>
        <w:shd w:val="clear" w:color="auto" w:fill="FFFFFF"/>
        <w:jc w:val="both"/>
        <w:rPr>
          <w:color w:val="000000"/>
        </w:rPr>
      </w:pPr>
      <w:r w:rsidRPr="00AE4397">
        <w:rPr>
          <w:color w:val="000000"/>
        </w:rPr>
        <w:t>Б) Судебная власть…распространяется на всех и на все дела, как гражданские, так и уголовные</w:t>
      </w:r>
    </w:p>
    <w:p w14:paraId="50EEB350" w14:textId="77777777" w:rsidR="009C3398" w:rsidRPr="00AE4397" w:rsidRDefault="009C3398" w:rsidP="009C3398">
      <w:pPr>
        <w:shd w:val="clear" w:color="auto" w:fill="FFFFFF"/>
        <w:jc w:val="both"/>
        <w:rPr>
          <w:color w:val="000000"/>
        </w:rPr>
      </w:pPr>
      <w:r w:rsidRPr="00AE4397">
        <w:rPr>
          <w:color w:val="000000"/>
        </w:rPr>
        <w:t>В) В судебном разбирательстве участвуют представители защиты и обвинения</w:t>
      </w:r>
    </w:p>
    <w:p w14:paraId="7061DC2D" w14:textId="77777777" w:rsidR="009C3398" w:rsidRPr="00AE4397" w:rsidRDefault="009C3398" w:rsidP="009C3398">
      <w:pPr>
        <w:shd w:val="clear" w:color="auto" w:fill="FFFFFF"/>
        <w:jc w:val="both"/>
        <w:rPr>
          <w:color w:val="000000"/>
        </w:rPr>
      </w:pPr>
      <w:r w:rsidRPr="00AE4397">
        <w:rPr>
          <w:color w:val="000000"/>
        </w:rPr>
        <w:lastRenderedPageBreak/>
        <w:t>1) независимость суда</w:t>
      </w:r>
    </w:p>
    <w:p w14:paraId="75489B90" w14:textId="77777777" w:rsidR="009C3398" w:rsidRPr="00AE4397" w:rsidRDefault="009C3398" w:rsidP="009C3398">
      <w:pPr>
        <w:shd w:val="clear" w:color="auto" w:fill="FFFFFF"/>
        <w:jc w:val="both"/>
        <w:rPr>
          <w:color w:val="000000"/>
        </w:rPr>
      </w:pPr>
      <w:r w:rsidRPr="00AE4397">
        <w:rPr>
          <w:color w:val="000000"/>
        </w:rPr>
        <w:t xml:space="preserve">2) </w:t>
      </w:r>
      <w:proofErr w:type="spellStart"/>
      <w:r w:rsidRPr="00AE4397">
        <w:rPr>
          <w:color w:val="000000"/>
        </w:rPr>
        <w:t>всесословность</w:t>
      </w:r>
      <w:proofErr w:type="spellEnd"/>
      <w:r w:rsidRPr="00AE4397">
        <w:rPr>
          <w:color w:val="000000"/>
        </w:rPr>
        <w:t xml:space="preserve"> суда</w:t>
      </w:r>
    </w:p>
    <w:p w14:paraId="7D84CED5" w14:textId="77777777" w:rsidR="009C3398" w:rsidRPr="00AE4397" w:rsidRDefault="009C3398" w:rsidP="009C3398">
      <w:pPr>
        <w:shd w:val="clear" w:color="auto" w:fill="FFFFFF"/>
        <w:jc w:val="both"/>
        <w:rPr>
          <w:color w:val="000000"/>
        </w:rPr>
      </w:pPr>
      <w:r w:rsidRPr="00AE4397">
        <w:rPr>
          <w:color w:val="000000"/>
        </w:rPr>
        <w:t>3) гласность суда</w:t>
      </w:r>
    </w:p>
    <w:p w14:paraId="6AFFB464" w14:textId="77777777" w:rsidR="009C3398" w:rsidRPr="00AE4397" w:rsidRDefault="009C3398" w:rsidP="009C3398">
      <w:pPr>
        <w:shd w:val="clear" w:color="auto" w:fill="FFFFFF"/>
        <w:jc w:val="both"/>
        <w:rPr>
          <w:color w:val="000000"/>
        </w:rPr>
      </w:pPr>
      <w:r w:rsidRPr="00AE4397">
        <w:rPr>
          <w:color w:val="000000"/>
        </w:rPr>
        <w:t>4) состязательность сторон</w:t>
      </w:r>
    </w:p>
    <w:p w14:paraId="6EB859A2" w14:textId="77777777" w:rsidR="009C3398" w:rsidRPr="00AE4397" w:rsidRDefault="009C3398" w:rsidP="009C3398">
      <w:pPr>
        <w:shd w:val="clear" w:color="auto" w:fill="FFFFFF"/>
        <w:jc w:val="both"/>
        <w:rPr>
          <w:color w:val="000000"/>
          <w:u w:val="single"/>
        </w:rPr>
      </w:pPr>
      <w:r w:rsidRPr="00AE4397">
        <w:rPr>
          <w:color w:val="000000"/>
          <w:u w:val="single"/>
        </w:rPr>
        <w:t>2 вариант</w:t>
      </w:r>
    </w:p>
    <w:p w14:paraId="31539F0D" w14:textId="77777777" w:rsidR="009C3398" w:rsidRPr="00AE4397" w:rsidRDefault="009C3398" w:rsidP="00BB418A">
      <w:pPr>
        <w:numPr>
          <w:ilvl w:val="0"/>
          <w:numId w:val="14"/>
        </w:numPr>
        <w:shd w:val="clear" w:color="auto" w:fill="FFFFFF"/>
        <w:tabs>
          <w:tab w:val="clear" w:pos="720"/>
          <w:tab w:val="num" w:pos="142"/>
        </w:tabs>
        <w:ind w:left="0" w:firstLine="0"/>
        <w:jc w:val="both"/>
        <w:rPr>
          <w:color w:val="000000"/>
        </w:rPr>
      </w:pPr>
      <w:r w:rsidRPr="00AE4397">
        <w:rPr>
          <w:color w:val="000000"/>
        </w:rPr>
        <w:t>В каком веке в основном сложилось единое централизованное Российское государство?</w:t>
      </w:r>
    </w:p>
    <w:p w14:paraId="700991A8" w14:textId="77777777" w:rsidR="009C3398" w:rsidRPr="00AE4397" w:rsidRDefault="009C3398" w:rsidP="009C3398">
      <w:pPr>
        <w:shd w:val="clear" w:color="auto" w:fill="FFFFFF"/>
        <w:jc w:val="both"/>
        <w:rPr>
          <w:color w:val="000000"/>
        </w:rPr>
      </w:pPr>
      <w:r w:rsidRPr="00AE4397">
        <w:rPr>
          <w:color w:val="000000"/>
        </w:rPr>
        <w:t>А) XIV в.    Б) XV в.     В) XVII в.     Г) XVIII в.</w:t>
      </w:r>
    </w:p>
    <w:p w14:paraId="3A25D55D" w14:textId="77777777" w:rsidR="009C3398" w:rsidRPr="00AE4397" w:rsidRDefault="009C3398" w:rsidP="00BB418A">
      <w:pPr>
        <w:pStyle w:val="a5"/>
        <w:numPr>
          <w:ilvl w:val="0"/>
          <w:numId w:val="14"/>
        </w:numPr>
        <w:shd w:val="clear" w:color="auto" w:fill="FFFFFF"/>
        <w:tabs>
          <w:tab w:val="clear" w:pos="720"/>
        </w:tabs>
        <w:ind w:left="0" w:firstLine="0"/>
        <w:jc w:val="both"/>
        <w:rPr>
          <w:color w:val="000000"/>
        </w:rPr>
      </w:pPr>
      <w:r w:rsidRPr="00AE4397">
        <w:rPr>
          <w:color w:val="000000"/>
        </w:rPr>
        <w:t>Какое из литературных произведений XI-</w:t>
      </w:r>
      <w:proofErr w:type="spellStart"/>
      <w:r w:rsidRPr="00AE4397">
        <w:rPr>
          <w:color w:val="000000"/>
        </w:rPr>
        <w:t>XIVвв</w:t>
      </w:r>
      <w:proofErr w:type="spellEnd"/>
      <w:r w:rsidRPr="00AE4397">
        <w:rPr>
          <w:color w:val="000000"/>
        </w:rPr>
        <w:t>. относится к былинному эпосу?</w:t>
      </w:r>
    </w:p>
    <w:p w14:paraId="58772A06" w14:textId="77777777" w:rsidR="009C3398" w:rsidRPr="00AE4397" w:rsidRDefault="009C3398" w:rsidP="009C3398">
      <w:pPr>
        <w:shd w:val="clear" w:color="auto" w:fill="FFFFFF"/>
        <w:jc w:val="both"/>
        <w:rPr>
          <w:color w:val="000000"/>
        </w:rPr>
      </w:pPr>
      <w:r w:rsidRPr="00AE4397">
        <w:rPr>
          <w:color w:val="000000"/>
        </w:rPr>
        <w:t>А) «Повесть временных лет»</w:t>
      </w:r>
    </w:p>
    <w:p w14:paraId="6E940ED4" w14:textId="77777777" w:rsidR="009C3398" w:rsidRPr="00AE4397" w:rsidRDefault="009C3398" w:rsidP="009C3398">
      <w:pPr>
        <w:shd w:val="clear" w:color="auto" w:fill="FFFFFF"/>
        <w:jc w:val="both"/>
        <w:rPr>
          <w:color w:val="000000"/>
        </w:rPr>
      </w:pPr>
      <w:r w:rsidRPr="00AE4397">
        <w:rPr>
          <w:color w:val="000000"/>
        </w:rPr>
        <w:t>Б) «Задонщина»</w:t>
      </w:r>
    </w:p>
    <w:p w14:paraId="4109D560" w14:textId="77777777" w:rsidR="009C3398" w:rsidRPr="00AE4397" w:rsidRDefault="009C3398" w:rsidP="009C3398">
      <w:pPr>
        <w:shd w:val="clear" w:color="auto" w:fill="FFFFFF"/>
        <w:jc w:val="both"/>
        <w:rPr>
          <w:color w:val="000000"/>
        </w:rPr>
      </w:pPr>
      <w:r w:rsidRPr="00AE4397">
        <w:rPr>
          <w:color w:val="000000"/>
        </w:rPr>
        <w:t>В) «Слово о полку Игореве»</w:t>
      </w:r>
    </w:p>
    <w:p w14:paraId="314B8F2E" w14:textId="77777777" w:rsidR="009C3398" w:rsidRPr="00AE4397" w:rsidRDefault="009C3398" w:rsidP="009C3398">
      <w:pPr>
        <w:shd w:val="clear" w:color="auto" w:fill="FFFFFF"/>
        <w:jc w:val="both"/>
        <w:rPr>
          <w:color w:val="000000"/>
        </w:rPr>
      </w:pPr>
      <w:r w:rsidRPr="00AE4397">
        <w:rPr>
          <w:color w:val="000000"/>
        </w:rPr>
        <w:t>Г) «Садко»</w:t>
      </w:r>
    </w:p>
    <w:p w14:paraId="3AC0A03E" w14:textId="77777777" w:rsidR="009C3398" w:rsidRPr="00AE4397" w:rsidRDefault="009C3398" w:rsidP="00BB418A">
      <w:pPr>
        <w:numPr>
          <w:ilvl w:val="0"/>
          <w:numId w:val="15"/>
        </w:numPr>
        <w:shd w:val="clear" w:color="auto" w:fill="FFFFFF"/>
        <w:tabs>
          <w:tab w:val="clear" w:pos="720"/>
          <w:tab w:val="num" w:pos="0"/>
        </w:tabs>
        <w:ind w:left="0" w:firstLine="0"/>
        <w:jc w:val="both"/>
        <w:rPr>
          <w:color w:val="000000"/>
        </w:rPr>
      </w:pPr>
      <w:r w:rsidRPr="00AE4397">
        <w:rPr>
          <w:color w:val="000000"/>
        </w:rPr>
        <w:t>Как назывались учреждения, ведавшие отдельными отраслями государственной жизни в Московском царстве?</w:t>
      </w:r>
    </w:p>
    <w:p w14:paraId="0AD03DC6" w14:textId="77777777" w:rsidR="009C3398" w:rsidRPr="00AE4397" w:rsidRDefault="009C3398" w:rsidP="009C3398">
      <w:pPr>
        <w:shd w:val="clear" w:color="auto" w:fill="FFFFFF"/>
        <w:jc w:val="both"/>
        <w:rPr>
          <w:color w:val="000000"/>
        </w:rPr>
      </w:pPr>
      <w:r w:rsidRPr="00AE4397">
        <w:rPr>
          <w:color w:val="000000"/>
        </w:rPr>
        <w:t>А) Земства  Б) Приказы    В) Коллегии     Г) Министерства</w:t>
      </w:r>
    </w:p>
    <w:p w14:paraId="71DE80D6" w14:textId="77777777" w:rsidR="009C3398" w:rsidRPr="00AE4397" w:rsidRDefault="009C3398" w:rsidP="00BB418A">
      <w:pPr>
        <w:numPr>
          <w:ilvl w:val="0"/>
          <w:numId w:val="16"/>
        </w:numPr>
        <w:shd w:val="clear" w:color="auto" w:fill="FFFFFF"/>
        <w:tabs>
          <w:tab w:val="clear" w:pos="720"/>
        </w:tabs>
        <w:ind w:hanging="720"/>
        <w:jc w:val="both"/>
        <w:rPr>
          <w:color w:val="000000"/>
        </w:rPr>
      </w:pPr>
      <w:r w:rsidRPr="00AE4397">
        <w:rPr>
          <w:color w:val="000000"/>
        </w:rPr>
        <w:t>Что было одной из причин дворцовых переворотов в XVIII в.?</w:t>
      </w:r>
    </w:p>
    <w:p w14:paraId="00017C85" w14:textId="77777777" w:rsidR="009C3398" w:rsidRPr="00AE4397" w:rsidRDefault="009C3398" w:rsidP="009C3398">
      <w:pPr>
        <w:shd w:val="clear" w:color="auto" w:fill="FFFFFF"/>
        <w:jc w:val="both"/>
        <w:rPr>
          <w:color w:val="000000"/>
        </w:rPr>
      </w:pPr>
      <w:r w:rsidRPr="00AE4397">
        <w:rPr>
          <w:color w:val="000000"/>
        </w:rPr>
        <w:t>А) принятие Табели о рангах</w:t>
      </w:r>
    </w:p>
    <w:p w14:paraId="5412A7A6" w14:textId="77777777" w:rsidR="009C3398" w:rsidRPr="00AE4397" w:rsidRDefault="009C3398" w:rsidP="009C3398">
      <w:pPr>
        <w:shd w:val="clear" w:color="auto" w:fill="FFFFFF"/>
        <w:jc w:val="both"/>
        <w:rPr>
          <w:color w:val="000000"/>
        </w:rPr>
      </w:pPr>
      <w:r w:rsidRPr="00AE4397">
        <w:rPr>
          <w:color w:val="000000"/>
        </w:rPr>
        <w:t>Б) губернская реформа Петра I</w:t>
      </w:r>
    </w:p>
    <w:p w14:paraId="6AB66106" w14:textId="77777777" w:rsidR="009C3398" w:rsidRPr="00AE4397" w:rsidRDefault="009C3398" w:rsidP="009C3398">
      <w:pPr>
        <w:shd w:val="clear" w:color="auto" w:fill="FFFFFF"/>
        <w:jc w:val="both"/>
        <w:rPr>
          <w:color w:val="000000"/>
        </w:rPr>
      </w:pPr>
      <w:r w:rsidRPr="00AE4397">
        <w:rPr>
          <w:color w:val="000000"/>
        </w:rPr>
        <w:t>В) новое законодательство о престолонаследии</w:t>
      </w:r>
    </w:p>
    <w:p w14:paraId="71B50316" w14:textId="77777777" w:rsidR="009C3398" w:rsidRPr="00AE4397" w:rsidRDefault="009C3398" w:rsidP="009C3398">
      <w:pPr>
        <w:shd w:val="clear" w:color="auto" w:fill="FFFFFF"/>
        <w:jc w:val="both"/>
        <w:rPr>
          <w:color w:val="000000"/>
        </w:rPr>
      </w:pPr>
      <w:r w:rsidRPr="00AE4397">
        <w:rPr>
          <w:color w:val="000000"/>
        </w:rPr>
        <w:t>Г) перенос столицы из Москвы в Петербург</w:t>
      </w:r>
    </w:p>
    <w:p w14:paraId="48445003" w14:textId="77777777" w:rsidR="009C3398" w:rsidRPr="00AE4397" w:rsidRDefault="009C3398" w:rsidP="009C3398">
      <w:pPr>
        <w:shd w:val="clear" w:color="auto" w:fill="FFFFFF"/>
        <w:jc w:val="both"/>
        <w:rPr>
          <w:color w:val="000000"/>
        </w:rPr>
      </w:pPr>
      <w:r w:rsidRPr="00AE4397">
        <w:rPr>
          <w:color w:val="000000"/>
        </w:rPr>
        <w:t>5. Прочтите отрывок из сочинения историка и определите, о каком русском князе идет речь в этом отрывке. «Своей осторожной… политикой он уберег Русь от …разорения ратями кочевников. Вооруженной борьбой, торговой политикой, избирательной дипломатией он избежал новых войн на Севере и на Западе, возможного, но гибельного для Руси союза с папством…потрудился за Новгород, и за всю Русскую землю»</w:t>
      </w:r>
    </w:p>
    <w:p w14:paraId="7FBE6804" w14:textId="77777777" w:rsidR="009C3398" w:rsidRPr="00AE4397" w:rsidRDefault="009C3398" w:rsidP="009C3398">
      <w:pPr>
        <w:shd w:val="clear" w:color="auto" w:fill="FFFFFF"/>
        <w:jc w:val="both"/>
        <w:rPr>
          <w:color w:val="000000"/>
        </w:rPr>
      </w:pPr>
      <w:r w:rsidRPr="00AE4397">
        <w:rPr>
          <w:color w:val="000000"/>
        </w:rPr>
        <w:t>А) Александр Невский</w:t>
      </w:r>
    </w:p>
    <w:p w14:paraId="46A954FE" w14:textId="77777777" w:rsidR="009C3398" w:rsidRPr="00AE4397" w:rsidRDefault="009C3398" w:rsidP="009C3398">
      <w:pPr>
        <w:shd w:val="clear" w:color="auto" w:fill="FFFFFF"/>
        <w:jc w:val="both"/>
        <w:rPr>
          <w:color w:val="000000"/>
        </w:rPr>
      </w:pPr>
      <w:r w:rsidRPr="00AE4397">
        <w:rPr>
          <w:color w:val="000000"/>
        </w:rPr>
        <w:t>Б) Иван Калита</w:t>
      </w:r>
    </w:p>
    <w:p w14:paraId="692E71B5" w14:textId="77777777" w:rsidR="009C3398" w:rsidRPr="00AE4397" w:rsidRDefault="009C3398" w:rsidP="009C3398">
      <w:pPr>
        <w:shd w:val="clear" w:color="auto" w:fill="FFFFFF"/>
        <w:jc w:val="both"/>
        <w:rPr>
          <w:color w:val="000000"/>
        </w:rPr>
      </w:pPr>
      <w:r w:rsidRPr="00AE4397">
        <w:rPr>
          <w:color w:val="000000"/>
        </w:rPr>
        <w:t>В) Юрий Долгорукий</w:t>
      </w:r>
    </w:p>
    <w:p w14:paraId="35CD1A00" w14:textId="77777777" w:rsidR="009C3398" w:rsidRPr="00AE4397" w:rsidRDefault="009C3398" w:rsidP="009C3398">
      <w:pPr>
        <w:shd w:val="clear" w:color="auto" w:fill="FFFFFF"/>
        <w:jc w:val="both"/>
        <w:rPr>
          <w:color w:val="000000"/>
        </w:rPr>
      </w:pPr>
      <w:r w:rsidRPr="00AE4397">
        <w:rPr>
          <w:color w:val="000000"/>
        </w:rPr>
        <w:t>Г) Дании Галицкий</w:t>
      </w:r>
    </w:p>
    <w:p w14:paraId="186B4566" w14:textId="77777777" w:rsidR="009C3398" w:rsidRPr="00AE4397" w:rsidRDefault="009C3398" w:rsidP="00BB418A">
      <w:pPr>
        <w:numPr>
          <w:ilvl w:val="0"/>
          <w:numId w:val="17"/>
        </w:numPr>
        <w:shd w:val="clear" w:color="auto" w:fill="FFFFFF"/>
        <w:tabs>
          <w:tab w:val="clear" w:pos="720"/>
        </w:tabs>
        <w:ind w:left="284" w:hanging="284"/>
        <w:jc w:val="both"/>
        <w:rPr>
          <w:color w:val="000000"/>
        </w:rPr>
      </w:pPr>
      <w:r w:rsidRPr="00AE4397">
        <w:rPr>
          <w:color w:val="000000"/>
        </w:rPr>
        <w:t>Что из названного относится к историческим процессам XIX в.?</w:t>
      </w:r>
    </w:p>
    <w:p w14:paraId="665213E6" w14:textId="77777777" w:rsidR="009C3398" w:rsidRPr="00AE4397" w:rsidRDefault="009C3398" w:rsidP="009C3398">
      <w:pPr>
        <w:shd w:val="clear" w:color="auto" w:fill="FFFFFF"/>
        <w:jc w:val="both"/>
        <w:rPr>
          <w:color w:val="000000"/>
        </w:rPr>
      </w:pPr>
      <w:r w:rsidRPr="00AE4397">
        <w:rPr>
          <w:color w:val="000000"/>
        </w:rPr>
        <w:t>А) Появление первых мануфактур</w:t>
      </w:r>
    </w:p>
    <w:p w14:paraId="75D24115" w14:textId="77777777" w:rsidR="009C3398" w:rsidRPr="00AE4397" w:rsidRDefault="009C3398" w:rsidP="009C3398">
      <w:pPr>
        <w:shd w:val="clear" w:color="auto" w:fill="FFFFFF"/>
        <w:jc w:val="both"/>
        <w:rPr>
          <w:color w:val="000000"/>
        </w:rPr>
      </w:pPr>
      <w:r w:rsidRPr="00AE4397">
        <w:rPr>
          <w:color w:val="000000"/>
        </w:rPr>
        <w:t>Б) Складывание всероссийского рынка</w:t>
      </w:r>
    </w:p>
    <w:p w14:paraId="1E17BD5D" w14:textId="77777777" w:rsidR="009C3398" w:rsidRPr="00AE4397" w:rsidRDefault="009C3398" w:rsidP="009C3398">
      <w:pPr>
        <w:shd w:val="clear" w:color="auto" w:fill="FFFFFF"/>
        <w:jc w:val="both"/>
        <w:rPr>
          <w:color w:val="000000"/>
        </w:rPr>
      </w:pPr>
      <w:r w:rsidRPr="00AE4397">
        <w:rPr>
          <w:color w:val="000000"/>
        </w:rPr>
        <w:t>В) Начало промышленного переворота</w:t>
      </w:r>
    </w:p>
    <w:p w14:paraId="0FC860A5" w14:textId="77777777" w:rsidR="009C3398" w:rsidRPr="00AE4397" w:rsidRDefault="009C3398" w:rsidP="009C3398">
      <w:pPr>
        <w:shd w:val="clear" w:color="auto" w:fill="FFFFFF"/>
        <w:jc w:val="both"/>
        <w:rPr>
          <w:color w:val="000000"/>
        </w:rPr>
      </w:pPr>
      <w:r w:rsidRPr="00AE4397">
        <w:rPr>
          <w:color w:val="000000"/>
        </w:rPr>
        <w:t>Г) Национализация промышленности</w:t>
      </w:r>
    </w:p>
    <w:p w14:paraId="153054D7" w14:textId="77777777" w:rsidR="009C3398" w:rsidRPr="00AE4397" w:rsidRDefault="009C3398" w:rsidP="00BB418A">
      <w:pPr>
        <w:numPr>
          <w:ilvl w:val="0"/>
          <w:numId w:val="18"/>
        </w:numPr>
        <w:shd w:val="clear" w:color="auto" w:fill="FFFFFF"/>
        <w:tabs>
          <w:tab w:val="clear" w:pos="720"/>
          <w:tab w:val="num" w:pos="0"/>
        </w:tabs>
        <w:ind w:left="426" w:hanging="426"/>
        <w:jc w:val="both"/>
        <w:rPr>
          <w:color w:val="000000"/>
        </w:rPr>
      </w:pPr>
      <w:r w:rsidRPr="00AE4397">
        <w:rPr>
          <w:color w:val="000000"/>
        </w:rPr>
        <w:t>П.С.Нахимов, В.А.Корнилов – это</w:t>
      </w:r>
    </w:p>
    <w:p w14:paraId="7A3366BD" w14:textId="77777777" w:rsidR="009C3398" w:rsidRPr="00AE4397" w:rsidRDefault="009C3398" w:rsidP="009C3398">
      <w:pPr>
        <w:shd w:val="clear" w:color="auto" w:fill="FFFFFF"/>
        <w:jc w:val="both"/>
        <w:rPr>
          <w:color w:val="000000"/>
        </w:rPr>
      </w:pPr>
      <w:r w:rsidRPr="00AE4397">
        <w:rPr>
          <w:color w:val="000000"/>
        </w:rPr>
        <w:t>А) русские флотоводцы, герои Севастопольской обороны 1854-1855 гг.</w:t>
      </w:r>
    </w:p>
    <w:p w14:paraId="20F94810" w14:textId="77777777" w:rsidR="009C3398" w:rsidRPr="00AE4397" w:rsidRDefault="009C3398" w:rsidP="009C3398">
      <w:pPr>
        <w:shd w:val="clear" w:color="auto" w:fill="FFFFFF"/>
        <w:jc w:val="both"/>
        <w:rPr>
          <w:color w:val="000000"/>
        </w:rPr>
      </w:pPr>
      <w:r w:rsidRPr="00AE4397">
        <w:rPr>
          <w:color w:val="000000"/>
        </w:rPr>
        <w:t>Б) Главы партизанских отрядов времен отечественной войны 1812 г.</w:t>
      </w:r>
    </w:p>
    <w:p w14:paraId="164E5AC4" w14:textId="77777777" w:rsidR="009C3398" w:rsidRPr="00AE4397" w:rsidRDefault="009C3398" w:rsidP="009C3398">
      <w:pPr>
        <w:shd w:val="clear" w:color="auto" w:fill="FFFFFF"/>
        <w:jc w:val="both"/>
        <w:rPr>
          <w:color w:val="000000"/>
        </w:rPr>
      </w:pPr>
      <w:r w:rsidRPr="00AE4397">
        <w:rPr>
          <w:color w:val="000000"/>
        </w:rPr>
        <w:t>В) министры иностранных дел в правление Александра II</w:t>
      </w:r>
    </w:p>
    <w:p w14:paraId="56FCD995" w14:textId="77777777" w:rsidR="009C3398" w:rsidRPr="00AE4397" w:rsidRDefault="009C3398" w:rsidP="009C3398">
      <w:pPr>
        <w:shd w:val="clear" w:color="auto" w:fill="FFFFFF"/>
        <w:jc w:val="both"/>
        <w:rPr>
          <w:color w:val="000000"/>
        </w:rPr>
      </w:pPr>
      <w:r w:rsidRPr="00AE4397">
        <w:rPr>
          <w:color w:val="000000"/>
        </w:rPr>
        <w:t>Г) представители дипломатической миссии в Средней Азии</w:t>
      </w:r>
    </w:p>
    <w:p w14:paraId="3D3414CD" w14:textId="77777777" w:rsidR="009C3398" w:rsidRPr="00AE4397" w:rsidRDefault="009C3398" w:rsidP="00BB418A">
      <w:pPr>
        <w:numPr>
          <w:ilvl w:val="0"/>
          <w:numId w:val="19"/>
        </w:numPr>
        <w:shd w:val="clear" w:color="auto" w:fill="FFFFFF"/>
        <w:tabs>
          <w:tab w:val="clear" w:pos="720"/>
        </w:tabs>
        <w:ind w:left="0" w:firstLine="0"/>
        <w:jc w:val="both"/>
        <w:rPr>
          <w:color w:val="000000"/>
        </w:rPr>
      </w:pPr>
      <w:r w:rsidRPr="00AE4397">
        <w:rPr>
          <w:color w:val="000000"/>
        </w:rPr>
        <w:t>Какие из указанных понятий, терминов появились в правление Александра I?</w:t>
      </w:r>
    </w:p>
    <w:p w14:paraId="120ED6FD" w14:textId="77777777" w:rsidR="009C3398" w:rsidRPr="00AE4397" w:rsidRDefault="009C3398" w:rsidP="009C3398">
      <w:pPr>
        <w:shd w:val="clear" w:color="auto" w:fill="FFFFFF"/>
        <w:jc w:val="both"/>
        <w:rPr>
          <w:color w:val="000000"/>
        </w:rPr>
      </w:pPr>
      <w:r w:rsidRPr="00AE4397">
        <w:rPr>
          <w:color w:val="000000"/>
        </w:rPr>
        <w:t>А)</w:t>
      </w:r>
      <w:r>
        <w:rPr>
          <w:color w:val="000000"/>
        </w:rPr>
        <w:t xml:space="preserve"> </w:t>
      </w:r>
      <w:r w:rsidRPr="00AE4397">
        <w:rPr>
          <w:color w:val="000000"/>
        </w:rPr>
        <w:t>Корпус жандармов, контрреформы</w:t>
      </w:r>
    </w:p>
    <w:p w14:paraId="5E5A6B92" w14:textId="77777777" w:rsidR="009C3398" w:rsidRPr="00AE4397" w:rsidRDefault="009C3398" w:rsidP="009C3398">
      <w:pPr>
        <w:shd w:val="clear" w:color="auto" w:fill="FFFFFF"/>
        <w:jc w:val="both"/>
        <w:rPr>
          <w:color w:val="000000"/>
        </w:rPr>
      </w:pPr>
      <w:r w:rsidRPr="00AE4397">
        <w:rPr>
          <w:color w:val="000000"/>
        </w:rPr>
        <w:t>Б) Мировой посредник, кредитные билеты</w:t>
      </w:r>
    </w:p>
    <w:p w14:paraId="4DDD9AB4" w14:textId="77777777" w:rsidR="009C3398" w:rsidRPr="00AE4397" w:rsidRDefault="009C3398" w:rsidP="009C3398">
      <w:pPr>
        <w:shd w:val="clear" w:color="auto" w:fill="FFFFFF"/>
        <w:jc w:val="both"/>
        <w:rPr>
          <w:color w:val="000000"/>
        </w:rPr>
      </w:pPr>
      <w:r w:rsidRPr="00AE4397">
        <w:rPr>
          <w:color w:val="000000"/>
        </w:rPr>
        <w:t>В) Государственный совет, вольные хлебопашцы</w:t>
      </w:r>
    </w:p>
    <w:p w14:paraId="4984BCFD" w14:textId="77777777" w:rsidR="009C3398" w:rsidRPr="00AE4397" w:rsidRDefault="009C3398" w:rsidP="009C3398">
      <w:pPr>
        <w:shd w:val="clear" w:color="auto" w:fill="FFFFFF"/>
        <w:jc w:val="both"/>
        <w:rPr>
          <w:color w:val="000000"/>
        </w:rPr>
      </w:pPr>
      <w:r w:rsidRPr="00AE4397">
        <w:rPr>
          <w:color w:val="000000"/>
        </w:rPr>
        <w:t>Г) Подушная подать, золотой рубль</w:t>
      </w:r>
    </w:p>
    <w:p w14:paraId="04530856" w14:textId="77777777" w:rsidR="009C3398" w:rsidRPr="00AE4397" w:rsidRDefault="009C3398" w:rsidP="00BB418A">
      <w:pPr>
        <w:numPr>
          <w:ilvl w:val="0"/>
          <w:numId w:val="20"/>
        </w:numPr>
        <w:shd w:val="clear" w:color="auto" w:fill="FFFFFF"/>
        <w:tabs>
          <w:tab w:val="clear" w:pos="720"/>
        </w:tabs>
        <w:ind w:left="0" w:firstLine="0"/>
        <w:jc w:val="both"/>
        <w:rPr>
          <w:color w:val="000000"/>
        </w:rPr>
      </w:pPr>
      <w:r w:rsidRPr="00AE4397">
        <w:rPr>
          <w:color w:val="000000"/>
        </w:rPr>
        <w:t>В результате проведенной военной реформы в царствование Александра II комплектование армии стало осуществляться на основе</w:t>
      </w:r>
    </w:p>
    <w:p w14:paraId="0073773B" w14:textId="77777777" w:rsidR="009C3398" w:rsidRPr="00AE4397" w:rsidRDefault="009C3398" w:rsidP="009C3398">
      <w:pPr>
        <w:shd w:val="clear" w:color="auto" w:fill="FFFFFF"/>
        <w:jc w:val="both"/>
        <w:rPr>
          <w:color w:val="000000"/>
        </w:rPr>
      </w:pPr>
      <w:r w:rsidRPr="00AE4397">
        <w:rPr>
          <w:color w:val="000000"/>
        </w:rPr>
        <w:t>А) Дворянского ополчения</w:t>
      </w:r>
    </w:p>
    <w:p w14:paraId="68B1B772" w14:textId="77777777" w:rsidR="009C3398" w:rsidRPr="00AE4397" w:rsidRDefault="009C3398" w:rsidP="009C3398">
      <w:pPr>
        <w:shd w:val="clear" w:color="auto" w:fill="FFFFFF"/>
        <w:jc w:val="both"/>
        <w:rPr>
          <w:color w:val="000000"/>
        </w:rPr>
      </w:pPr>
      <w:r w:rsidRPr="00AE4397">
        <w:rPr>
          <w:color w:val="000000"/>
        </w:rPr>
        <w:t>Б) Службы по контракту</w:t>
      </w:r>
    </w:p>
    <w:p w14:paraId="04D78648" w14:textId="77777777" w:rsidR="009C3398" w:rsidRPr="00AE4397" w:rsidRDefault="009C3398" w:rsidP="009C3398">
      <w:pPr>
        <w:shd w:val="clear" w:color="auto" w:fill="FFFFFF"/>
        <w:jc w:val="both"/>
        <w:rPr>
          <w:color w:val="000000"/>
        </w:rPr>
      </w:pPr>
      <w:r w:rsidRPr="00AE4397">
        <w:rPr>
          <w:color w:val="000000"/>
        </w:rPr>
        <w:t>В) Всесословной воинской повинности</w:t>
      </w:r>
    </w:p>
    <w:p w14:paraId="5B472C61" w14:textId="77777777" w:rsidR="009C3398" w:rsidRPr="00AE4397" w:rsidRDefault="009C3398" w:rsidP="009C3398">
      <w:pPr>
        <w:shd w:val="clear" w:color="auto" w:fill="FFFFFF"/>
        <w:jc w:val="both"/>
        <w:rPr>
          <w:color w:val="000000"/>
        </w:rPr>
      </w:pPr>
      <w:r w:rsidRPr="00AE4397">
        <w:rPr>
          <w:color w:val="000000"/>
        </w:rPr>
        <w:t>Г) Рекрутской повинности</w:t>
      </w:r>
    </w:p>
    <w:p w14:paraId="547E763B" w14:textId="77777777" w:rsidR="009C3398" w:rsidRPr="00AE4397" w:rsidRDefault="009C3398" w:rsidP="009C3398">
      <w:pPr>
        <w:shd w:val="clear" w:color="auto" w:fill="FFFFFF"/>
        <w:jc w:val="both"/>
        <w:rPr>
          <w:color w:val="000000"/>
        </w:rPr>
      </w:pPr>
      <w:r w:rsidRPr="00AE4397">
        <w:rPr>
          <w:color w:val="000000"/>
        </w:rPr>
        <w:lastRenderedPageBreak/>
        <w:t>10. Прочтите отрывок из воспоминаний М.С. Воронцова и укажите название битвы, участником которой он был. «В день генерального сражения в августе 1812 года на меня была возложена оборона редутов первой линии на левом фланге, и мы должны были выдержать первую и жесткую атаку 5 французских дивизий, которые… были брошены на нас.»</w:t>
      </w:r>
    </w:p>
    <w:p w14:paraId="128A8BFB" w14:textId="77777777" w:rsidR="009C3398" w:rsidRPr="00AE4397" w:rsidRDefault="009C3398" w:rsidP="009C3398">
      <w:pPr>
        <w:shd w:val="clear" w:color="auto" w:fill="FFFFFF"/>
        <w:jc w:val="both"/>
        <w:rPr>
          <w:color w:val="000000"/>
        </w:rPr>
      </w:pPr>
      <w:r w:rsidRPr="00AE4397">
        <w:rPr>
          <w:color w:val="000000"/>
        </w:rPr>
        <w:t>А) Битва под Малоярославцем</w:t>
      </w:r>
    </w:p>
    <w:p w14:paraId="6828C7CA" w14:textId="77777777" w:rsidR="009C3398" w:rsidRPr="00AE4397" w:rsidRDefault="009C3398" w:rsidP="009C3398">
      <w:pPr>
        <w:shd w:val="clear" w:color="auto" w:fill="FFFFFF"/>
        <w:jc w:val="both"/>
        <w:rPr>
          <w:color w:val="000000"/>
        </w:rPr>
      </w:pPr>
      <w:r w:rsidRPr="00AE4397">
        <w:rPr>
          <w:color w:val="000000"/>
        </w:rPr>
        <w:t xml:space="preserve">Б) Битва у деревни </w:t>
      </w:r>
      <w:proofErr w:type="spellStart"/>
      <w:r w:rsidRPr="00AE4397">
        <w:rPr>
          <w:color w:val="000000"/>
        </w:rPr>
        <w:t>Салтановка</w:t>
      </w:r>
      <w:proofErr w:type="spellEnd"/>
    </w:p>
    <w:p w14:paraId="7F8585A4" w14:textId="77777777" w:rsidR="009C3398" w:rsidRPr="00AE4397" w:rsidRDefault="009C3398" w:rsidP="009C3398">
      <w:pPr>
        <w:shd w:val="clear" w:color="auto" w:fill="FFFFFF"/>
        <w:jc w:val="both"/>
        <w:rPr>
          <w:color w:val="000000"/>
        </w:rPr>
      </w:pPr>
      <w:r w:rsidRPr="00AE4397">
        <w:rPr>
          <w:color w:val="000000"/>
        </w:rPr>
        <w:t>В) Битва на реке Березине</w:t>
      </w:r>
    </w:p>
    <w:p w14:paraId="4064EF0C" w14:textId="77777777" w:rsidR="009C3398" w:rsidRPr="00AE4397" w:rsidRDefault="009C3398" w:rsidP="009C3398">
      <w:pPr>
        <w:shd w:val="clear" w:color="auto" w:fill="FFFFFF"/>
        <w:jc w:val="both"/>
        <w:rPr>
          <w:color w:val="000000"/>
        </w:rPr>
      </w:pPr>
      <w:r w:rsidRPr="00AE4397">
        <w:rPr>
          <w:color w:val="000000"/>
        </w:rPr>
        <w:t>Г) Битва у деревни Бородино</w:t>
      </w:r>
    </w:p>
    <w:p w14:paraId="7B336C9B" w14:textId="77777777" w:rsidR="009C3398" w:rsidRPr="00AE4397" w:rsidRDefault="009C3398" w:rsidP="009C3398">
      <w:pPr>
        <w:shd w:val="clear" w:color="auto" w:fill="FFFFFF"/>
        <w:jc w:val="both"/>
        <w:rPr>
          <w:color w:val="000000"/>
        </w:rPr>
      </w:pPr>
      <w:r w:rsidRPr="00AE4397">
        <w:rPr>
          <w:color w:val="000000"/>
        </w:rPr>
        <w:t>1</w:t>
      </w:r>
      <w:r>
        <w:rPr>
          <w:color w:val="000000"/>
        </w:rPr>
        <w:t>1</w:t>
      </w:r>
      <w:r w:rsidRPr="00AE4397">
        <w:rPr>
          <w:color w:val="000000"/>
        </w:rPr>
        <w:t>. Расположите в хронологическом порядке следующие имена. Укажите ответ в виде последовательности цифр выбранных элементов</w:t>
      </w:r>
    </w:p>
    <w:p w14:paraId="7EDA80EC" w14:textId="77777777" w:rsidR="009C3398" w:rsidRPr="00AE4397" w:rsidRDefault="009C3398" w:rsidP="009C3398">
      <w:pPr>
        <w:shd w:val="clear" w:color="auto" w:fill="FFFFFF"/>
        <w:jc w:val="both"/>
        <w:rPr>
          <w:color w:val="000000"/>
        </w:rPr>
      </w:pPr>
      <w:r w:rsidRPr="00AE4397">
        <w:rPr>
          <w:color w:val="000000"/>
        </w:rPr>
        <w:t>А) Владимир Мономах</w:t>
      </w:r>
    </w:p>
    <w:p w14:paraId="1F90DF70" w14:textId="77777777" w:rsidR="009C3398" w:rsidRPr="00AE4397" w:rsidRDefault="009C3398" w:rsidP="009C3398">
      <w:pPr>
        <w:shd w:val="clear" w:color="auto" w:fill="FFFFFF"/>
        <w:jc w:val="both"/>
        <w:rPr>
          <w:color w:val="000000"/>
        </w:rPr>
      </w:pPr>
      <w:r w:rsidRPr="00AE4397">
        <w:rPr>
          <w:color w:val="000000"/>
        </w:rPr>
        <w:t>Б) Всеволод Большое Гнездо</w:t>
      </w:r>
    </w:p>
    <w:p w14:paraId="13D88F5A" w14:textId="77777777" w:rsidR="009C3398" w:rsidRPr="00AE4397" w:rsidRDefault="009C3398" w:rsidP="009C3398">
      <w:pPr>
        <w:shd w:val="clear" w:color="auto" w:fill="FFFFFF"/>
        <w:jc w:val="both"/>
        <w:rPr>
          <w:color w:val="000000"/>
        </w:rPr>
      </w:pPr>
      <w:r w:rsidRPr="00AE4397">
        <w:rPr>
          <w:color w:val="000000"/>
        </w:rPr>
        <w:t>В) Андрей Боголюбский</w:t>
      </w:r>
    </w:p>
    <w:p w14:paraId="760023FE" w14:textId="77777777" w:rsidR="009C3398" w:rsidRPr="00AE4397" w:rsidRDefault="009C3398" w:rsidP="009C3398">
      <w:pPr>
        <w:shd w:val="clear" w:color="auto" w:fill="FFFFFF"/>
        <w:jc w:val="both"/>
        <w:rPr>
          <w:color w:val="000000"/>
        </w:rPr>
      </w:pPr>
      <w:r w:rsidRPr="00AE4397">
        <w:rPr>
          <w:color w:val="000000"/>
        </w:rPr>
        <w:t>Г) Даниил Московский</w:t>
      </w:r>
    </w:p>
    <w:p w14:paraId="7E71BF3B" w14:textId="77777777" w:rsidR="009C3398" w:rsidRPr="00AE4397" w:rsidRDefault="009C3398" w:rsidP="009C3398">
      <w:pPr>
        <w:shd w:val="clear" w:color="auto" w:fill="FFFFFF"/>
        <w:jc w:val="both"/>
        <w:rPr>
          <w:color w:val="000000"/>
        </w:rPr>
      </w:pPr>
      <w:r>
        <w:rPr>
          <w:color w:val="000000"/>
        </w:rPr>
        <w:t>12</w:t>
      </w:r>
      <w:r w:rsidRPr="00AE4397">
        <w:rPr>
          <w:color w:val="000000"/>
        </w:rPr>
        <w:t>. Установите соответствие между именами правителей и памятниками зодчества, созданными во время их правления. К каждому элементу, находящемуся под буквой подберите соответствующий элемент, находящийся под цифрой</w:t>
      </w:r>
    </w:p>
    <w:p w14:paraId="6CC2334A" w14:textId="77777777" w:rsidR="009C3398" w:rsidRPr="00AE4397" w:rsidRDefault="009C3398" w:rsidP="009C3398">
      <w:pPr>
        <w:shd w:val="clear" w:color="auto" w:fill="FFFFFF"/>
        <w:jc w:val="both"/>
        <w:rPr>
          <w:color w:val="000000"/>
        </w:rPr>
      </w:pPr>
      <w:r w:rsidRPr="00AE4397">
        <w:rPr>
          <w:color w:val="000000"/>
        </w:rPr>
        <w:t>А) Иван III</w:t>
      </w:r>
    </w:p>
    <w:p w14:paraId="71369DA2" w14:textId="77777777" w:rsidR="009C3398" w:rsidRPr="00AE4397" w:rsidRDefault="009C3398" w:rsidP="009C3398">
      <w:pPr>
        <w:shd w:val="clear" w:color="auto" w:fill="FFFFFF"/>
        <w:jc w:val="both"/>
        <w:rPr>
          <w:color w:val="000000"/>
        </w:rPr>
      </w:pPr>
      <w:r w:rsidRPr="00AE4397">
        <w:rPr>
          <w:color w:val="000000"/>
        </w:rPr>
        <w:t>Б) Петр I</w:t>
      </w:r>
    </w:p>
    <w:p w14:paraId="574A4484" w14:textId="77777777" w:rsidR="009C3398" w:rsidRPr="00AE4397" w:rsidRDefault="009C3398" w:rsidP="009C3398">
      <w:pPr>
        <w:shd w:val="clear" w:color="auto" w:fill="FFFFFF"/>
        <w:jc w:val="both"/>
        <w:rPr>
          <w:color w:val="000000"/>
        </w:rPr>
      </w:pPr>
      <w:r w:rsidRPr="00AE4397">
        <w:rPr>
          <w:color w:val="000000"/>
        </w:rPr>
        <w:t>В) Дмитрий Донской</w:t>
      </w:r>
    </w:p>
    <w:p w14:paraId="57334EBF" w14:textId="77777777" w:rsidR="009C3398" w:rsidRPr="00AE4397" w:rsidRDefault="009C3398" w:rsidP="009C3398">
      <w:pPr>
        <w:shd w:val="clear" w:color="auto" w:fill="FFFFFF"/>
        <w:jc w:val="both"/>
        <w:rPr>
          <w:color w:val="000000"/>
        </w:rPr>
      </w:pPr>
      <w:r w:rsidRPr="00AE4397">
        <w:rPr>
          <w:color w:val="000000"/>
        </w:rPr>
        <w:t>1) Петропавловская крепость</w:t>
      </w:r>
    </w:p>
    <w:p w14:paraId="6660EA93" w14:textId="77777777" w:rsidR="009C3398" w:rsidRPr="00AE4397" w:rsidRDefault="009C3398" w:rsidP="009C3398">
      <w:pPr>
        <w:shd w:val="clear" w:color="auto" w:fill="FFFFFF"/>
        <w:jc w:val="both"/>
        <w:rPr>
          <w:color w:val="000000"/>
        </w:rPr>
      </w:pPr>
      <w:r w:rsidRPr="00AE4397">
        <w:rPr>
          <w:color w:val="000000"/>
        </w:rPr>
        <w:t>2) Успенский собор Московского Кремля</w:t>
      </w:r>
    </w:p>
    <w:p w14:paraId="2F13E68A" w14:textId="77777777" w:rsidR="009C3398" w:rsidRPr="00AE4397" w:rsidRDefault="009C3398" w:rsidP="009C3398">
      <w:pPr>
        <w:shd w:val="clear" w:color="auto" w:fill="FFFFFF"/>
        <w:jc w:val="both"/>
        <w:rPr>
          <w:color w:val="000000"/>
        </w:rPr>
      </w:pPr>
      <w:r w:rsidRPr="00AE4397">
        <w:rPr>
          <w:color w:val="000000"/>
        </w:rPr>
        <w:t>3) Храм Христа Спасителя</w:t>
      </w:r>
    </w:p>
    <w:p w14:paraId="29800D82" w14:textId="77777777" w:rsidR="009C3398" w:rsidRDefault="009C3398" w:rsidP="009C3398">
      <w:pPr>
        <w:shd w:val="clear" w:color="auto" w:fill="FFFFFF"/>
        <w:jc w:val="both"/>
        <w:rPr>
          <w:color w:val="000000"/>
        </w:rPr>
      </w:pPr>
      <w:r w:rsidRPr="00AE4397">
        <w:rPr>
          <w:color w:val="000000"/>
        </w:rPr>
        <w:t>4) белокаменный Московский Кремль</w:t>
      </w:r>
    </w:p>
    <w:p w14:paraId="3092F1BE" w14:textId="77777777" w:rsidR="009C3398" w:rsidRDefault="009C3398" w:rsidP="009C3398">
      <w:pPr>
        <w:shd w:val="clear" w:color="auto" w:fill="FFFFFF"/>
        <w:jc w:val="both"/>
        <w:rPr>
          <w:color w:val="000000"/>
        </w:rPr>
      </w:pPr>
    </w:p>
    <w:p w14:paraId="1050E4BC" w14:textId="77777777" w:rsidR="009C3398" w:rsidRDefault="009C3398" w:rsidP="009C3398">
      <w:pPr>
        <w:shd w:val="clear" w:color="auto" w:fill="FFFFFF"/>
        <w:jc w:val="both"/>
        <w:rPr>
          <w:color w:val="000000"/>
        </w:rPr>
      </w:pPr>
    </w:p>
    <w:p w14:paraId="0A63CA8E" w14:textId="77777777" w:rsidR="009C3398" w:rsidRDefault="009C3398" w:rsidP="009C3398">
      <w:pPr>
        <w:shd w:val="clear" w:color="auto" w:fill="FFFFFF"/>
        <w:jc w:val="both"/>
        <w:rPr>
          <w:color w:val="000000"/>
        </w:rPr>
      </w:pPr>
    </w:p>
    <w:p w14:paraId="315E5D4A" w14:textId="77777777" w:rsidR="009C3398" w:rsidRPr="00AE4397" w:rsidRDefault="009C3398" w:rsidP="009C3398">
      <w:pPr>
        <w:shd w:val="clear" w:color="auto" w:fill="FFFFFF"/>
        <w:jc w:val="both"/>
        <w:rPr>
          <w:color w:val="000000"/>
        </w:rPr>
      </w:pPr>
    </w:p>
    <w:p w14:paraId="0C2DA01A" w14:textId="77777777" w:rsidR="009C3398" w:rsidRPr="00AE4397" w:rsidRDefault="009C3398" w:rsidP="009C3398">
      <w:pPr>
        <w:shd w:val="clear" w:color="auto" w:fill="FFFFFF"/>
        <w:jc w:val="center"/>
        <w:rPr>
          <w:rFonts w:ascii="Arial" w:hAnsi="Arial" w:cs="Arial"/>
          <w:color w:val="000000"/>
        </w:rPr>
      </w:pPr>
      <w:r w:rsidRPr="00AE4397">
        <w:rPr>
          <w:color w:val="000000"/>
        </w:rPr>
        <w:t>КЛЮЧ ТЕСТОВОГО ЗАДАНИЯ</w:t>
      </w:r>
    </w:p>
    <w:tbl>
      <w:tblPr>
        <w:tblW w:w="9288"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1239"/>
        <w:gridCol w:w="6756"/>
        <w:gridCol w:w="1293"/>
      </w:tblGrid>
      <w:tr w:rsidR="009C3398" w:rsidRPr="00AE4397" w14:paraId="0822A58A" w14:textId="77777777" w:rsidTr="00601D0C">
        <w:trPr>
          <w:trHeight w:val="3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63AC1C" w14:textId="77777777" w:rsidR="009C3398" w:rsidRPr="00AE4397" w:rsidRDefault="009C3398" w:rsidP="00601D0C">
            <w:pPr>
              <w:rPr>
                <w:rFonts w:ascii="Arial" w:hAnsi="Arial" w:cs="Arial"/>
                <w:color w:val="666666"/>
              </w:rPr>
            </w:pP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3CE7D86" w14:textId="77777777" w:rsidR="009C3398" w:rsidRPr="00AE4397" w:rsidRDefault="009C3398" w:rsidP="00601D0C">
            <w:pPr>
              <w:jc w:val="center"/>
              <w:rPr>
                <w:rFonts w:ascii="Arial" w:hAnsi="Arial" w:cs="Arial"/>
                <w:color w:val="000000"/>
              </w:rPr>
            </w:pPr>
            <w:r w:rsidRPr="00AE4397">
              <w:rPr>
                <w:color w:val="000000"/>
              </w:rPr>
              <w:t>1 вариант</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3B23EDF" w14:textId="77777777" w:rsidR="009C3398" w:rsidRPr="00AE4397" w:rsidRDefault="009C3398" w:rsidP="00601D0C">
            <w:pPr>
              <w:jc w:val="center"/>
              <w:rPr>
                <w:rFonts w:ascii="Arial" w:hAnsi="Arial" w:cs="Arial"/>
                <w:color w:val="000000"/>
              </w:rPr>
            </w:pPr>
            <w:r w:rsidRPr="00AE4397">
              <w:rPr>
                <w:color w:val="000000"/>
              </w:rPr>
              <w:t>2 вариант</w:t>
            </w:r>
          </w:p>
        </w:tc>
      </w:tr>
      <w:tr w:rsidR="009C3398" w:rsidRPr="00AE4397" w14:paraId="17B6AB11" w14:textId="77777777" w:rsidTr="00601D0C">
        <w:trPr>
          <w:trHeight w:val="36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4355F46" w14:textId="77777777" w:rsidR="009C3398" w:rsidRPr="00AE4397" w:rsidRDefault="009C3398" w:rsidP="00601D0C">
            <w:pPr>
              <w:jc w:val="center"/>
              <w:rPr>
                <w:rFonts w:ascii="Arial" w:hAnsi="Arial" w:cs="Arial"/>
                <w:color w:val="000000"/>
              </w:rPr>
            </w:pPr>
            <w:r w:rsidRPr="00AE4397">
              <w:rPr>
                <w:color w:val="000000"/>
              </w:rPr>
              <w:t>1.</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E94C67C" w14:textId="77777777" w:rsidR="009C3398" w:rsidRPr="00AE4397" w:rsidRDefault="009C3398" w:rsidP="00601D0C">
            <w:pPr>
              <w:jc w:val="center"/>
              <w:rPr>
                <w:rFonts w:ascii="Arial" w:hAnsi="Arial" w:cs="Arial"/>
                <w:color w:val="000000"/>
              </w:rPr>
            </w:pPr>
            <w:r w:rsidRPr="00AE4397">
              <w:rPr>
                <w:color w:val="000000"/>
              </w:rPr>
              <w:t>2</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C8F7CE2" w14:textId="77777777" w:rsidR="009C3398" w:rsidRPr="00AE4397" w:rsidRDefault="009C3398" w:rsidP="00601D0C">
            <w:pPr>
              <w:jc w:val="center"/>
              <w:rPr>
                <w:rFonts w:ascii="Arial" w:hAnsi="Arial" w:cs="Arial"/>
                <w:color w:val="000000"/>
              </w:rPr>
            </w:pPr>
            <w:r w:rsidRPr="00AE4397">
              <w:rPr>
                <w:color w:val="000000"/>
              </w:rPr>
              <w:t>2</w:t>
            </w:r>
          </w:p>
        </w:tc>
      </w:tr>
      <w:tr w:rsidR="009C3398" w:rsidRPr="00AE4397" w14:paraId="7B68EEF1" w14:textId="77777777" w:rsidTr="00601D0C">
        <w:trPr>
          <w:trHeight w:val="5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CD7128" w14:textId="77777777" w:rsidR="009C3398" w:rsidRPr="00AE4397" w:rsidRDefault="009C3398" w:rsidP="00601D0C">
            <w:pPr>
              <w:jc w:val="center"/>
              <w:rPr>
                <w:rFonts w:ascii="Arial" w:hAnsi="Arial" w:cs="Arial"/>
                <w:color w:val="000000"/>
              </w:rPr>
            </w:pPr>
            <w:r w:rsidRPr="00AE4397">
              <w:rPr>
                <w:color w:val="000000"/>
              </w:rPr>
              <w:t>2.</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57AFE65" w14:textId="77777777" w:rsidR="009C3398" w:rsidRPr="00AE4397" w:rsidRDefault="009C3398" w:rsidP="00601D0C">
            <w:pPr>
              <w:jc w:val="center"/>
              <w:rPr>
                <w:rFonts w:ascii="Arial" w:hAnsi="Arial" w:cs="Arial"/>
                <w:color w:val="000000"/>
              </w:rPr>
            </w:pPr>
            <w:r w:rsidRPr="00AE4397">
              <w:rPr>
                <w:color w:val="000000"/>
              </w:rPr>
              <w:t>1</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7E53FE" w14:textId="77777777" w:rsidR="009C3398" w:rsidRPr="00AE4397" w:rsidRDefault="009C3398" w:rsidP="00601D0C">
            <w:pPr>
              <w:jc w:val="center"/>
              <w:rPr>
                <w:rFonts w:ascii="Arial" w:hAnsi="Arial" w:cs="Arial"/>
                <w:color w:val="000000"/>
              </w:rPr>
            </w:pPr>
            <w:r w:rsidRPr="00AE4397">
              <w:rPr>
                <w:color w:val="000000"/>
              </w:rPr>
              <w:t>4</w:t>
            </w:r>
          </w:p>
        </w:tc>
      </w:tr>
      <w:tr w:rsidR="009C3398" w:rsidRPr="00AE4397" w14:paraId="1F2B25E5" w14:textId="77777777" w:rsidTr="00601D0C">
        <w:trPr>
          <w:trHeight w:val="68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3A3922F" w14:textId="77777777" w:rsidR="009C3398" w:rsidRPr="00AE4397" w:rsidRDefault="009C3398" w:rsidP="00601D0C">
            <w:pPr>
              <w:jc w:val="center"/>
              <w:rPr>
                <w:rFonts w:ascii="Arial" w:hAnsi="Arial" w:cs="Arial"/>
                <w:color w:val="000000"/>
              </w:rPr>
            </w:pPr>
            <w:r w:rsidRPr="00AE4397">
              <w:rPr>
                <w:color w:val="000000"/>
              </w:rPr>
              <w:t>3.</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52BC7A7" w14:textId="77777777" w:rsidR="009C3398" w:rsidRPr="00AE4397" w:rsidRDefault="009C3398" w:rsidP="00601D0C">
            <w:pPr>
              <w:jc w:val="center"/>
              <w:rPr>
                <w:rFonts w:ascii="Arial" w:hAnsi="Arial" w:cs="Arial"/>
                <w:color w:val="000000"/>
              </w:rPr>
            </w:pPr>
            <w:r w:rsidRPr="00AE4397">
              <w:rPr>
                <w:color w:val="000000"/>
              </w:rPr>
              <w:t>4</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B971C72" w14:textId="77777777" w:rsidR="009C3398" w:rsidRPr="00AE4397" w:rsidRDefault="009C3398" w:rsidP="00601D0C">
            <w:pPr>
              <w:jc w:val="center"/>
              <w:rPr>
                <w:rFonts w:ascii="Arial" w:hAnsi="Arial" w:cs="Arial"/>
                <w:color w:val="000000"/>
              </w:rPr>
            </w:pPr>
            <w:r w:rsidRPr="00AE4397">
              <w:rPr>
                <w:color w:val="000000"/>
              </w:rPr>
              <w:t>2</w:t>
            </w:r>
          </w:p>
        </w:tc>
      </w:tr>
      <w:tr w:rsidR="009C3398" w:rsidRPr="00AE4397" w14:paraId="3BA07C5D" w14:textId="77777777" w:rsidTr="00601D0C">
        <w:trPr>
          <w:trHeight w:val="6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598BFF" w14:textId="77777777" w:rsidR="009C3398" w:rsidRPr="00AE4397" w:rsidRDefault="009C3398" w:rsidP="00601D0C">
            <w:pPr>
              <w:jc w:val="center"/>
              <w:rPr>
                <w:rFonts w:ascii="Arial" w:hAnsi="Arial" w:cs="Arial"/>
                <w:color w:val="000000"/>
              </w:rPr>
            </w:pPr>
            <w:r w:rsidRPr="00AE4397">
              <w:rPr>
                <w:color w:val="000000"/>
              </w:rPr>
              <w:t>4.</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75C8C40" w14:textId="77777777" w:rsidR="009C3398" w:rsidRPr="00AE4397" w:rsidRDefault="009C3398" w:rsidP="00601D0C">
            <w:pPr>
              <w:jc w:val="center"/>
              <w:rPr>
                <w:rFonts w:ascii="Arial" w:hAnsi="Arial" w:cs="Arial"/>
                <w:color w:val="000000"/>
              </w:rPr>
            </w:pPr>
            <w:r w:rsidRPr="00AE4397">
              <w:rPr>
                <w:color w:val="000000"/>
              </w:rPr>
              <w:t>2</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7D728D" w14:textId="77777777" w:rsidR="009C3398" w:rsidRPr="00AE4397" w:rsidRDefault="009C3398" w:rsidP="00601D0C">
            <w:pPr>
              <w:jc w:val="center"/>
              <w:rPr>
                <w:rFonts w:ascii="Arial" w:hAnsi="Arial" w:cs="Arial"/>
                <w:color w:val="000000"/>
              </w:rPr>
            </w:pPr>
            <w:r w:rsidRPr="00AE4397">
              <w:rPr>
                <w:color w:val="000000"/>
              </w:rPr>
              <w:t>3</w:t>
            </w:r>
          </w:p>
        </w:tc>
      </w:tr>
      <w:tr w:rsidR="009C3398" w:rsidRPr="00AE4397" w14:paraId="0E55E485" w14:textId="77777777" w:rsidTr="00601D0C">
        <w:trPr>
          <w:trHeight w:val="6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CFE044" w14:textId="77777777" w:rsidR="009C3398" w:rsidRPr="00AE4397" w:rsidRDefault="009C3398" w:rsidP="00601D0C">
            <w:pPr>
              <w:jc w:val="center"/>
              <w:rPr>
                <w:rFonts w:ascii="Arial" w:hAnsi="Arial" w:cs="Arial"/>
                <w:color w:val="000000"/>
              </w:rPr>
            </w:pPr>
            <w:r w:rsidRPr="00AE4397">
              <w:rPr>
                <w:color w:val="000000"/>
              </w:rPr>
              <w:t>5.</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FDB5A6F" w14:textId="77777777" w:rsidR="009C3398" w:rsidRPr="00AE4397" w:rsidRDefault="009C3398" w:rsidP="00601D0C">
            <w:pPr>
              <w:jc w:val="center"/>
              <w:rPr>
                <w:rFonts w:ascii="Arial" w:hAnsi="Arial" w:cs="Arial"/>
                <w:color w:val="000000"/>
              </w:rPr>
            </w:pPr>
            <w:r w:rsidRPr="00AE4397">
              <w:rPr>
                <w:color w:val="000000"/>
              </w:rPr>
              <w:t>3</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2923F9" w14:textId="77777777" w:rsidR="009C3398" w:rsidRPr="00AE4397" w:rsidRDefault="009C3398" w:rsidP="00601D0C">
            <w:pPr>
              <w:jc w:val="center"/>
              <w:rPr>
                <w:rFonts w:ascii="Arial" w:hAnsi="Arial" w:cs="Arial"/>
                <w:color w:val="000000"/>
              </w:rPr>
            </w:pPr>
            <w:r w:rsidRPr="00AE4397">
              <w:rPr>
                <w:color w:val="000000"/>
              </w:rPr>
              <w:t>1</w:t>
            </w:r>
          </w:p>
        </w:tc>
      </w:tr>
      <w:tr w:rsidR="009C3398" w:rsidRPr="00AE4397" w14:paraId="6E9AFE9C" w14:textId="77777777" w:rsidTr="00601D0C">
        <w:trPr>
          <w:trHeight w:val="60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02C8CB9" w14:textId="77777777" w:rsidR="009C3398" w:rsidRPr="00AE4397" w:rsidRDefault="009C3398" w:rsidP="00601D0C">
            <w:pPr>
              <w:jc w:val="center"/>
              <w:rPr>
                <w:rFonts w:ascii="Arial" w:hAnsi="Arial" w:cs="Arial"/>
                <w:color w:val="000000"/>
              </w:rPr>
            </w:pPr>
            <w:r w:rsidRPr="00AE4397">
              <w:rPr>
                <w:color w:val="000000"/>
              </w:rPr>
              <w:t>6.</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81F56D9" w14:textId="77777777" w:rsidR="009C3398" w:rsidRPr="00AE4397" w:rsidRDefault="009C3398" w:rsidP="00601D0C">
            <w:pPr>
              <w:jc w:val="center"/>
              <w:rPr>
                <w:rFonts w:ascii="Arial" w:hAnsi="Arial" w:cs="Arial"/>
                <w:color w:val="000000"/>
              </w:rPr>
            </w:pPr>
            <w:r w:rsidRPr="00AE4397">
              <w:rPr>
                <w:color w:val="000000"/>
              </w:rPr>
              <w:t>3</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537ACF" w14:textId="77777777" w:rsidR="009C3398" w:rsidRPr="00AE4397" w:rsidRDefault="009C3398" w:rsidP="00601D0C">
            <w:pPr>
              <w:jc w:val="center"/>
              <w:rPr>
                <w:rFonts w:ascii="Arial" w:hAnsi="Arial" w:cs="Arial"/>
                <w:color w:val="000000"/>
              </w:rPr>
            </w:pPr>
            <w:r w:rsidRPr="00AE4397">
              <w:rPr>
                <w:color w:val="000000"/>
              </w:rPr>
              <w:t>3</w:t>
            </w:r>
          </w:p>
        </w:tc>
      </w:tr>
      <w:tr w:rsidR="009C3398" w:rsidRPr="00AE4397" w14:paraId="7572986A" w14:textId="77777777" w:rsidTr="00601D0C">
        <w:trPr>
          <w:trHeight w:val="64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B269557" w14:textId="77777777" w:rsidR="009C3398" w:rsidRPr="00AE4397" w:rsidRDefault="009C3398" w:rsidP="00601D0C">
            <w:pPr>
              <w:jc w:val="center"/>
              <w:rPr>
                <w:rFonts w:ascii="Arial" w:hAnsi="Arial" w:cs="Arial"/>
                <w:color w:val="000000"/>
              </w:rPr>
            </w:pPr>
            <w:r w:rsidRPr="00AE4397">
              <w:rPr>
                <w:color w:val="000000"/>
              </w:rPr>
              <w:t>7.</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23C0F63" w14:textId="77777777" w:rsidR="009C3398" w:rsidRPr="00AE4397" w:rsidRDefault="009C3398" w:rsidP="00601D0C">
            <w:pPr>
              <w:jc w:val="center"/>
              <w:rPr>
                <w:rFonts w:ascii="Arial" w:hAnsi="Arial" w:cs="Arial"/>
                <w:color w:val="000000"/>
              </w:rPr>
            </w:pPr>
            <w:r w:rsidRPr="00AE4397">
              <w:rPr>
                <w:color w:val="000000"/>
              </w:rPr>
              <w:t>1</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5270834" w14:textId="77777777" w:rsidR="009C3398" w:rsidRPr="00AE4397" w:rsidRDefault="009C3398" w:rsidP="00601D0C">
            <w:pPr>
              <w:jc w:val="center"/>
              <w:rPr>
                <w:rFonts w:ascii="Arial" w:hAnsi="Arial" w:cs="Arial"/>
                <w:color w:val="000000"/>
              </w:rPr>
            </w:pPr>
            <w:r w:rsidRPr="00AE4397">
              <w:rPr>
                <w:color w:val="000000"/>
              </w:rPr>
              <w:t>1</w:t>
            </w:r>
          </w:p>
        </w:tc>
      </w:tr>
      <w:tr w:rsidR="009C3398" w:rsidRPr="00AE4397" w14:paraId="11EE682D" w14:textId="77777777" w:rsidTr="00601D0C">
        <w:trPr>
          <w:trHeight w:val="7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4E1F81" w14:textId="77777777" w:rsidR="009C3398" w:rsidRPr="00AE4397" w:rsidRDefault="009C3398" w:rsidP="00601D0C">
            <w:pPr>
              <w:jc w:val="center"/>
              <w:rPr>
                <w:rFonts w:ascii="Arial" w:hAnsi="Arial" w:cs="Arial"/>
                <w:color w:val="000000"/>
              </w:rPr>
            </w:pPr>
            <w:r w:rsidRPr="00AE4397">
              <w:rPr>
                <w:color w:val="000000"/>
              </w:rPr>
              <w:t>8.</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81B8196" w14:textId="77777777" w:rsidR="009C3398" w:rsidRPr="00AE4397" w:rsidRDefault="009C3398" w:rsidP="00601D0C">
            <w:pPr>
              <w:jc w:val="center"/>
              <w:rPr>
                <w:rFonts w:ascii="Arial" w:hAnsi="Arial" w:cs="Arial"/>
                <w:color w:val="000000"/>
              </w:rPr>
            </w:pPr>
            <w:r w:rsidRPr="00AE4397">
              <w:rPr>
                <w:color w:val="000000"/>
              </w:rPr>
              <w:t>2</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2473CA5" w14:textId="77777777" w:rsidR="009C3398" w:rsidRPr="00AE4397" w:rsidRDefault="009C3398" w:rsidP="00601D0C">
            <w:pPr>
              <w:jc w:val="center"/>
              <w:rPr>
                <w:rFonts w:ascii="Arial" w:hAnsi="Arial" w:cs="Arial"/>
                <w:color w:val="000000"/>
              </w:rPr>
            </w:pPr>
            <w:r w:rsidRPr="00AE4397">
              <w:rPr>
                <w:color w:val="000000"/>
              </w:rPr>
              <w:t>3</w:t>
            </w:r>
          </w:p>
        </w:tc>
      </w:tr>
      <w:tr w:rsidR="009C3398" w:rsidRPr="00AE4397" w14:paraId="2FD8494D" w14:textId="77777777" w:rsidTr="00601D0C">
        <w:trPr>
          <w:trHeight w:val="62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1F3ED9" w14:textId="77777777" w:rsidR="009C3398" w:rsidRPr="00AE4397" w:rsidRDefault="009C3398" w:rsidP="00601D0C">
            <w:pPr>
              <w:jc w:val="center"/>
              <w:rPr>
                <w:rFonts w:ascii="Arial" w:hAnsi="Arial" w:cs="Arial"/>
                <w:color w:val="000000"/>
              </w:rPr>
            </w:pPr>
            <w:r w:rsidRPr="00AE4397">
              <w:rPr>
                <w:color w:val="000000"/>
              </w:rPr>
              <w:t>9.</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3BABCAA" w14:textId="77777777" w:rsidR="009C3398" w:rsidRPr="00AE4397" w:rsidRDefault="009C3398" w:rsidP="00601D0C">
            <w:pPr>
              <w:jc w:val="center"/>
              <w:rPr>
                <w:rFonts w:ascii="Arial" w:hAnsi="Arial" w:cs="Arial"/>
                <w:color w:val="000000"/>
              </w:rPr>
            </w:pPr>
            <w:r w:rsidRPr="00AE4397">
              <w:rPr>
                <w:color w:val="000000"/>
              </w:rPr>
              <w:t>3</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DE47138" w14:textId="77777777" w:rsidR="009C3398" w:rsidRPr="00AE4397" w:rsidRDefault="009C3398" w:rsidP="00601D0C">
            <w:pPr>
              <w:jc w:val="center"/>
              <w:rPr>
                <w:rFonts w:ascii="Arial" w:hAnsi="Arial" w:cs="Arial"/>
                <w:color w:val="000000"/>
              </w:rPr>
            </w:pPr>
            <w:r w:rsidRPr="00AE4397">
              <w:rPr>
                <w:color w:val="000000"/>
              </w:rPr>
              <w:t>3</w:t>
            </w:r>
          </w:p>
        </w:tc>
      </w:tr>
      <w:tr w:rsidR="009C3398" w:rsidRPr="00AE4397" w14:paraId="6569FFE9" w14:textId="77777777" w:rsidTr="00601D0C">
        <w:trPr>
          <w:trHeight w:val="58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80E302" w14:textId="77777777" w:rsidR="009C3398" w:rsidRPr="00AE4397" w:rsidRDefault="009C3398" w:rsidP="00601D0C">
            <w:pPr>
              <w:jc w:val="center"/>
              <w:rPr>
                <w:rFonts w:ascii="Arial" w:hAnsi="Arial" w:cs="Arial"/>
                <w:color w:val="000000"/>
              </w:rPr>
            </w:pPr>
            <w:r w:rsidRPr="00AE4397">
              <w:rPr>
                <w:color w:val="000000"/>
              </w:rPr>
              <w:lastRenderedPageBreak/>
              <w:t>10.</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6917F42" w14:textId="77777777" w:rsidR="009C3398" w:rsidRPr="00AE4397" w:rsidRDefault="009C3398" w:rsidP="00601D0C">
            <w:pPr>
              <w:jc w:val="center"/>
              <w:rPr>
                <w:rFonts w:ascii="Arial" w:hAnsi="Arial" w:cs="Arial"/>
                <w:color w:val="000000"/>
              </w:rPr>
            </w:pPr>
            <w:r w:rsidRPr="00AE4397">
              <w:rPr>
                <w:color w:val="000000"/>
              </w:rPr>
              <w:t>3</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6CBD9A9" w14:textId="77777777" w:rsidR="009C3398" w:rsidRPr="00AE4397" w:rsidRDefault="009C3398" w:rsidP="00601D0C">
            <w:pPr>
              <w:jc w:val="center"/>
              <w:rPr>
                <w:rFonts w:ascii="Arial" w:hAnsi="Arial" w:cs="Arial"/>
                <w:color w:val="000000"/>
              </w:rPr>
            </w:pPr>
            <w:r w:rsidRPr="00AE4397">
              <w:rPr>
                <w:color w:val="000000"/>
              </w:rPr>
              <w:t>4</w:t>
            </w:r>
          </w:p>
        </w:tc>
      </w:tr>
      <w:tr w:rsidR="009C3398" w:rsidRPr="00AE4397" w14:paraId="4ACC313E" w14:textId="77777777" w:rsidTr="00601D0C">
        <w:trPr>
          <w:trHeight w:val="56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8B6D7B" w14:textId="77777777" w:rsidR="009C3398" w:rsidRPr="00AE4397" w:rsidRDefault="009C3398" w:rsidP="009C3398">
            <w:pPr>
              <w:jc w:val="center"/>
              <w:rPr>
                <w:rFonts w:ascii="Arial" w:hAnsi="Arial" w:cs="Arial"/>
                <w:color w:val="000000"/>
              </w:rPr>
            </w:pPr>
            <w:r w:rsidRPr="00AE4397">
              <w:rPr>
                <w:color w:val="000000"/>
              </w:rPr>
              <w:t>1</w:t>
            </w:r>
            <w:r>
              <w:rPr>
                <w:color w:val="000000"/>
              </w:rPr>
              <w:t>1</w:t>
            </w:r>
            <w:r w:rsidRPr="00AE4397">
              <w:rPr>
                <w:color w:val="000000"/>
              </w:rPr>
              <w:t>.</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5F3C760" w14:textId="77777777" w:rsidR="009C3398" w:rsidRPr="00AE4397" w:rsidRDefault="009C3398" w:rsidP="00601D0C">
            <w:pPr>
              <w:jc w:val="center"/>
              <w:rPr>
                <w:rFonts w:ascii="Arial" w:hAnsi="Arial" w:cs="Arial"/>
                <w:color w:val="000000"/>
              </w:rPr>
            </w:pPr>
            <w:r w:rsidRPr="00AE4397">
              <w:rPr>
                <w:color w:val="000000"/>
              </w:rPr>
              <w:t>3</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34707C" w14:textId="77777777" w:rsidR="009C3398" w:rsidRPr="00AE4397" w:rsidRDefault="009C3398" w:rsidP="00601D0C">
            <w:pPr>
              <w:jc w:val="center"/>
              <w:rPr>
                <w:rFonts w:ascii="Arial" w:hAnsi="Arial" w:cs="Arial"/>
                <w:color w:val="000000"/>
              </w:rPr>
            </w:pPr>
            <w:r w:rsidRPr="00AE4397">
              <w:rPr>
                <w:color w:val="000000"/>
              </w:rPr>
              <w:t>4</w:t>
            </w:r>
          </w:p>
        </w:tc>
      </w:tr>
      <w:tr w:rsidR="009C3398" w:rsidRPr="00AE4397" w14:paraId="3F34F86D" w14:textId="77777777" w:rsidTr="00601D0C">
        <w:trPr>
          <w:trHeight w:val="580"/>
        </w:trPr>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89FC74" w14:textId="77777777" w:rsidR="009C3398" w:rsidRPr="00AE4397" w:rsidRDefault="009C3398" w:rsidP="009C3398">
            <w:pPr>
              <w:jc w:val="center"/>
              <w:rPr>
                <w:rFonts w:ascii="Arial" w:hAnsi="Arial" w:cs="Arial"/>
                <w:color w:val="000000"/>
              </w:rPr>
            </w:pPr>
            <w:r w:rsidRPr="00AE4397">
              <w:rPr>
                <w:color w:val="000000"/>
              </w:rPr>
              <w:t>1</w:t>
            </w:r>
            <w:r>
              <w:rPr>
                <w:color w:val="000000"/>
              </w:rPr>
              <w:t>2</w:t>
            </w:r>
            <w:r w:rsidRPr="00AE4397">
              <w:rPr>
                <w:color w:val="000000"/>
              </w:rPr>
              <w:t>.</w:t>
            </w:r>
          </w:p>
        </w:tc>
        <w:tc>
          <w:tcPr>
            <w:tcW w:w="67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6A6BB51" w14:textId="77777777" w:rsidR="009C3398" w:rsidRPr="00AE4397" w:rsidRDefault="009C3398" w:rsidP="00601D0C">
            <w:pPr>
              <w:jc w:val="center"/>
              <w:rPr>
                <w:rFonts w:ascii="Arial" w:hAnsi="Arial" w:cs="Arial"/>
                <w:color w:val="000000"/>
              </w:rPr>
            </w:pPr>
            <w:r w:rsidRPr="00AE4397">
              <w:rPr>
                <w:color w:val="000000"/>
              </w:rPr>
              <w:t>2431</w:t>
            </w:r>
          </w:p>
        </w:tc>
        <w:tc>
          <w:tcPr>
            <w:tcW w:w="12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6CEFB7" w14:textId="77777777" w:rsidR="009C3398" w:rsidRPr="00AE4397" w:rsidRDefault="009C3398" w:rsidP="00601D0C">
            <w:pPr>
              <w:jc w:val="center"/>
              <w:rPr>
                <w:rFonts w:ascii="Arial" w:hAnsi="Arial" w:cs="Arial"/>
                <w:color w:val="000000"/>
              </w:rPr>
            </w:pPr>
            <w:r w:rsidRPr="00AE4397">
              <w:rPr>
                <w:color w:val="000000"/>
              </w:rPr>
              <w:t>1324</w:t>
            </w:r>
          </w:p>
        </w:tc>
      </w:tr>
    </w:tbl>
    <w:p w14:paraId="6E2B493C" w14:textId="77777777" w:rsidR="009C3398" w:rsidRDefault="009C3398" w:rsidP="009C3398">
      <w:pPr>
        <w:shd w:val="clear" w:color="auto" w:fill="FFFFFF"/>
        <w:jc w:val="center"/>
        <w:rPr>
          <w:color w:val="000000"/>
        </w:rPr>
      </w:pPr>
    </w:p>
    <w:p w14:paraId="0DA56242" w14:textId="77777777" w:rsidR="009C3398" w:rsidRPr="00AE4397" w:rsidRDefault="009C3398" w:rsidP="009C3398">
      <w:pPr>
        <w:shd w:val="clear" w:color="auto" w:fill="FFFFFF"/>
        <w:jc w:val="center"/>
        <w:rPr>
          <w:rFonts w:ascii="Arial" w:hAnsi="Arial" w:cs="Arial"/>
          <w:color w:val="000000"/>
        </w:rPr>
      </w:pPr>
      <w:r w:rsidRPr="00AE4397">
        <w:rPr>
          <w:color w:val="000000"/>
        </w:rPr>
        <w:t>КРИТЕРИИ ОЦЕНКИ.</w:t>
      </w:r>
    </w:p>
    <w:p w14:paraId="1CB74157" w14:textId="77777777" w:rsidR="009C3398" w:rsidRPr="00AE4397" w:rsidRDefault="009C3398" w:rsidP="009C3398">
      <w:pPr>
        <w:shd w:val="clear" w:color="auto" w:fill="FFFFFF"/>
        <w:jc w:val="both"/>
        <w:rPr>
          <w:rFonts w:ascii="Arial" w:hAnsi="Arial" w:cs="Arial"/>
          <w:color w:val="000000"/>
        </w:rPr>
      </w:pPr>
      <w:r w:rsidRPr="00AE4397">
        <w:rPr>
          <w:color w:val="000000"/>
        </w:rPr>
        <w:t>Тестовые оценки необходимо соотнести с общепринятой пятибалльной системой:</w:t>
      </w:r>
    </w:p>
    <w:p w14:paraId="3D526565" w14:textId="77777777" w:rsidR="009C3398" w:rsidRPr="00AE4397" w:rsidRDefault="009C3398" w:rsidP="009C3398">
      <w:pPr>
        <w:shd w:val="clear" w:color="auto" w:fill="FFFFFF"/>
        <w:jc w:val="both"/>
        <w:rPr>
          <w:rFonts w:ascii="Arial" w:hAnsi="Arial" w:cs="Arial"/>
          <w:color w:val="000000"/>
        </w:rPr>
      </w:pPr>
      <w:r w:rsidRPr="00AE4397">
        <w:rPr>
          <w:color w:val="000000"/>
        </w:rPr>
        <w:t>- оценка «5» (отлично) выставляется студентам за верные ответы, которые составляют 91 % и более от общего количества вопросов;</w:t>
      </w:r>
    </w:p>
    <w:p w14:paraId="1D08B5C6" w14:textId="77777777" w:rsidR="009C3398" w:rsidRPr="00AE4397" w:rsidRDefault="009C3398" w:rsidP="009C3398">
      <w:pPr>
        <w:shd w:val="clear" w:color="auto" w:fill="FFFFFF"/>
        <w:jc w:val="both"/>
        <w:rPr>
          <w:rFonts w:ascii="Arial" w:hAnsi="Arial" w:cs="Arial"/>
          <w:color w:val="000000"/>
        </w:rPr>
      </w:pPr>
      <w:r w:rsidRPr="00AE4397">
        <w:rPr>
          <w:color w:val="000000"/>
        </w:rPr>
        <w:t>- оценка «4» (хорошо) соответствует результатам тестирования, которые содержат от 71 % до 90 % правильных ответов;</w:t>
      </w:r>
    </w:p>
    <w:p w14:paraId="72323DD9" w14:textId="77777777" w:rsidR="009C3398" w:rsidRPr="00AE4397" w:rsidRDefault="009C3398" w:rsidP="009C3398">
      <w:pPr>
        <w:shd w:val="clear" w:color="auto" w:fill="FFFFFF"/>
        <w:jc w:val="both"/>
        <w:rPr>
          <w:rFonts w:ascii="Arial" w:hAnsi="Arial" w:cs="Arial"/>
          <w:color w:val="000000"/>
        </w:rPr>
      </w:pPr>
      <w:r w:rsidRPr="00AE4397">
        <w:rPr>
          <w:color w:val="000000"/>
        </w:rPr>
        <w:t>- оценка «3» (удовлетворительно) от 60 % до 70 % правильных ответов;</w:t>
      </w:r>
    </w:p>
    <w:p w14:paraId="0C7BB4A2" w14:textId="77777777" w:rsidR="009C3398" w:rsidRPr="00AE4397" w:rsidRDefault="009C3398" w:rsidP="009C3398">
      <w:pPr>
        <w:shd w:val="clear" w:color="auto" w:fill="FFFFFF"/>
        <w:jc w:val="both"/>
        <w:rPr>
          <w:rFonts w:ascii="Arial" w:hAnsi="Arial" w:cs="Arial"/>
          <w:color w:val="000000"/>
        </w:rPr>
      </w:pPr>
      <w:r w:rsidRPr="00AE4397">
        <w:rPr>
          <w:color w:val="000000"/>
        </w:rPr>
        <w:t>- оценка «2» (неудовлетворительно) соответствует результатам тестирования, содержащие менее 60 % правильных ответов.</w:t>
      </w:r>
    </w:p>
    <w:p w14:paraId="00CD55A4" w14:textId="77777777" w:rsidR="009C3398" w:rsidRPr="00AE4397" w:rsidRDefault="009C3398" w:rsidP="009C3398">
      <w:pPr>
        <w:shd w:val="clear" w:color="auto" w:fill="FFFFFF"/>
        <w:jc w:val="center"/>
        <w:rPr>
          <w:rFonts w:ascii="Arial" w:hAnsi="Arial" w:cs="Arial"/>
          <w:color w:val="000000"/>
        </w:rPr>
      </w:pPr>
      <w:r w:rsidRPr="00AE4397">
        <w:rPr>
          <w:color w:val="000000"/>
        </w:rPr>
        <w:t>ШКАЛА ОЦЕНКИ (20 ВОПРОСОВ)</w:t>
      </w:r>
    </w:p>
    <w:p w14:paraId="605B1D30" w14:textId="77777777" w:rsidR="009C3398" w:rsidRPr="00AE4397" w:rsidRDefault="009C3398" w:rsidP="009C3398">
      <w:pPr>
        <w:shd w:val="clear" w:color="auto" w:fill="FFFFFF"/>
        <w:jc w:val="both"/>
        <w:rPr>
          <w:rFonts w:ascii="Arial" w:hAnsi="Arial" w:cs="Arial"/>
          <w:color w:val="000000"/>
        </w:rPr>
      </w:pPr>
      <w:r w:rsidRPr="00AE4397">
        <w:rPr>
          <w:color w:val="000000"/>
        </w:rPr>
        <w:t xml:space="preserve">«5» - </w:t>
      </w:r>
      <w:r>
        <w:rPr>
          <w:color w:val="000000"/>
        </w:rPr>
        <w:t>12</w:t>
      </w:r>
      <w:r w:rsidRPr="00AE4397">
        <w:rPr>
          <w:color w:val="000000"/>
        </w:rPr>
        <w:t xml:space="preserve"> правильных ответов из </w:t>
      </w:r>
      <w:r>
        <w:rPr>
          <w:color w:val="000000"/>
        </w:rPr>
        <w:t>12</w:t>
      </w:r>
      <w:r w:rsidRPr="00AE4397">
        <w:rPr>
          <w:color w:val="000000"/>
        </w:rPr>
        <w:t xml:space="preserve"> вопросов теста;</w:t>
      </w:r>
    </w:p>
    <w:p w14:paraId="227BA583" w14:textId="77777777" w:rsidR="009C3398" w:rsidRPr="00AE4397" w:rsidRDefault="009C3398" w:rsidP="009C3398">
      <w:pPr>
        <w:shd w:val="clear" w:color="auto" w:fill="FFFFFF"/>
        <w:jc w:val="both"/>
        <w:rPr>
          <w:rFonts w:ascii="Arial" w:hAnsi="Arial" w:cs="Arial"/>
          <w:color w:val="000000"/>
        </w:rPr>
      </w:pPr>
      <w:r>
        <w:rPr>
          <w:color w:val="000000"/>
        </w:rPr>
        <w:t xml:space="preserve">«4» - </w:t>
      </w:r>
      <w:r w:rsidRPr="00AE4397">
        <w:rPr>
          <w:color w:val="000000"/>
        </w:rPr>
        <w:t xml:space="preserve"> 1</w:t>
      </w:r>
      <w:r>
        <w:rPr>
          <w:color w:val="000000"/>
        </w:rPr>
        <w:t>1</w:t>
      </w:r>
      <w:r w:rsidRPr="00AE4397">
        <w:rPr>
          <w:color w:val="000000"/>
        </w:rPr>
        <w:t xml:space="preserve"> правильных ответов из </w:t>
      </w:r>
      <w:r>
        <w:rPr>
          <w:color w:val="000000"/>
        </w:rPr>
        <w:t>12</w:t>
      </w:r>
      <w:r w:rsidRPr="00AE4397">
        <w:rPr>
          <w:color w:val="000000"/>
        </w:rPr>
        <w:t xml:space="preserve"> вопросов теста;</w:t>
      </w:r>
    </w:p>
    <w:p w14:paraId="7C89672E" w14:textId="77777777" w:rsidR="009C3398" w:rsidRPr="00AE4397" w:rsidRDefault="009C3398" w:rsidP="009C3398">
      <w:pPr>
        <w:shd w:val="clear" w:color="auto" w:fill="FFFFFF"/>
        <w:jc w:val="both"/>
        <w:rPr>
          <w:rFonts w:ascii="Arial" w:hAnsi="Arial" w:cs="Arial"/>
          <w:color w:val="000000"/>
        </w:rPr>
      </w:pPr>
      <w:r w:rsidRPr="00AE4397">
        <w:rPr>
          <w:color w:val="000000"/>
        </w:rPr>
        <w:t xml:space="preserve">«3» - от </w:t>
      </w:r>
      <w:r>
        <w:rPr>
          <w:color w:val="000000"/>
        </w:rPr>
        <w:t>10</w:t>
      </w:r>
      <w:r w:rsidRPr="00AE4397">
        <w:rPr>
          <w:color w:val="000000"/>
        </w:rPr>
        <w:t xml:space="preserve"> до </w:t>
      </w:r>
      <w:r>
        <w:rPr>
          <w:color w:val="000000"/>
        </w:rPr>
        <w:t>7 правильных ответов из 12</w:t>
      </w:r>
      <w:r w:rsidRPr="00AE4397">
        <w:rPr>
          <w:color w:val="000000"/>
        </w:rPr>
        <w:t xml:space="preserve"> вопросов теста;</w:t>
      </w:r>
    </w:p>
    <w:p w14:paraId="3E4852B0" w14:textId="77777777" w:rsidR="009C3398" w:rsidRPr="00AE4397" w:rsidRDefault="009C3398" w:rsidP="009C3398">
      <w:pPr>
        <w:shd w:val="clear" w:color="auto" w:fill="FFFFFF"/>
        <w:jc w:val="both"/>
        <w:rPr>
          <w:rFonts w:ascii="Arial" w:hAnsi="Arial" w:cs="Arial"/>
          <w:color w:val="000000"/>
        </w:rPr>
      </w:pPr>
      <w:r w:rsidRPr="00AE4397">
        <w:rPr>
          <w:color w:val="000000"/>
        </w:rPr>
        <w:t xml:space="preserve">«2» - от </w:t>
      </w:r>
      <w:r>
        <w:rPr>
          <w:color w:val="000000"/>
        </w:rPr>
        <w:t>6</w:t>
      </w:r>
      <w:r w:rsidRPr="00AE4397">
        <w:rPr>
          <w:color w:val="000000"/>
        </w:rPr>
        <w:t xml:space="preserve"> до </w:t>
      </w:r>
      <w:r>
        <w:rPr>
          <w:color w:val="000000"/>
        </w:rPr>
        <w:t>0</w:t>
      </w:r>
      <w:r w:rsidRPr="00AE4397">
        <w:rPr>
          <w:color w:val="000000"/>
        </w:rPr>
        <w:t xml:space="preserve"> правильных ответов из </w:t>
      </w:r>
      <w:r>
        <w:rPr>
          <w:color w:val="000000"/>
        </w:rPr>
        <w:t>12</w:t>
      </w:r>
      <w:r w:rsidRPr="00AE4397">
        <w:rPr>
          <w:color w:val="000000"/>
        </w:rPr>
        <w:t xml:space="preserve"> вопросов теста.</w:t>
      </w:r>
    </w:p>
    <w:p w14:paraId="7798F0E4" w14:textId="77777777" w:rsidR="009C3398" w:rsidRDefault="009C3398" w:rsidP="009C3398">
      <w:pPr>
        <w:rPr>
          <w:b/>
          <w:bCs/>
        </w:rPr>
      </w:pPr>
    </w:p>
    <w:p w14:paraId="415E5B8E" w14:textId="77777777" w:rsidR="009C3398" w:rsidRPr="009E1216" w:rsidRDefault="009E1216" w:rsidP="009E1216">
      <w:pPr>
        <w:autoSpaceDE w:val="0"/>
        <w:autoSpaceDN w:val="0"/>
        <w:adjustRightInd w:val="0"/>
        <w:jc w:val="center"/>
        <w:rPr>
          <w:rFonts w:eastAsiaTheme="minorHAnsi"/>
          <w:b/>
          <w:color w:val="000000"/>
          <w:lang w:eastAsia="en-US"/>
        </w:rPr>
      </w:pPr>
      <w:r w:rsidRPr="009E1216">
        <w:rPr>
          <w:rFonts w:eastAsiaTheme="minorHAnsi"/>
          <w:b/>
          <w:color w:val="000000"/>
          <w:lang w:eastAsia="en-US"/>
        </w:rPr>
        <w:t>Олимпиада по истории</w:t>
      </w:r>
    </w:p>
    <w:p w14:paraId="5BEB32D2" w14:textId="77777777" w:rsidR="00C45411" w:rsidRPr="009E1216" w:rsidRDefault="00C45411" w:rsidP="009E1216">
      <w:pPr>
        <w:tabs>
          <w:tab w:val="left" w:pos="1560"/>
          <w:tab w:val="left" w:pos="2800"/>
          <w:tab w:val="left" w:pos="3980"/>
          <w:tab w:val="left" w:pos="4320"/>
          <w:tab w:val="left" w:pos="5380"/>
          <w:tab w:val="left" w:pos="5960"/>
          <w:tab w:val="left" w:pos="7140"/>
          <w:tab w:val="left" w:pos="8380"/>
          <w:tab w:val="left" w:pos="9340"/>
        </w:tabs>
        <w:ind w:left="820"/>
        <w:jc w:val="center"/>
        <w:rPr>
          <w:rFonts w:eastAsiaTheme="minorHAnsi"/>
          <w:b/>
          <w:bCs/>
          <w:color w:val="000000"/>
          <w:sz w:val="23"/>
          <w:szCs w:val="23"/>
          <w:lang w:eastAsia="en-US"/>
        </w:rPr>
      </w:pPr>
    </w:p>
    <w:p w14:paraId="69099321" w14:textId="77777777" w:rsidR="009E1216" w:rsidRDefault="009E1216" w:rsidP="009E1216">
      <w:pPr>
        <w:pStyle w:val="a7"/>
        <w:rPr>
          <w:b/>
          <w:color w:val="181818"/>
        </w:rPr>
      </w:pPr>
      <w:r w:rsidRPr="00F5701B">
        <w:rPr>
          <w:b/>
          <w:color w:val="181818"/>
        </w:rPr>
        <w:t>1. Выберите правильный ответ из предложенных</w:t>
      </w:r>
      <w:r>
        <w:rPr>
          <w:b/>
          <w:color w:val="181818"/>
        </w:rPr>
        <w:t xml:space="preserve"> вариантов:</w:t>
      </w:r>
    </w:p>
    <w:p w14:paraId="2F5E47F5" w14:textId="77777777" w:rsidR="009E1216" w:rsidRPr="00820555" w:rsidRDefault="008B0248" w:rsidP="009E1216">
      <w:pPr>
        <w:jc w:val="right"/>
        <w:rPr>
          <w:b/>
        </w:rPr>
      </w:pPr>
      <w:r>
        <w:rPr>
          <w:b/>
          <w:noProof/>
        </w:rPr>
        <w:pict w14:anchorId="782BB33A">
          <v:rect id="_x0000_s1026" style="position:absolute;left:0;text-align:left;margin-left:408.35pt;margin-top:1.4pt;width:67.6pt;height:21.95pt;z-index:251662336">
            <v:textbox>
              <w:txbxContent>
                <w:p w14:paraId="7BA5E01E" w14:textId="77777777" w:rsidR="009E1216" w:rsidRPr="00CA2BE2" w:rsidRDefault="009E1216" w:rsidP="009E1216">
                  <w:pPr>
                    <w:rPr>
                      <w:b/>
                    </w:rPr>
                  </w:pPr>
                  <w:r w:rsidRPr="00CA2BE2">
                    <w:rPr>
                      <w:b/>
                    </w:rPr>
                    <w:t>1 балл</w:t>
                  </w:r>
                </w:p>
              </w:txbxContent>
            </v:textbox>
          </v:rect>
        </w:pict>
      </w:r>
    </w:p>
    <w:p w14:paraId="4EFB5C38" w14:textId="77777777" w:rsidR="009E1216" w:rsidRPr="00F5701B" w:rsidRDefault="009E1216" w:rsidP="009E1216">
      <w:pPr>
        <w:pStyle w:val="a7"/>
        <w:jc w:val="right"/>
        <w:rPr>
          <w:b/>
          <w:color w:val="181818"/>
        </w:rPr>
      </w:pPr>
    </w:p>
    <w:p w14:paraId="1C0D9E7F" w14:textId="77777777" w:rsidR="009E1216" w:rsidRDefault="009E1216" w:rsidP="009E1216">
      <w:pPr>
        <w:pStyle w:val="a7"/>
        <w:rPr>
          <w:color w:val="181818"/>
        </w:rPr>
      </w:pPr>
      <w:r>
        <w:rPr>
          <w:color w:val="181818"/>
        </w:rPr>
        <w:t>Основное занятие</w:t>
      </w:r>
      <w:r w:rsidRPr="00F5701B">
        <w:rPr>
          <w:color w:val="181818"/>
        </w:rPr>
        <w:t xml:space="preserve"> </w:t>
      </w:r>
      <w:r w:rsidRPr="000258D2">
        <w:rPr>
          <w:color w:val="181818"/>
        </w:rPr>
        <w:t>отрасль хозяйства восточных славян в VI- VII </w:t>
      </w:r>
      <w:proofErr w:type="spellStart"/>
      <w:r w:rsidRPr="000258D2">
        <w:rPr>
          <w:color w:val="181818"/>
        </w:rPr>
        <w:t>вв</w:t>
      </w:r>
      <w:proofErr w:type="spellEnd"/>
      <w:r>
        <w:rPr>
          <w:color w:val="181818"/>
        </w:rPr>
        <w:t>:</w:t>
      </w:r>
    </w:p>
    <w:p w14:paraId="518632EC" w14:textId="77777777" w:rsidR="009E1216" w:rsidRDefault="009E1216" w:rsidP="009E1216">
      <w:pPr>
        <w:pStyle w:val="a7"/>
        <w:rPr>
          <w:color w:val="181818"/>
        </w:rPr>
      </w:pPr>
      <w:r>
        <w:rPr>
          <w:color w:val="181818"/>
        </w:rPr>
        <w:t>1.  бортничество</w:t>
      </w:r>
    </w:p>
    <w:p w14:paraId="245C57D6" w14:textId="77777777" w:rsidR="009E1216" w:rsidRDefault="009E1216" w:rsidP="009E1216">
      <w:pPr>
        <w:pStyle w:val="a7"/>
        <w:rPr>
          <w:color w:val="181818"/>
        </w:rPr>
      </w:pPr>
      <w:r>
        <w:rPr>
          <w:color w:val="181818"/>
        </w:rPr>
        <w:t>2. кочевое скотоводство</w:t>
      </w:r>
    </w:p>
    <w:p w14:paraId="05A266E4" w14:textId="77777777" w:rsidR="009E1216" w:rsidRDefault="009E1216" w:rsidP="009E1216">
      <w:pPr>
        <w:pStyle w:val="a7"/>
        <w:rPr>
          <w:color w:val="181818"/>
        </w:rPr>
      </w:pPr>
      <w:r>
        <w:rPr>
          <w:color w:val="181818"/>
        </w:rPr>
        <w:t>3. посредническая торговля</w:t>
      </w:r>
    </w:p>
    <w:p w14:paraId="4251EA81" w14:textId="77777777" w:rsidR="009E1216" w:rsidRPr="000F7BAC" w:rsidRDefault="009E1216" w:rsidP="009E1216">
      <w:pPr>
        <w:pStyle w:val="a7"/>
        <w:rPr>
          <w:color w:val="181818"/>
        </w:rPr>
      </w:pPr>
      <w:r>
        <w:rPr>
          <w:color w:val="181818"/>
        </w:rPr>
        <w:t>4. подсечно-огневое земледелие</w:t>
      </w:r>
    </w:p>
    <w:p w14:paraId="5B9E411C" w14:textId="77777777" w:rsidR="009E1216" w:rsidRDefault="009E1216" w:rsidP="009E1216">
      <w:pPr>
        <w:pStyle w:val="a7"/>
        <w:rPr>
          <w:b/>
        </w:rPr>
      </w:pPr>
      <w:r>
        <w:rPr>
          <w:b/>
        </w:rPr>
        <w:t>Ответ:________________________</w:t>
      </w:r>
    </w:p>
    <w:p w14:paraId="6134BEBD" w14:textId="77777777" w:rsidR="009E1216" w:rsidRDefault="009E1216" w:rsidP="009E1216">
      <w:pPr>
        <w:rPr>
          <w:b/>
        </w:rPr>
      </w:pPr>
    </w:p>
    <w:p w14:paraId="3F864442" w14:textId="77777777" w:rsidR="009E1216" w:rsidRPr="00F5701B" w:rsidRDefault="009E1216" w:rsidP="009E1216">
      <w:r w:rsidRPr="00F5701B">
        <w:rPr>
          <w:b/>
        </w:rPr>
        <w:t xml:space="preserve">2. </w:t>
      </w:r>
      <w:r w:rsidRPr="00F5701B">
        <w:rPr>
          <w:b/>
          <w:bCs/>
        </w:rPr>
        <w:t>Расставьте события в хронологической последовательности.</w:t>
      </w:r>
    </w:p>
    <w:p w14:paraId="1CF56B86" w14:textId="77777777" w:rsidR="009E1216" w:rsidRDefault="008B0248" w:rsidP="009E1216">
      <w:pPr>
        <w:tabs>
          <w:tab w:val="left" w:pos="780"/>
        </w:tabs>
        <w:spacing w:line="237" w:lineRule="auto"/>
      </w:pPr>
      <w:r>
        <w:rPr>
          <w:noProof/>
        </w:rPr>
        <w:pict w14:anchorId="3F87B3B4">
          <v:rect id="_x0000_s1027" style="position:absolute;margin-left:408.35pt;margin-top:10.55pt;width:73.85pt;height:20.65pt;z-index:251663360">
            <v:textbox>
              <w:txbxContent>
                <w:p w14:paraId="33CEC69C" w14:textId="77777777" w:rsidR="009E1216" w:rsidRPr="00CA2BE2" w:rsidRDefault="009E1216" w:rsidP="009E1216">
                  <w:pPr>
                    <w:rPr>
                      <w:b/>
                    </w:rPr>
                  </w:pPr>
                  <w:r w:rsidRPr="00CA2BE2">
                    <w:rPr>
                      <w:b/>
                    </w:rPr>
                    <w:t>1 балл</w:t>
                  </w:r>
                </w:p>
              </w:txbxContent>
            </v:textbox>
          </v:rect>
        </w:pict>
      </w:r>
      <w:r w:rsidR="009E1216">
        <w:t xml:space="preserve">1. «Азовское сидение»                                                                                                  </w:t>
      </w:r>
    </w:p>
    <w:p w14:paraId="0E2ABB77" w14:textId="77777777" w:rsidR="009E1216" w:rsidRDefault="009E1216" w:rsidP="009E1216">
      <w:pPr>
        <w:spacing w:line="3" w:lineRule="exact"/>
      </w:pPr>
    </w:p>
    <w:p w14:paraId="18667829" w14:textId="77777777" w:rsidR="009E1216" w:rsidRDefault="009E1216" w:rsidP="009E1216">
      <w:pPr>
        <w:tabs>
          <w:tab w:val="left" w:pos="780"/>
        </w:tabs>
      </w:pPr>
      <w:r>
        <w:t>2. первый Азовский поход</w:t>
      </w:r>
    </w:p>
    <w:p w14:paraId="2E1C6BA7" w14:textId="77777777" w:rsidR="009E1216" w:rsidRDefault="009E1216" w:rsidP="009E1216">
      <w:pPr>
        <w:tabs>
          <w:tab w:val="left" w:pos="780"/>
        </w:tabs>
        <w:spacing w:line="237" w:lineRule="auto"/>
      </w:pPr>
      <w:r>
        <w:t>3. учреждение Азовской губернии</w:t>
      </w:r>
    </w:p>
    <w:p w14:paraId="135AA656" w14:textId="77777777" w:rsidR="009E1216" w:rsidRDefault="009E1216" w:rsidP="009E1216">
      <w:pPr>
        <w:tabs>
          <w:tab w:val="left" w:pos="780"/>
        </w:tabs>
        <w:spacing w:line="237" w:lineRule="auto"/>
      </w:pPr>
      <w:r>
        <w:t>4. основание генуэзской крепости в Азове</w:t>
      </w:r>
    </w:p>
    <w:p w14:paraId="17ABDB5B" w14:textId="77777777" w:rsidR="009E1216" w:rsidRDefault="009E1216" w:rsidP="009E1216">
      <w:pPr>
        <w:tabs>
          <w:tab w:val="left" w:pos="780"/>
        </w:tabs>
        <w:spacing w:line="237" w:lineRule="auto"/>
      </w:pPr>
      <w:r w:rsidRPr="00F5701B">
        <w:rPr>
          <w:b/>
        </w:rPr>
        <w:t>Ответ:</w:t>
      </w:r>
      <w:r>
        <w:t>____________________________</w:t>
      </w:r>
    </w:p>
    <w:p w14:paraId="370AE8AF" w14:textId="77777777" w:rsidR="009E1216" w:rsidRDefault="009E1216" w:rsidP="009E1216">
      <w:pPr>
        <w:spacing w:line="16" w:lineRule="exact"/>
      </w:pPr>
    </w:p>
    <w:p w14:paraId="388D4503" w14:textId="77777777" w:rsidR="009E1216" w:rsidRDefault="009E1216" w:rsidP="009E1216">
      <w:pPr>
        <w:pStyle w:val="a7"/>
        <w:rPr>
          <w:b/>
        </w:rPr>
      </w:pPr>
      <w:r>
        <w:rPr>
          <w:b/>
        </w:rPr>
        <w:t xml:space="preserve">  </w:t>
      </w:r>
    </w:p>
    <w:p w14:paraId="1E9D49DA" w14:textId="77777777" w:rsidR="009E1216" w:rsidRDefault="008B0248" w:rsidP="009E1216">
      <w:pPr>
        <w:pStyle w:val="a7"/>
        <w:rPr>
          <w:b/>
          <w:bCs/>
          <w:iCs/>
          <w:color w:val="000000"/>
        </w:rPr>
      </w:pPr>
      <w:r>
        <w:rPr>
          <w:b/>
          <w:noProof/>
        </w:rPr>
        <w:pict w14:anchorId="5405CF24">
          <v:rect id="_x0000_s1028" style="position:absolute;margin-left:408.35pt;margin-top:6.4pt;width:73.85pt;height:19.4pt;z-index:251664384">
            <v:textbox>
              <w:txbxContent>
                <w:p w14:paraId="64733D88" w14:textId="77777777" w:rsidR="009E1216" w:rsidRPr="00CA2BE2" w:rsidRDefault="009E1216" w:rsidP="009E1216">
                  <w:pPr>
                    <w:rPr>
                      <w:b/>
                    </w:rPr>
                  </w:pPr>
                  <w:r w:rsidRPr="00CA2BE2">
                    <w:rPr>
                      <w:b/>
                    </w:rPr>
                    <w:t>1 балл</w:t>
                  </w:r>
                </w:p>
              </w:txbxContent>
            </v:textbox>
          </v:rect>
        </w:pict>
      </w:r>
      <w:r w:rsidR="009E1216">
        <w:rPr>
          <w:b/>
        </w:rPr>
        <w:t xml:space="preserve"> 3. </w:t>
      </w:r>
      <w:r w:rsidR="009E1216" w:rsidRPr="00FD4EAF">
        <w:rPr>
          <w:b/>
          <w:bCs/>
          <w:iCs/>
          <w:color w:val="000000"/>
        </w:rPr>
        <w:t xml:space="preserve">Установите соответствие между </w:t>
      </w:r>
      <w:r w:rsidR="009E1216">
        <w:rPr>
          <w:b/>
          <w:bCs/>
          <w:iCs/>
          <w:color w:val="000000"/>
        </w:rPr>
        <w:t>периодом и событием</w:t>
      </w:r>
      <w:r w:rsidR="009E1216" w:rsidRPr="00FD4EAF">
        <w:rPr>
          <w:b/>
          <w:bCs/>
          <w:iCs/>
          <w:color w:val="000000"/>
        </w:rPr>
        <w:t xml:space="preserve"> </w:t>
      </w:r>
    </w:p>
    <w:p w14:paraId="1326E7CC" w14:textId="77777777" w:rsidR="009E1216" w:rsidRDefault="009E1216" w:rsidP="009E1216">
      <w:pPr>
        <w:pStyle w:val="a7"/>
        <w:rPr>
          <w:b/>
          <w:bCs/>
          <w:iCs/>
          <w:color w:val="000000"/>
        </w:rPr>
      </w:pPr>
    </w:p>
    <w:p w14:paraId="5697280B" w14:textId="77777777" w:rsidR="009E1216" w:rsidRPr="000F7BAC" w:rsidRDefault="009E1216" w:rsidP="009E1216">
      <w:pPr>
        <w:pStyle w:val="a7"/>
        <w:rPr>
          <w:b/>
        </w:rPr>
      </w:pPr>
    </w:p>
    <w:tbl>
      <w:tblPr>
        <w:tblW w:w="8895" w:type="dxa"/>
        <w:shd w:val="clear" w:color="auto" w:fill="FFFFFF"/>
        <w:tblCellMar>
          <w:top w:w="105" w:type="dxa"/>
          <w:left w:w="105" w:type="dxa"/>
          <w:bottom w:w="105" w:type="dxa"/>
          <w:right w:w="105" w:type="dxa"/>
        </w:tblCellMar>
        <w:tblLook w:val="04A0" w:firstRow="1" w:lastRow="0" w:firstColumn="1" w:lastColumn="0" w:noHBand="0" w:noVBand="1"/>
      </w:tblPr>
      <w:tblGrid>
        <w:gridCol w:w="6053"/>
        <w:gridCol w:w="2842"/>
      </w:tblGrid>
      <w:tr w:rsidR="009E1216" w:rsidRPr="00730044" w14:paraId="40BCA77D" w14:textId="77777777" w:rsidTr="00552FA6">
        <w:trPr>
          <w:trHeight w:val="45"/>
        </w:trPr>
        <w:tc>
          <w:tcPr>
            <w:tcW w:w="605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7FE80AE7" w14:textId="77777777" w:rsidR="009E1216" w:rsidRPr="00730044" w:rsidRDefault="009E1216" w:rsidP="00552FA6">
            <w:pPr>
              <w:spacing w:after="150"/>
              <w:jc w:val="center"/>
              <w:rPr>
                <w:color w:val="000000"/>
              </w:rPr>
            </w:pPr>
            <w:r w:rsidRPr="00730044">
              <w:rPr>
                <w:iCs/>
                <w:color w:val="000000"/>
              </w:rPr>
              <w:lastRenderedPageBreak/>
              <w:t>События</w:t>
            </w:r>
          </w:p>
        </w:tc>
        <w:tc>
          <w:tcPr>
            <w:tcW w:w="28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03F7491E" w14:textId="77777777" w:rsidR="009E1216" w:rsidRPr="00730044" w:rsidRDefault="009E1216" w:rsidP="00552FA6">
            <w:pPr>
              <w:spacing w:after="150"/>
              <w:jc w:val="center"/>
              <w:rPr>
                <w:color w:val="000000"/>
              </w:rPr>
            </w:pPr>
            <w:r w:rsidRPr="00730044">
              <w:rPr>
                <w:iCs/>
                <w:color w:val="000000"/>
              </w:rPr>
              <w:t>Фамилии руководителей</w:t>
            </w:r>
          </w:p>
        </w:tc>
      </w:tr>
      <w:tr w:rsidR="009E1216" w:rsidRPr="00730044" w14:paraId="720D657C" w14:textId="77777777" w:rsidTr="00552FA6">
        <w:trPr>
          <w:trHeight w:val="60"/>
        </w:trPr>
        <w:tc>
          <w:tcPr>
            <w:tcW w:w="605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20724AF7" w14:textId="77777777" w:rsidR="009E1216" w:rsidRPr="00730044" w:rsidRDefault="009E1216" w:rsidP="00552FA6">
            <w:pPr>
              <w:spacing w:after="150"/>
              <w:rPr>
                <w:color w:val="000000"/>
              </w:rPr>
            </w:pPr>
            <w:r w:rsidRPr="00730044">
              <w:rPr>
                <w:color w:val="000000"/>
              </w:rPr>
              <w:t>1) учреждение должности Президента СССР</w:t>
            </w:r>
          </w:p>
        </w:tc>
        <w:tc>
          <w:tcPr>
            <w:tcW w:w="28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5BB2B66D" w14:textId="77777777" w:rsidR="009E1216" w:rsidRPr="00730044" w:rsidRDefault="009E1216" w:rsidP="00552FA6">
            <w:pPr>
              <w:spacing w:after="150"/>
              <w:rPr>
                <w:color w:val="000000"/>
              </w:rPr>
            </w:pPr>
            <w:r w:rsidRPr="00730044">
              <w:rPr>
                <w:color w:val="000000"/>
              </w:rPr>
              <w:t>А) И.В. Сталин</w:t>
            </w:r>
          </w:p>
        </w:tc>
      </w:tr>
      <w:tr w:rsidR="009E1216" w:rsidRPr="00730044" w14:paraId="2AF2AFBF" w14:textId="77777777" w:rsidTr="00552FA6">
        <w:trPr>
          <w:trHeight w:val="60"/>
        </w:trPr>
        <w:tc>
          <w:tcPr>
            <w:tcW w:w="605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06FB49D9" w14:textId="77777777" w:rsidR="009E1216" w:rsidRPr="00730044" w:rsidRDefault="009E1216" w:rsidP="00552FA6">
            <w:pPr>
              <w:spacing w:after="150"/>
              <w:rPr>
                <w:color w:val="000000"/>
              </w:rPr>
            </w:pPr>
            <w:r w:rsidRPr="00730044">
              <w:rPr>
                <w:color w:val="000000"/>
              </w:rPr>
              <w:t>2) принятие Конституции СССР 1977 г.</w:t>
            </w:r>
          </w:p>
        </w:tc>
        <w:tc>
          <w:tcPr>
            <w:tcW w:w="28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714CD0C9" w14:textId="77777777" w:rsidR="009E1216" w:rsidRPr="00730044" w:rsidRDefault="009E1216" w:rsidP="00552FA6">
            <w:pPr>
              <w:spacing w:after="150"/>
              <w:rPr>
                <w:color w:val="000000"/>
              </w:rPr>
            </w:pPr>
            <w:r w:rsidRPr="00730044">
              <w:rPr>
                <w:color w:val="000000"/>
              </w:rPr>
              <w:t>Б) Н.С. Хрущев</w:t>
            </w:r>
          </w:p>
        </w:tc>
      </w:tr>
      <w:tr w:rsidR="009E1216" w:rsidRPr="00730044" w14:paraId="516D34EA" w14:textId="77777777" w:rsidTr="00552FA6">
        <w:trPr>
          <w:trHeight w:val="60"/>
        </w:trPr>
        <w:tc>
          <w:tcPr>
            <w:tcW w:w="605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3B4D0EA0" w14:textId="77777777" w:rsidR="009E1216" w:rsidRPr="00730044" w:rsidRDefault="009E1216" w:rsidP="00552FA6">
            <w:pPr>
              <w:spacing w:after="150"/>
              <w:rPr>
                <w:color w:val="000000"/>
              </w:rPr>
            </w:pPr>
            <w:r w:rsidRPr="00730044">
              <w:rPr>
                <w:color w:val="000000"/>
              </w:rPr>
              <w:t>3) «ленинградское дело»</w:t>
            </w:r>
          </w:p>
        </w:tc>
        <w:tc>
          <w:tcPr>
            <w:tcW w:w="28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1636DA9B" w14:textId="77777777" w:rsidR="009E1216" w:rsidRPr="00730044" w:rsidRDefault="009E1216" w:rsidP="00552FA6">
            <w:pPr>
              <w:spacing w:after="150"/>
              <w:rPr>
                <w:color w:val="000000"/>
              </w:rPr>
            </w:pPr>
            <w:r w:rsidRPr="00730044">
              <w:rPr>
                <w:color w:val="000000"/>
              </w:rPr>
              <w:t>В) Л.И. Брежнев</w:t>
            </w:r>
          </w:p>
        </w:tc>
      </w:tr>
      <w:tr w:rsidR="009E1216" w:rsidRPr="00730044" w14:paraId="6EDF3BB4" w14:textId="77777777" w:rsidTr="00552FA6">
        <w:trPr>
          <w:trHeight w:val="45"/>
        </w:trPr>
        <w:tc>
          <w:tcPr>
            <w:tcW w:w="605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vAlign w:val="center"/>
            <w:hideMark/>
          </w:tcPr>
          <w:p w14:paraId="6593CF38" w14:textId="77777777" w:rsidR="009E1216" w:rsidRPr="00730044" w:rsidRDefault="009E1216" w:rsidP="00552FA6">
            <w:pPr>
              <w:spacing w:after="150"/>
              <w:rPr>
                <w:color w:val="000000"/>
              </w:rPr>
            </w:pPr>
            <w:r w:rsidRPr="00730044">
              <w:rPr>
                <w:color w:val="000000"/>
              </w:rPr>
              <w:t>4) постановление ЦК КПСС о культе лично</w:t>
            </w:r>
            <w:r w:rsidRPr="00730044">
              <w:rPr>
                <w:color w:val="000000"/>
              </w:rPr>
              <w:softHyphen/>
              <w:t>сти Сталина</w:t>
            </w:r>
          </w:p>
        </w:tc>
        <w:tc>
          <w:tcPr>
            <w:tcW w:w="284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vAlign w:val="center"/>
            <w:hideMark/>
          </w:tcPr>
          <w:p w14:paraId="72818BDB" w14:textId="77777777" w:rsidR="009E1216" w:rsidRPr="00730044" w:rsidRDefault="009E1216" w:rsidP="00552FA6">
            <w:pPr>
              <w:spacing w:after="150"/>
              <w:rPr>
                <w:color w:val="000000"/>
              </w:rPr>
            </w:pPr>
            <w:r w:rsidRPr="00730044">
              <w:rPr>
                <w:color w:val="000000"/>
              </w:rPr>
              <w:t>Г) М.С. Горбачев</w:t>
            </w:r>
          </w:p>
        </w:tc>
      </w:tr>
    </w:tbl>
    <w:p w14:paraId="05025F02" w14:textId="77777777" w:rsidR="009E1216" w:rsidRDefault="009E1216" w:rsidP="009E1216">
      <w:pPr>
        <w:shd w:val="clear" w:color="auto" w:fill="FFFFFF"/>
        <w:spacing w:after="150"/>
        <w:rPr>
          <w:color w:val="000000"/>
        </w:rPr>
      </w:pPr>
    </w:p>
    <w:tbl>
      <w:tblPr>
        <w:tblStyle w:val="a9"/>
        <w:tblW w:w="0" w:type="auto"/>
        <w:tblLook w:val="04A0" w:firstRow="1" w:lastRow="0" w:firstColumn="1" w:lastColumn="0" w:noHBand="0" w:noVBand="1"/>
      </w:tblPr>
      <w:tblGrid>
        <w:gridCol w:w="2217"/>
        <w:gridCol w:w="2217"/>
        <w:gridCol w:w="2217"/>
        <w:gridCol w:w="2217"/>
      </w:tblGrid>
      <w:tr w:rsidR="009E1216" w14:paraId="4835CD11" w14:textId="77777777" w:rsidTr="00552FA6">
        <w:trPr>
          <w:trHeight w:val="431"/>
        </w:trPr>
        <w:tc>
          <w:tcPr>
            <w:tcW w:w="2217" w:type="dxa"/>
          </w:tcPr>
          <w:p w14:paraId="47037185" w14:textId="77777777" w:rsidR="009E1216" w:rsidRDefault="009E1216" w:rsidP="00552FA6">
            <w:pPr>
              <w:spacing w:after="150"/>
              <w:jc w:val="center"/>
              <w:rPr>
                <w:color w:val="000000"/>
                <w:sz w:val="24"/>
                <w:szCs w:val="24"/>
              </w:rPr>
            </w:pPr>
            <w:r>
              <w:rPr>
                <w:color w:val="000000"/>
                <w:sz w:val="24"/>
                <w:szCs w:val="24"/>
              </w:rPr>
              <w:t>1</w:t>
            </w:r>
          </w:p>
        </w:tc>
        <w:tc>
          <w:tcPr>
            <w:tcW w:w="2217" w:type="dxa"/>
          </w:tcPr>
          <w:p w14:paraId="6A26D215" w14:textId="77777777" w:rsidR="009E1216" w:rsidRDefault="009E1216" w:rsidP="00552FA6">
            <w:pPr>
              <w:spacing w:after="150"/>
              <w:jc w:val="center"/>
              <w:rPr>
                <w:color w:val="000000"/>
                <w:sz w:val="24"/>
                <w:szCs w:val="24"/>
              </w:rPr>
            </w:pPr>
            <w:r>
              <w:rPr>
                <w:color w:val="000000"/>
                <w:sz w:val="24"/>
                <w:szCs w:val="24"/>
              </w:rPr>
              <w:t>2</w:t>
            </w:r>
          </w:p>
        </w:tc>
        <w:tc>
          <w:tcPr>
            <w:tcW w:w="2217" w:type="dxa"/>
          </w:tcPr>
          <w:p w14:paraId="6E565681" w14:textId="77777777" w:rsidR="009E1216" w:rsidRDefault="009E1216" w:rsidP="00552FA6">
            <w:pPr>
              <w:spacing w:after="150"/>
              <w:jc w:val="center"/>
              <w:rPr>
                <w:color w:val="000000"/>
                <w:sz w:val="24"/>
                <w:szCs w:val="24"/>
              </w:rPr>
            </w:pPr>
            <w:r>
              <w:rPr>
                <w:color w:val="000000"/>
                <w:sz w:val="24"/>
                <w:szCs w:val="24"/>
              </w:rPr>
              <w:t>3</w:t>
            </w:r>
          </w:p>
        </w:tc>
        <w:tc>
          <w:tcPr>
            <w:tcW w:w="2217" w:type="dxa"/>
          </w:tcPr>
          <w:p w14:paraId="01417BC4" w14:textId="77777777" w:rsidR="009E1216" w:rsidRDefault="009E1216" w:rsidP="00552FA6">
            <w:pPr>
              <w:spacing w:after="150"/>
              <w:jc w:val="center"/>
              <w:rPr>
                <w:color w:val="000000"/>
                <w:sz w:val="24"/>
                <w:szCs w:val="24"/>
              </w:rPr>
            </w:pPr>
            <w:r>
              <w:rPr>
                <w:color w:val="000000"/>
                <w:sz w:val="24"/>
                <w:szCs w:val="24"/>
              </w:rPr>
              <w:t>4</w:t>
            </w:r>
          </w:p>
        </w:tc>
      </w:tr>
      <w:tr w:rsidR="009E1216" w14:paraId="78F3B3E4" w14:textId="77777777" w:rsidTr="00552FA6">
        <w:trPr>
          <w:trHeight w:val="444"/>
        </w:trPr>
        <w:tc>
          <w:tcPr>
            <w:tcW w:w="2217" w:type="dxa"/>
          </w:tcPr>
          <w:p w14:paraId="5308EE3A" w14:textId="77777777" w:rsidR="009E1216" w:rsidRDefault="009E1216" w:rsidP="00552FA6">
            <w:pPr>
              <w:spacing w:after="150"/>
              <w:rPr>
                <w:color w:val="000000"/>
                <w:sz w:val="24"/>
                <w:szCs w:val="24"/>
              </w:rPr>
            </w:pPr>
          </w:p>
        </w:tc>
        <w:tc>
          <w:tcPr>
            <w:tcW w:w="2217" w:type="dxa"/>
          </w:tcPr>
          <w:p w14:paraId="18A7FF57" w14:textId="77777777" w:rsidR="009E1216" w:rsidRDefault="009E1216" w:rsidP="00552FA6">
            <w:pPr>
              <w:spacing w:after="150"/>
              <w:rPr>
                <w:color w:val="000000"/>
                <w:sz w:val="24"/>
                <w:szCs w:val="24"/>
              </w:rPr>
            </w:pPr>
          </w:p>
        </w:tc>
        <w:tc>
          <w:tcPr>
            <w:tcW w:w="2217" w:type="dxa"/>
          </w:tcPr>
          <w:p w14:paraId="7FFB5F07" w14:textId="77777777" w:rsidR="009E1216" w:rsidRDefault="009E1216" w:rsidP="00552FA6">
            <w:pPr>
              <w:spacing w:after="150"/>
              <w:rPr>
                <w:color w:val="000000"/>
                <w:sz w:val="24"/>
                <w:szCs w:val="24"/>
              </w:rPr>
            </w:pPr>
          </w:p>
        </w:tc>
        <w:tc>
          <w:tcPr>
            <w:tcW w:w="2217" w:type="dxa"/>
          </w:tcPr>
          <w:p w14:paraId="6979991C" w14:textId="77777777" w:rsidR="009E1216" w:rsidRDefault="009E1216" w:rsidP="00552FA6">
            <w:pPr>
              <w:spacing w:after="150"/>
              <w:rPr>
                <w:color w:val="000000"/>
                <w:sz w:val="24"/>
                <w:szCs w:val="24"/>
              </w:rPr>
            </w:pPr>
          </w:p>
        </w:tc>
      </w:tr>
    </w:tbl>
    <w:p w14:paraId="3849212C" w14:textId="77777777" w:rsidR="009E1216" w:rsidRDefault="009E1216" w:rsidP="009E1216">
      <w:pPr>
        <w:pStyle w:val="a7"/>
        <w:rPr>
          <w:b/>
        </w:rPr>
      </w:pPr>
    </w:p>
    <w:p w14:paraId="688A6BD3" w14:textId="77777777" w:rsidR="009E1216" w:rsidRPr="00820555" w:rsidRDefault="008B0248" w:rsidP="009E1216">
      <w:pPr>
        <w:ind w:left="202"/>
        <w:jc w:val="both"/>
        <w:rPr>
          <w:b/>
          <w:i/>
        </w:rPr>
      </w:pPr>
      <w:r>
        <w:rPr>
          <w:b/>
          <w:noProof/>
          <w:szCs w:val="22"/>
        </w:rPr>
        <w:pict w14:anchorId="7DE86E3E">
          <v:rect id="_x0000_s1029" style="position:absolute;left:0;text-align:left;margin-left:400.85pt;margin-top:23.45pt;width:64.45pt;height:18.15pt;z-index:251665408">
            <v:textbox>
              <w:txbxContent>
                <w:p w14:paraId="5D0C586D" w14:textId="77777777" w:rsidR="009E1216" w:rsidRPr="00CA2BE2" w:rsidRDefault="009E1216" w:rsidP="009E1216">
                  <w:pPr>
                    <w:rPr>
                      <w:b/>
                    </w:rPr>
                  </w:pPr>
                  <w:r w:rsidRPr="00CA2BE2">
                    <w:rPr>
                      <w:b/>
                    </w:rPr>
                    <w:t>1 балл</w:t>
                  </w:r>
                </w:p>
              </w:txbxContent>
            </v:textbox>
          </v:rect>
        </w:pict>
      </w:r>
      <w:r w:rsidR="009E1216">
        <w:rPr>
          <w:b/>
        </w:rPr>
        <w:t xml:space="preserve">4. </w:t>
      </w:r>
      <w:r w:rsidR="009E1216" w:rsidRPr="00820555">
        <w:rPr>
          <w:b/>
        </w:rPr>
        <w:t>Выберите из списка городов Российской империи три города, которые в настоящее</w:t>
      </w:r>
      <w:r w:rsidR="009E1216" w:rsidRPr="00820555">
        <w:rPr>
          <w:b/>
          <w:spacing w:val="1"/>
        </w:rPr>
        <w:t xml:space="preserve"> </w:t>
      </w:r>
      <w:r w:rsidR="009E1216" w:rsidRPr="00820555">
        <w:rPr>
          <w:b/>
        </w:rPr>
        <w:t>время</w:t>
      </w:r>
      <w:r w:rsidR="009E1216" w:rsidRPr="00820555">
        <w:rPr>
          <w:b/>
          <w:spacing w:val="-2"/>
        </w:rPr>
        <w:t xml:space="preserve"> </w:t>
      </w:r>
      <w:r w:rsidR="009E1216" w:rsidRPr="00820555">
        <w:rPr>
          <w:b/>
        </w:rPr>
        <w:t>называются по-другому.</w:t>
      </w:r>
    </w:p>
    <w:p w14:paraId="21576B80" w14:textId="77777777" w:rsidR="009E1216" w:rsidRPr="00820555" w:rsidRDefault="009E1216" w:rsidP="009E1216">
      <w:pPr>
        <w:pStyle w:val="a7"/>
        <w:spacing w:before="11"/>
        <w:rPr>
          <w:b/>
        </w:rPr>
      </w:pPr>
    </w:p>
    <w:tbl>
      <w:tblPr>
        <w:tblStyle w:val="TableNormal"/>
        <w:tblW w:w="0" w:type="auto"/>
        <w:tblInd w:w="122" w:type="dxa"/>
        <w:tblLayout w:type="fixed"/>
        <w:tblLook w:val="01E0" w:firstRow="1" w:lastRow="1" w:firstColumn="1" w:lastColumn="1" w:noHBand="0" w:noVBand="0"/>
      </w:tblPr>
      <w:tblGrid>
        <w:gridCol w:w="3333"/>
        <w:gridCol w:w="3396"/>
      </w:tblGrid>
      <w:tr w:rsidR="009E1216" w14:paraId="26DF2023" w14:textId="77777777" w:rsidTr="00552FA6">
        <w:trPr>
          <w:trHeight w:val="1093"/>
        </w:trPr>
        <w:tc>
          <w:tcPr>
            <w:tcW w:w="3333" w:type="dxa"/>
          </w:tcPr>
          <w:p w14:paraId="31C3CBEB" w14:textId="77777777" w:rsidR="009E1216" w:rsidRPr="009E1216" w:rsidRDefault="009E1216" w:rsidP="00552FA6">
            <w:pPr>
              <w:pStyle w:val="TableParagraph"/>
              <w:spacing w:line="266" w:lineRule="exact"/>
              <w:rPr>
                <w:sz w:val="24"/>
                <w:lang w:val="ru-RU"/>
              </w:rPr>
            </w:pPr>
            <w:r w:rsidRPr="009E1216">
              <w:rPr>
                <w:b/>
                <w:sz w:val="24"/>
                <w:lang w:val="ru-RU"/>
              </w:rPr>
              <w:t>А.</w:t>
            </w:r>
            <w:r w:rsidRPr="009E1216">
              <w:rPr>
                <w:b/>
                <w:spacing w:val="-5"/>
                <w:sz w:val="24"/>
                <w:lang w:val="ru-RU"/>
              </w:rPr>
              <w:t xml:space="preserve"> </w:t>
            </w:r>
            <w:r w:rsidRPr="009E1216">
              <w:rPr>
                <w:sz w:val="24"/>
                <w:lang w:val="ru-RU"/>
              </w:rPr>
              <w:t>Белгород</w:t>
            </w:r>
          </w:p>
          <w:p w14:paraId="3F72B59C" w14:textId="77777777" w:rsidR="009E1216" w:rsidRPr="009E1216" w:rsidRDefault="009E1216" w:rsidP="00552FA6">
            <w:pPr>
              <w:pStyle w:val="TableParagraph"/>
              <w:rPr>
                <w:sz w:val="24"/>
                <w:lang w:val="ru-RU"/>
              </w:rPr>
            </w:pPr>
            <w:r w:rsidRPr="009E1216">
              <w:rPr>
                <w:b/>
                <w:sz w:val="24"/>
                <w:lang w:val="ru-RU"/>
              </w:rPr>
              <w:t>Б.</w:t>
            </w:r>
            <w:r w:rsidRPr="009E1216">
              <w:rPr>
                <w:b/>
                <w:spacing w:val="-2"/>
                <w:sz w:val="24"/>
                <w:lang w:val="ru-RU"/>
              </w:rPr>
              <w:t xml:space="preserve"> </w:t>
            </w:r>
            <w:r w:rsidRPr="009E1216">
              <w:rPr>
                <w:sz w:val="24"/>
                <w:lang w:val="ru-RU"/>
              </w:rPr>
              <w:t>Гагарин</w:t>
            </w:r>
          </w:p>
          <w:p w14:paraId="2EAE0733" w14:textId="77777777" w:rsidR="009E1216" w:rsidRPr="009E1216" w:rsidRDefault="009E1216" w:rsidP="00552FA6">
            <w:pPr>
              <w:pStyle w:val="TableParagraph"/>
              <w:rPr>
                <w:sz w:val="24"/>
                <w:lang w:val="ru-RU"/>
              </w:rPr>
            </w:pPr>
            <w:r w:rsidRPr="009E1216">
              <w:rPr>
                <w:b/>
                <w:sz w:val="24"/>
                <w:lang w:val="ru-RU"/>
              </w:rPr>
              <w:t>В.</w:t>
            </w:r>
            <w:r w:rsidRPr="009E1216">
              <w:rPr>
                <w:b/>
                <w:spacing w:val="-1"/>
                <w:sz w:val="24"/>
                <w:lang w:val="ru-RU"/>
              </w:rPr>
              <w:t xml:space="preserve"> </w:t>
            </w:r>
            <w:r w:rsidRPr="009E1216">
              <w:rPr>
                <w:sz w:val="24"/>
                <w:lang w:val="ru-RU"/>
              </w:rPr>
              <w:t>Царицын</w:t>
            </w:r>
          </w:p>
          <w:p w14:paraId="65570E16" w14:textId="77777777" w:rsidR="009E1216" w:rsidRDefault="009E1216" w:rsidP="00552FA6">
            <w:pPr>
              <w:pStyle w:val="TableParagraph"/>
              <w:spacing w:line="256" w:lineRule="exact"/>
              <w:rPr>
                <w:sz w:val="24"/>
              </w:rPr>
            </w:pPr>
            <w:r>
              <w:rPr>
                <w:b/>
                <w:sz w:val="24"/>
              </w:rPr>
              <w:t>Г.</w:t>
            </w:r>
            <w:r>
              <w:rPr>
                <w:b/>
                <w:spacing w:val="-2"/>
                <w:sz w:val="24"/>
              </w:rPr>
              <w:t xml:space="preserve"> </w:t>
            </w:r>
            <w:proofErr w:type="spellStart"/>
            <w:r>
              <w:rPr>
                <w:sz w:val="24"/>
              </w:rPr>
              <w:t>Елец</w:t>
            </w:r>
            <w:proofErr w:type="spellEnd"/>
          </w:p>
        </w:tc>
        <w:tc>
          <w:tcPr>
            <w:tcW w:w="3396" w:type="dxa"/>
          </w:tcPr>
          <w:p w14:paraId="57C444AC" w14:textId="77777777" w:rsidR="009E1216" w:rsidRPr="009E1216" w:rsidRDefault="009E1216" w:rsidP="00552FA6">
            <w:pPr>
              <w:pStyle w:val="TableParagraph"/>
              <w:spacing w:line="266" w:lineRule="exact"/>
              <w:ind w:left="1535"/>
              <w:rPr>
                <w:sz w:val="24"/>
                <w:lang w:val="ru-RU"/>
              </w:rPr>
            </w:pPr>
            <w:r w:rsidRPr="009E1216">
              <w:rPr>
                <w:b/>
                <w:sz w:val="24"/>
                <w:lang w:val="ru-RU"/>
              </w:rPr>
              <w:t>Д.</w:t>
            </w:r>
            <w:r w:rsidRPr="009E1216">
              <w:rPr>
                <w:b/>
                <w:spacing w:val="-1"/>
                <w:sz w:val="24"/>
                <w:lang w:val="ru-RU"/>
              </w:rPr>
              <w:t xml:space="preserve"> </w:t>
            </w:r>
            <w:r w:rsidRPr="009E1216">
              <w:rPr>
                <w:sz w:val="24"/>
                <w:lang w:val="ru-RU"/>
              </w:rPr>
              <w:t>Кировград</w:t>
            </w:r>
          </w:p>
          <w:p w14:paraId="1F8B5CCB" w14:textId="77777777" w:rsidR="009E1216" w:rsidRPr="009E1216" w:rsidRDefault="009E1216" w:rsidP="00552FA6">
            <w:pPr>
              <w:pStyle w:val="TableParagraph"/>
              <w:ind w:left="1535"/>
              <w:rPr>
                <w:sz w:val="24"/>
                <w:lang w:val="ru-RU"/>
              </w:rPr>
            </w:pPr>
            <w:r w:rsidRPr="009E1216">
              <w:rPr>
                <w:b/>
                <w:sz w:val="24"/>
                <w:lang w:val="ru-RU"/>
              </w:rPr>
              <w:t>Е.</w:t>
            </w:r>
            <w:r w:rsidRPr="009E1216">
              <w:rPr>
                <w:b/>
                <w:spacing w:val="-1"/>
                <w:sz w:val="24"/>
                <w:lang w:val="ru-RU"/>
              </w:rPr>
              <w:t xml:space="preserve"> </w:t>
            </w:r>
            <w:r w:rsidRPr="009E1216">
              <w:rPr>
                <w:sz w:val="24"/>
                <w:lang w:val="ru-RU"/>
              </w:rPr>
              <w:t>Рига</w:t>
            </w:r>
          </w:p>
          <w:p w14:paraId="40739736" w14:textId="77777777" w:rsidR="009E1216" w:rsidRPr="009E1216" w:rsidRDefault="009E1216" w:rsidP="00552FA6">
            <w:pPr>
              <w:pStyle w:val="TableParagraph"/>
              <w:ind w:left="1535"/>
              <w:rPr>
                <w:sz w:val="24"/>
                <w:lang w:val="ru-RU"/>
              </w:rPr>
            </w:pPr>
            <w:r w:rsidRPr="009E1216">
              <w:rPr>
                <w:b/>
                <w:sz w:val="24"/>
                <w:lang w:val="ru-RU"/>
              </w:rPr>
              <w:t>Ж.</w:t>
            </w:r>
            <w:r w:rsidRPr="009E1216">
              <w:rPr>
                <w:b/>
                <w:spacing w:val="-1"/>
                <w:sz w:val="24"/>
                <w:lang w:val="ru-RU"/>
              </w:rPr>
              <w:t xml:space="preserve"> </w:t>
            </w:r>
            <w:r w:rsidRPr="009E1216">
              <w:rPr>
                <w:sz w:val="24"/>
                <w:lang w:val="ru-RU"/>
              </w:rPr>
              <w:t>Петроград</w:t>
            </w:r>
          </w:p>
          <w:p w14:paraId="2D7CC6B0" w14:textId="77777777" w:rsidR="009E1216" w:rsidRDefault="009E1216" w:rsidP="00552FA6">
            <w:pPr>
              <w:pStyle w:val="TableParagraph"/>
              <w:spacing w:line="256" w:lineRule="exact"/>
              <w:ind w:left="1535"/>
              <w:rPr>
                <w:sz w:val="24"/>
              </w:rPr>
            </w:pPr>
            <w:r>
              <w:rPr>
                <w:b/>
                <w:sz w:val="24"/>
              </w:rPr>
              <w:t>З.</w:t>
            </w:r>
            <w:r>
              <w:rPr>
                <w:b/>
                <w:spacing w:val="-2"/>
                <w:sz w:val="24"/>
              </w:rPr>
              <w:t xml:space="preserve"> </w:t>
            </w:r>
            <w:proofErr w:type="spellStart"/>
            <w:r>
              <w:rPr>
                <w:sz w:val="24"/>
              </w:rPr>
              <w:t>Ям</w:t>
            </w:r>
            <w:proofErr w:type="spellEnd"/>
          </w:p>
        </w:tc>
      </w:tr>
    </w:tbl>
    <w:p w14:paraId="58E09C28" w14:textId="77777777" w:rsidR="009E1216" w:rsidRDefault="009E1216" w:rsidP="009E1216">
      <w:pPr>
        <w:pStyle w:val="a7"/>
        <w:spacing w:before="10"/>
        <w:rPr>
          <w:b/>
        </w:rPr>
      </w:pPr>
    </w:p>
    <w:p w14:paraId="3BD38246" w14:textId="77777777" w:rsidR="009E1216" w:rsidRPr="007F751F" w:rsidRDefault="008B0248" w:rsidP="009E1216">
      <w:pPr>
        <w:ind w:left="202"/>
        <w:jc w:val="both"/>
        <w:rPr>
          <w:b/>
          <w:i/>
        </w:rPr>
      </w:pPr>
      <w:r>
        <w:rPr>
          <w:b/>
          <w:noProof/>
        </w:rPr>
        <w:pict w14:anchorId="58DA3C61">
          <v:rect id="_x0000_s1030" style="position:absolute;left:0;text-align:left;margin-left:412.85pt;margin-top:39.05pt;width:64.45pt;height:23.2pt;z-index:251666432">
            <v:textbox>
              <w:txbxContent>
                <w:p w14:paraId="1D1E6814" w14:textId="77777777" w:rsidR="009E1216" w:rsidRPr="00CA2BE2" w:rsidRDefault="009E1216" w:rsidP="009E1216">
                  <w:pPr>
                    <w:rPr>
                      <w:b/>
                    </w:rPr>
                  </w:pPr>
                  <w:r>
                    <w:rPr>
                      <w:b/>
                    </w:rPr>
                    <w:t>6</w:t>
                  </w:r>
                  <w:r w:rsidRPr="00CA2BE2">
                    <w:rPr>
                      <w:b/>
                    </w:rPr>
                    <w:t xml:space="preserve"> балл</w:t>
                  </w:r>
                  <w:r>
                    <w:rPr>
                      <w:b/>
                    </w:rPr>
                    <w:t>ов</w:t>
                  </w:r>
                </w:p>
              </w:txbxContent>
            </v:textbox>
          </v:rect>
        </w:pict>
      </w:r>
      <w:r w:rsidR="009E1216">
        <w:rPr>
          <w:b/>
        </w:rPr>
        <w:t xml:space="preserve">5. </w:t>
      </w:r>
      <w:r w:rsidR="009E1216" w:rsidRPr="007F751F">
        <w:rPr>
          <w:b/>
        </w:rPr>
        <w:t>Разделите</w:t>
      </w:r>
      <w:r w:rsidR="009E1216" w:rsidRPr="007F751F">
        <w:rPr>
          <w:b/>
          <w:spacing w:val="1"/>
        </w:rPr>
        <w:t xml:space="preserve"> </w:t>
      </w:r>
      <w:r w:rsidR="009E1216" w:rsidRPr="007F751F">
        <w:rPr>
          <w:b/>
        </w:rPr>
        <w:t>исторических</w:t>
      </w:r>
      <w:r w:rsidR="009E1216" w:rsidRPr="007F751F">
        <w:rPr>
          <w:b/>
          <w:spacing w:val="1"/>
        </w:rPr>
        <w:t xml:space="preserve"> </w:t>
      </w:r>
      <w:r w:rsidR="009E1216" w:rsidRPr="007F751F">
        <w:rPr>
          <w:b/>
        </w:rPr>
        <w:t>деятелей</w:t>
      </w:r>
      <w:r w:rsidR="009E1216" w:rsidRPr="007F751F">
        <w:rPr>
          <w:b/>
          <w:spacing w:val="1"/>
        </w:rPr>
        <w:t xml:space="preserve"> </w:t>
      </w:r>
      <w:r w:rsidR="009E1216" w:rsidRPr="007F751F">
        <w:rPr>
          <w:b/>
        </w:rPr>
        <w:t>из</w:t>
      </w:r>
      <w:r w:rsidR="009E1216" w:rsidRPr="007F751F">
        <w:rPr>
          <w:b/>
          <w:spacing w:val="1"/>
        </w:rPr>
        <w:t xml:space="preserve"> </w:t>
      </w:r>
      <w:r w:rsidR="009E1216" w:rsidRPr="007F751F">
        <w:rPr>
          <w:b/>
        </w:rPr>
        <w:t>перечня</w:t>
      </w:r>
      <w:r w:rsidR="009E1216" w:rsidRPr="007F751F">
        <w:rPr>
          <w:b/>
          <w:spacing w:val="1"/>
        </w:rPr>
        <w:t xml:space="preserve"> </w:t>
      </w:r>
      <w:r w:rsidR="009E1216" w:rsidRPr="007F751F">
        <w:rPr>
          <w:b/>
        </w:rPr>
        <w:t>на</w:t>
      </w:r>
      <w:r w:rsidR="009E1216" w:rsidRPr="007F751F">
        <w:rPr>
          <w:b/>
          <w:spacing w:val="1"/>
        </w:rPr>
        <w:t xml:space="preserve"> </w:t>
      </w:r>
      <w:r w:rsidR="009E1216" w:rsidRPr="007F751F">
        <w:rPr>
          <w:b/>
        </w:rPr>
        <w:t>три</w:t>
      </w:r>
      <w:r w:rsidR="009E1216" w:rsidRPr="007F751F">
        <w:rPr>
          <w:b/>
          <w:spacing w:val="1"/>
        </w:rPr>
        <w:t xml:space="preserve"> </w:t>
      </w:r>
      <w:r w:rsidR="009E1216" w:rsidRPr="007F751F">
        <w:rPr>
          <w:b/>
        </w:rPr>
        <w:t>группы.</w:t>
      </w:r>
      <w:r w:rsidR="009E1216" w:rsidRPr="007F751F">
        <w:rPr>
          <w:b/>
          <w:spacing w:val="1"/>
        </w:rPr>
        <w:t xml:space="preserve"> </w:t>
      </w:r>
      <w:r w:rsidR="009E1216" w:rsidRPr="007F751F">
        <w:rPr>
          <w:b/>
        </w:rPr>
        <w:t>Сформулируйте</w:t>
      </w:r>
      <w:r w:rsidR="009E1216" w:rsidRPr="007F751F">
        <w:rPr>
          <w:b/>
          <w:spacing w:val="1"/>
        </w:rPr>
        <w:t xml:space="preserve"> </w:t>
      </w:r>
      <w:r w:rsidR="009E1216" w:rsidRPr="007F751F">
        <w:rPr>
          <w:b/>
        </w:rPr>
        <w:t>название каждой из групп в таблице ответа и распределите по ним соответствующих</w:t>
      </w:r>
      <w:r w:rsidR="009E1216" w:rsidRPr="007F751F">
        <w:rPr>
          <w:b/>
          <w:spacing w:val="1"/>
        </w:rPr>
        <w:t xml:space="preserve"> </w:t>
      </w:r>
      <w:r w:rsidR="009E1216" w:rsidRPr="007F751F">
        <w:rPr>
          <w:b/>
        </w:rPr>
        <w:t>деятелей</w:t>
      </w:r>
      <w:r w:rsidR="009E1216">
        <w:t>.</w:t>
      </w:r>
    </w:p>
    <w:p w14:paraId="3C3985CE" w14:textId="77777777" w:rsidR="009E1216" w:rsidRDefault="009E1216" w:rsidP="009E1216">
      <w:pPr>
        <w:pStyle w:val="a7"/>
        <w:spacing w:before="8"/>
        <w:rPr>
          <w:b/>
          <w:sz w:val="25"/>
        </w:rPr>
      </w:pPr>
    </w:p>
    <w:tbl>
      <w:tblPr>
        <w:tblStyle w:val="TableNormal"/>
        <w:tblW w:w="0" w:type="auto"/>
        <w:tblInd w:w="107" w:type="dxa"/>
        <w:tblLayout w:type="fixed"/>
        <w:tblLook w:val="01E0" w:firstRow="1" w:lastRow="1" w:firstColumn="1" w:lastColumn="1" w:noHBand="0" w:noVBand="0"/>
      </w:tblPr>
      <w:tblGrid>
        <w:gridCol w:w="15"/>
        <w:gridCol w:w="1821"/>
        <w:gridCol w:w="1876"/>
        <w:gridCol w:w="247"/>
        <w:gridCol w:w="3035"/>
        <w:gridCol w:w="727"/>
        <w:gridCol w:w="1605"/>
      </w:tblGrid>
      <w:tr w:rsidR="009E1216" w:rsidRPr="007F751F" w14:paraId="263334DC" w14:textId="77777777" w:rsidTr="00552FA6">
        <w:trPr>
          <w:gridBefore w:val="1"/>
          <w:gridAfter w:val="1"/>
          <w:wBefore w:w="15" w:type="dxa"/>
          <w:wAfter w:w="1605" w:type="dxa"/>
          <w:trHeight w:val="1412"/>
        </w:trPr>
        <w:tc>
          <w:tcPr>
            <w:tcW w:w="3697" w:type="dxa"/>
            <w:gridSpan w:val="2"/>
          </w:tcPr>
          <w:p w14:paraId="05CF0987" w14:textId="77777777" w:rsidR="009E1216" w:rsidRPr="009E1216" w:rsidRDefault="009E1216" w:rsidP="00552FA6">
            <w:pPr>
              <w:pStyle w:val="TableParagraph"/>
              <w:spacing w:line="266" w:lineRule="exact"/>
              <w:rPr>
                <w:sz w:val="24"/>
                <w:szCs w:val="24"/>
                <w:lang w:val="ru-RU"/>
              </w:rPr>
            </w:pPr>
            <w:r w:rsidRPr="009E1216">
              <w:rPr>
                <w:b/>
                <w:sz w:val="24"/>
                <w:szCs w:val="24"/>
                <w:lang w:val="ru-RU"/>
              </w:rPr>
              <w:t>А.</w:t>
            </w:r>
            <w:r w:rsidRPr="009E1216">
              <w:rPr>
                <w:b/>
                <w:spacing w:val="-4"/>
                <w:sz w:val="24"/>
                <w:szCs w:val="24"/>
                <w:lang w:val="ru-RU"/>
              </w:rPr>
              <w:t xml:space="preserve"> </w:t>
            </w:r>
            <w:r w:rsidRPr="009E1216">
              <w:rPr>
                <w:sz w:val="24"/>
                <w:szCs w:val="24"/>
                <w:lang w:val="ru-RU"/>
              </w:rPr>
              <w:t>Алексей</w:t>
            </w:r>
            <w:r w:rsidRPr="009E1216">
              <w:rPr>
                <w:spacing w:val="-3"/>
                <w:sz w:val="24"/>
                <w:szCs w:val="24"/>
                <w:lang w:val="ru-RU"/>
              </w:rPr>
              <w:t xml:space="preserve"> </w:t>
            </w:r>
            <w:r w:rsidRPr="009E1216">
              <w:rPr>
                <w:sz w:val="24"/>
                <w:szCs w:val="24"/>
                <w:lang w:val="ru-RU"/>
              </w:rPr>
              <w:t>Адашев</w:t>
            </w:r>
          </w:p>
          <w:p w14:paraId="72AD43C6" w14:textId="77777777" w:rsidR="009E1216" w:rsidRPr="009E1216" w:rsidRDefault="009E1216" w:rsidP="00552FA6">
            <w:pPr>
              <w:pStyle w:val="TableParagraph"/>
              <w:rPr>
                <w:sz w:val="24"/>
                <w:szCs w:val="24"/>
                <w:lang w:val="ru-RU"/>
              </w:rPr>
            </w:pPr>
            <w:r w:rsidRPr="009E1216">
              <w:rPr>
                <w:b/>
                <w:sz w:val="24"/>
                <w:szCs w:val="24"/>
                <w:lang w:val="ru-RU"/>
              </w:rPr>
              <w:t>Б.</w:t>
            </w:r>
            <w:r w:rsidRPr="009E1216">
              <w:rPr>
                <w:b/>
                <w:spacing w:val="-4"/>
                <w:sz w:val="24"/>
                <w:szCs w:val="24"/>
                <w:lang w:val="ru-RU"/>
              </w:rPr>
              <w:t xml:space="preserve"> </w:t>
            </w:r>
            <w:r w:rsidRPr="009E1216">
              <w:rPr>
                <w:sz w:val="24"/>
                <w:szCs w:val="24"/>
                <w:lang w:val="ru-RU"/>
              </w:rPr>
              <w:t>Иван</w:t>
            </w:r>
            <w:r w:rsidRPr="009E1216">
              <w:rPr>
                <w:spacing w:val="-2"/>
                <w:sz w:val="24"/>
                <w:szCs w:val="24"/>
                <w:lang w:val="ru-RU"/>
              </w:rPr>
              <w:t xml:space="preserve"> </w:t>
            </w:r>
            <w:proofErr w:type="spellStart"/>
            <w:r w:rsidRPr="009E1216">
              <w:rPr>
                <w:sz w:val="24"/>
                <w:szCs w:val="24"/>
                <w:lang w:val="ru-RU"/>
              </w:rPr>
              <w:t>Висковатый</w:t>
            </w:r>
            <w:proofErr w:type="spellEnd"/>
          </w:p>
          <w:p w14:paraId="7C0E0AEC" w14:textId="77777777" w:rsidR="009E1216" w:rsidRPr="009E1216" w:rsidRDefault="009E1216" w:rsidP="00552FA6">
            <w:pPr>
              <w:pStyle w:val="TableParagraph"/>
              <w:rPr>
                <w:sz w:val="24"/>
                <w:szCs w:val="24"/>
                <w:lang w:val="ru-RU"/>
              </w:rPr>
            </w:pPr>
            <w:r w:rsidRPr="009E1216">
              <w:rPr>
                <w:b/>
                <w:sz w:val="24"/>
                <w:szCs w:val="24"/>
                <w:lang w:val="ru-RU"/>
              </w:rPr>
              <w:t>В.</w:t>
            </w:r>
            <w:r w:rsidRPr="009E1216">
              <w:rPr>
                <w:b/>
                <w:spacing w:val="-4"/>
                <w:sz w:val="24"/>
                <w:szCs w:val="24"/>
                <w:lang w:val="ru-RU"/>
              </w:rPr>
              <w:t xml:space="preserve"> </w:t>
            </w:r>
            <w:r w:rsidRPr="009E1216">
              <w:rPr>
                <w:spacing w:val="-4"/>
                <w:sz w:val="24"/>
                <w:szCs w:val="24"/>
                <w:lang w:val="ru-RU"/>
              </w:rPr>
              <w:t>Павел</w:t>
            </w:r>
            <w:r w:rsidRPr="009E1216">
              <w:rPr>
                <w:b/>
                <w:spacing w:val="-4"/>
                <w:sz w:val="24"/>
                <w:szCs w:val="24"/>
                <w:lang w:val="ru-RU"/>
              </w:rPr>
              <w:t xml:space="preserve"> </w:t>
            </w:r>
            <w:r w:rsidRPr="009E1216">
              <w:rPr>
                <w:sz w:val="24"/>
                <w:szCs w:val="24"/>
                <w:lang w:val="ru-RU"/>
              </w:rPr>
              <w:t>Пестель</w:t>
            </w:r>
          </w:p>
          <w:p w14:paraId="41C5F3A6" w14:textId="77777777" w:rsidR="009E1216" w:rsidRPr="009E1216" w:rsidRDefault="009E1216" w:rsidP="00552FA6">
            <w:pPr>
              <w:pStyle w:val="TableParagraph"/>
              <w:rPr>
                <w:sz w:val="24"/>
                <w:szCs w:val="24"/>
                <w:lang w:val="ru-RU"/>
              </w:rPr>
            </w:pPr>
            <w:r w:rsidRPr="009E1216">
              <w:rPr>
                <w:b/>
                <w:sz w:val="24"/>
                <w:szCs w:val="24"/>
                <w:lang w:val="ru-RU"/>
              </w:rPr>
              <w:t>Г.</w:t>
            </w:r>
            <w:r w:rsidRPr="009E1216">
              <w:rPr>
                <w:b/>
                <w:spacing w:val="-2"/>
                <w:sz w:val="24"/>
                <w:szCs w:val="24"/>
                <w:lang w:val="ru-RU"/>
              </w:rPr>
              <w:t xml:space="preserve"> </w:t>
            </w:r>
            <w:r w:rsidRPr="009E1216">
              <w:rPr>
                <w:sz w:val="24"/>
                <w:szCs w:val="24"/>
                <w:lang w:val="ru-RU"/>
              </w:rPr>
              <w:t>Виктор</w:t>
            </w:r>
            <w:r w:rsidRPr="009E1216">
              <w:rPr>
                <w:spacing w:val="-1"/>
                <w:sz w:val="24"/>
                <w:szCs w:val="24"/>
                <w:lang w:val="ru-RU"/>
              </w:rPr>
              <w:t xml:space="preserve"> </w:t>
            </w:r>
            <w:r w:rsidRPr="009E1216">
              <w:rPr>
                <w:sz w:val="24"/>
                <w:szCs w:val="24"/>
                <w:lang w:val="ru-RU"/>
              </w:rPr>
              <w:t>Кочубей</w:t>
            </w:r>
          </w:p>
          <w:p w14:paraId="62210124" w14:textId="77777777" w:rsidR="009E1216" w:rsidRPr="007F751F" w:rsidRDefault="009E1216" w:rsidP="00552FA6">
            <w:pPr>
              <w:pStyle w:val="TableParagraph"/>
              <w:spacing w:line="256" w:lineRule="exact"/>
              <w:rPr>
                <w:sz w:val="24"/>
                <w:szCs w:val="24"/>
              </w:rPr>
            </w:pPr>
            <w:r w:rsidRPr="007F751F">
              <w:rPr>
                <w:b/>
                <w:sz w:val="24"/>
                <w:szCs w:val="24"/>
              </w:rPr>
              <w:t>Д.</w:t>
            </w:r>
            <w:r w:rsidRPr="007F751F">
              <w:rPr>
                <w:b/>
                <w:spacing w:val="-2"/>
                <w:sz w:val="24"/>
                <w:szCs w:val="24"/>
              </w:rPr>
              <w:t xml:space="preserve"> </w:t>
            </w:r>
            <w:proofErr w:type="spellStart"/>
            <w:r w:rsidRPr="007F751F">
              <w:rPr>
                <w:sz w:val="24"/>
                <w:szCs w:val="24"/>
              </w:rPr>
              <w:t>Андрей</w:t>
            </w:r>
            <w:proofErr w:type="spellEnd"/>
            <w:r w:rsidRPr="007F751F">
              <w:rPr>
                <w:spacing w:val="-1"/>
                <w:sz w:val="24"/>
                <w:szCs w:val="24"/>
              </w:rPr>
              <w:t xml:space="preserve"> </w:t>
            </w:r>
            <w:proofErr w:type="spellStart"/>
            <w:r w:rsidRPr="007F751F">
              <w:rPr>
                <w:sz w:val="24"/>
                <w:szCs w:val="24"/>
              </w:rPr>
              <w:t>Курбский</w:t>
            </w:r>
            <w:proofErr w:type="spellEnd"/>
          </w:p>
        </w:tc>
        <w:tc>
          <w:tcPr>
            <w:tcW w:w="4009" w:type="dxa"/>
            <w:gridSpan w:val="3"/>
          </w:tcPr>
          <w:p w14:paraId="2735BA1D" w14:textId="77777777" w:rsidR="009E1216" w:rsidRPr="009E1216" w:rsidRDefault="009E1216" w:rsidP="00552FA6">
            <w:pPr>
              <w:pStyle w:val="TableParagraph"/>
              <w:spacing w:line="266" w:lineRule="exact"/>
              <w:ind w:left="1166"/>
              <w:rPr>
                <w:sz w:val="24"/>
                <w:szCs w:val="24"/>
                <w:lang w:val="ru-RU"/>
              </w:rPr>
            </w:pPr>
            <w:r w:rsidRPr="009E1216">
              <w:rPr>
                <w:b/>
                <w:sz w:val="24"/>
                <w:szCs w:val="24"/>
                <w:lang w:val="ru-RU"/>
              </w:rPr>
              <w:t>Е.</w:t>
            </w:r>
            <w:r w:rsidRPr="009E1216">
              <w:rPr>
                <w:b/>
                <w:spacing w:val="-2"/>
                <w:sz w:val="24"/>
                <w:szCs w:val="24"/>
                <w:lang w:val="ru-RU"/>
              </w:rPr>
              <w:t xml:space="preserve"> </w:t>
            </w:r>
            <w:r w:rsidRPr="009E1216">
              <w:rPr>
                <w:spacing w:val="-2"/>
                <w:sz w:val="24"/>
                <w:szCs w:val="24"/>
                <w:lang w:val="ru-RU"/>
              </w:rPr>
              <w:t>Кондратий</w:t>
            </w:r>
            <w:r w:rsidRPr="009E1216">
              <w:rPr>
                <w:b/>
                <w:spacing w:val="-2"/>
                <w:sz w:val="24"/>
                <w:szCs w:val="24"/>
                <w:lang w:val="ru-RU"/>
              </w:rPr>
              <w:t xml:space="preserve"> </w:t>
            </w:r>
            <w:r w:rsidRPr="009E1216">
              <w:rPr>
                <w:sz w:val="24"/>
                <w:szCs w:val="24"/>
                <w:lang w:val="ru-RU"/>
              </w:rPr>
              <w:t>Рылеев</w:t>
            </w:r>
          </w:p>
          <w:p w14:paraId="5331C3EC" w14:textId="77777777" w:rsidR="009E1216" w:rsidRPr="009E1216" w:rsidRDefault="009E1216" w:rsidP="00552FA6">
            <w:pPr>
              <w:pStyle w:val="TableParagraph"/>
              <w:ind w:left="1166"/>
              <w:rPr>
                <w:sz w:val="24"/>
                <w:szCs w:val="24"/>
                <w:lang w:val="ru-RU"/>
              </w:rPr>
            </w:pPr>
            <w:r w:rsidRPr="009E1216">
              <w:rPr>
                <w:b/>
                <w:sz w:val="24"/>
                <w:szCs w:val="24"/>
                <w:lang w:val="ru-RU"/>
              </w:rPr>
              <w:t>Ж.</w:t>
            </w:r>
            <w:r w:rsidRPr="009E1216">
              <w:rPr>
                <w:b/>
                <w:spacing w:val="-4"/>
                <w:sz w:val="24"/>
                <w:szCs w:val="24"/>
                <w:lang w:val="ru-RU"/>
              </w:rPr>
              <w:t xml:space="preserve"> </w:t>
            </w:r>
            <w:r w:rsidRPr="009E1216">
              <w:rPr>
                <w:sz w:val="24"/>
                <w:szCs w:val="24"/>
                <w:lang w:val="ru-RU"/>
              </w:rPr>
              <w:t>Николай</w:t>
            </w:r>
            <w:r w:rsidRPr="009E1216">
              <w:rPr>
                <w:spacing w:val="-3"/>
                <w:sz w:val="24"/>
                <w:szCs w:val="24"/>
                <w:lang w:val="ru-RU"/>
              </w:rPr>
              <w:t xml:space="preserve"> </w:t>
            </w:r>
            <w:r w:rsidRPr="009E1216">
              <w:rPr>
                <w:sz w:val="24"/>
                <w:szCs w:val="24"/>
                <w:lang w:val="ru-RU"/>
              </w:rPr>
              <w:t>Новосильцев</w:t>
            </w:r>
          </w:p>
          <w:p w14:paraId="37362953" w14:textId="77777777" w:rsidR="009E1216" w:rsidRPr="009E1216" w:rsidRDefault="009E1216" w:rsidP="00552FA6">
            <w:pPr>
              <w:pStyle w:val="TableParagraph"/>
              <w:ind w:left="1166"/>
              <w:rPr>
                <w:sz w:val="24"/>
                <w:szCs w:val="24"/>
                <w:lang w:val="ru-RU"/>
              </w:rPr>
            </w:pPr>
            <w:r w:rsidRPr="009E1216">
              <w:rPr>
                <w:b/>
                <w:sz w:val="24"/>
                <w:szCs w:val="24"/>
                <w:lang w:val="ru-RU"/>
              </w:rPr>
              <w:t>З.</w:t>
            </w:r>
            <w:r w:rsidRPr="009E1216">
              <w:rPr>
                <w:b/>
                <w:spacing w:val="-3"/>
                <w:sz w:val="24"/>
                <w:szCs w:val="24"/>
                <w:lang w:val="ru-RU"/>
              </w:rPr>
              <w:t xml:space="preserve"> </w:t>
            </w:r>
            <w:r w:rsidRPr="009E1216">
              <w:rPr>
                <w:sz w:val="24"/>
                <w:szCs w:val="24"/>
                <w:lang w:val="ru-RU"/>
              </w:rPr>
              <w:t>Никита Муравьев</w:t>
            </w:r>
          </w:p>
          <w:p w14:paraId="33DC20E8" w14:textId="77777777" w:rsidR="009E1216" w:rsidRPr="009E1216" w:rsidRDefault="009E1216" w:rsidP="00552FA6">
            <w:pPr>
              <w:pStyle w:val="TableParagraph"/>
              <w:ind w:left="1166"/>
              <w:rPr>
                <w:sz w:val="24"/>
                <w:szCs w:val="24"/>
                <w:lang w:val="ru-RU"/>
              </w:rPr>
            </w:pPr>
            <w:r w:rsidRPr="009E1216">
              <w:rPr>
                <w:b/>
                <w:sz w:val="24"/>
                <w:szCs w:val="24"/>
                <w:lang w:val="ru-RU"/>
              </w:rPr>
              <w:t>И.</w:t>
            </w:r>
            <w:r w:rsidRPr="009E1216">
              <w:rPr>
                <w:b/>
                <w:spacing w:val="-1"/>
                <w:sz w:val="24"/>
                <w:szCs w:val="24"/>
                <w:lang w:val="ru-RU"/>
              </w:rPr>
              <w:t xml:space="preserve"> </w:t>
            </w:r>
            <w:r w:rsidRPr="009E1216">
              <w:rPr>
                <w:sz w:val="24"/>
                <w:szCs w:val="24"/>
                <w:lang w:val="ru-RU"/>
              </w:rPr>
              <w:t>Бестужев-Рюмин</w:t>
            </w:r>
          </w:p>
          <w:p w14:paraId="1EE73043" w14:textId="77777777" w:rsidR="009E1216" w:rsidRPr="007F751F" w:rsidRDefault="009E1216" w:rsidP="00552FA6">
            <w:pPr>
              <w:pStyle w:val="TableParagraph"/>
              <w:spacing w:line="256" w:lineRule="exact"/>
              <w:ind w:left="1166"/>
              <w:rPr>
                <w:sz w:val="24"/>
                <w:szCs w:val="24"/>
              </w:rPr>
            </w:pPr>
            <w:r w:rsidRPr="007F751F">
              <w:rPr>
                <w:b/>
                <w:sz w:val="24"/>
                <w:szCs w:val="24"/>
              </w:rPr>
              <w:t>К.</w:t>
            </w:r>
            <w:r w:rsidRPr="007F751F">
              <w:rPr>
                <w:b/>
                <w:spacing w:val="-2"/>
                <w:sz w:val="24"/>
                <w:szCs w:val="24"/>
              </w:rPr>
              <w:t xml:space="preserve"> </w:t>
            </w:r>
            <w:proofErr w:type="spellStart"/>
            <w:r w:rsidRPr="007F751F">
              <w:rPr>
                <w:sz w:val="24"/>
                <w:szCs w:val="24"/>
              </w:rPr>
              <w:t>Павел</w:t>
            </w:r>
            <w:proofErr w:type="spellEnd"/>
            <w:r w:rsidRPr="007F751F">
              <w:rPr>
                <w:spacing w:val="-2"/>
                <w:sz w:val="24"/>
                <w:szCs w:val="24"/>
              </w:rPr>
              <w:t xml:space="preserve"> </w:t>
            </w:r>
            <w:proofErr w:type="spellStart"/>
            <w:r w:rsidRPr="007F751F">
              <w:rPr>
                <w:sz w:val="24"/>
                <w:szCs w:val="24"/>
              </w:rPr>
              <w:t>Строганов</w:t>
            </w:r>
            <w:proofErr w:type="spellEnd"/>
          </w:p>
        </w:tc>
      </w:tr>
      <w:tr w:rsidR="009E1216" w:rsidRPr="007F751F" w14:paraId="40BFE06A" w14:textId="77777777" w:rsidTr="00552F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37"/>
        </w:trPr>
        <w:tc>
          <w:tcPr>
            <w:tcW w:w="1836" w:type="dxa"/>
            <w:gridSpan w:val="2"/>
          </w:tcPr>
          <w:p w14:paraId="157FB072" w14:textId="77777777" w:rsidR="009E1216" w:rsidRPr="007F751F" w:rsidRDefault="009E1216" w:rsidP="00552FA6">
            <w:pPr>
              <w:pStyle w:val="TableParagraph"/>
              <w:spacing w:before="10"/>
              <w:rPr>
                <w:b/>
                <w:i/>
                <w:sz w:val="24"/>
                <w:szCs w:val="24"/>
              </w:rPr>
            </w:pPr>
          </w:p>
          <w:p w14:paraId="5EA0B4B1" w14:textId="77777777" w:rsidR="009E1216" w:rsidRPr="007F751F" w:rsidRDefault="009E1216" w:rsidP="00552FA6">
            <w:pPr>
              <w:pStyle w:val="TableParagraph"/>
              <w:ind w:left="477"/>
              <w:rPr>
                <w:b/>
                <w:sz w:val="24"/>
                <w:szCs w:val="24"/>
              </w:rPr>
            </w:pPr>
            <w:proofErr w:type="spellStart"/>
            <w:r w:rsidRPr="007F751F">
              <w:rPr>
                <w:b/>
                <w:sz w:val="24"/>
                <w:szCs w:val="24"/>
              </w:rPr>
              <w:t>Группа</w:t>
            </w:r>
            <w:proofErr w:type="spellEnd"/>
            <w:r w:rsidRPr="007F751F">
              <w:rPr>
                <w:b/>
                <w:sz w:val="24"/>
                <w:szCs w:val="24"/>
              </w:rPr>
              <w:t>:</w:t>
            </w:r>
          </w:p>
        </w:tc>
        <w:tc>
          <w:tcPr>
            <w:tcW w:w="2123" w:type="dxa"/>
            <w:gridSpan w:val="2"/>
          </w:tcPr>
          <w:p w14:paraId="5640DBBE" w14:textId="77777777" w:rsidR="009E1216" w:rsidRPr="007F751F" w:rsidRDefault="009E1216" w:rsidP="00552FA6">
            <w:pPr>
              <w:pStyle w:val="TableParagraph"/>
              <w:spacing w:before="10"/>
              <w:rPr>
                <w:b/>
                <w:i/>
                <w:sz w:val="24"/>
                <w:szCs w:val="24"/>
              </w:rPr>
            </w:pPr>
          </w:p>
          <w:p w14:paraId="113AE204" w14:textId="77777777" w:rsidR="009E1216" w:rsidRPr="007F751F" w:rsidRDefault="009E1216" w:rsidP="00552FA6">
            <w:pPr>
              <w:pStyle w:val="TableParagraph"/>
              <w:ind w:left="808" w:right="108" w:hanging="675"/>
              <w:rPr>
                <w:sz w:val="24"/>
                <w:szCs w:val="24"/>
              </w:rPr>
            </w:pPr>
            <w:proofErr w:type="spellStart"/>
            <w:r w:rsidRPr="007F751F">
              <w:rPr>
                <w:sz w:val="24"/>
                <w:szCs w:val="24"/>
              </w:rPr>
              <w:t>Члены</w:t>
            </w:r>
            <w:proofErr w:type="spellEnd"/>
            <w:r w:rsidRPr="007F751F">
              <w:rPr>
                <w:sz w:val="24"/>
                <w:szCs w:val="24"/>
              </w:rPr>
              <w:t xml:space="preserve"> </w:t>
            </w:r>
            <w:proofErr w:type="spellStart"/>
            <w:r w:rsidRPr="007F751F">
              <w:rPr>
                <w:sz w:val="24"/>
                <w:szCs w:val="24"/>
              </w:rPr>
              <w:t>Избранной</w:t>
            </w:r>
            <w:proofErr w:type="spellEnd"/>
            <w:r w:rsidRPr="007F751F">
              <w:rPr>
                <w:spacing w:val="-57"/>
                <w:sz w:val="24"/>
                <w:szCs w:val="24"/>
              </w:rPr>
              <w:t xml:space="preserve"> </w:t>
            </w:r>
            <w:proofErr w:type="spellStart"/>
            <w:r w:rsidRPr="007F751F">
              <w:rPr>
                <w:sz w:val="24"/>
                <w:szCs w:val="24"/>
              </w:rPr>
              <w:t>рады</w:t>
            </w:r>
            <w:proofErr w:type="spellEnd"/>
          </w:p>
        </w:tc>
        <w:tc>
          <w:tcPr>
            <w:tcW w:w="3035" w:type="dxa"/>
          </w:tcPr>
          <w:p w14:paraId="1AFD6CB3" w14:textId="77777777" w:rsidR="009E1216" w:rsidRPr="007F751F" w:rsidRDefault="009E1216" w:rsidP="00552FA6">
            <w:pPr>
              <w:pStyle w:val="TableParagraph"/>
              <w:spacing w:before="10"/>
              <w:rPr>
                <w:b/>
                <w:i/>
                <w:sz w:val="24"/>
                <w:szCs w:val="24"/>
              </w:rPr>
            </w:pPr>
          </w:p>
          <w:p w14:paraId="073FE02E" w14:textId="77777777" w:rsidR="009E1216" w:rsidRPr="007F751F" w:rsidRDefault="009E1216" w:rsidP="00552FA6">
            <w:pPr>
              <w:pStyle w:val="TableParagraph"/>
              <w:ind w:left="835" w:right="97" w:hanging="728"/>
              <w:jc w:val="center"/>
              <w:rPr>
                <w:sz w:val="24"/>
                <w:szCs w:val="24"/>
              </w:rPr>
            </w:pPr>
            <w:proofErr w:type="spellStart"/>
            <w:r w:rsidRPr="007F751F">
              <w:rPr>
                <w:sz w:val="24"/>
                <w:szCs w:val="24"/>
              </w:rPr>
              <w:t>Декабристы</w:t>
            </w:r>
            <w:proofErr w:type="spellEnd"/>
          </w:p>
        </w:tc>
        <w:tc>
          <w:tcPr>
            <w:tcW w:w="2332" w:type="dxa"/>
            <w:gridSpan w:val="2"/>
          </w:tcPr>
          <w:p w14:paraId="3887ED53" w14:textId="77777777" w:rsidR="009E1216" w:rsidRPr="007F751F" w:rsidRDefault="009E1216" w:rsidP="00552FA6">
            <w:pPr>
              <w:pStyle w:val="TableParagraph"/>
              <w:spacing w:before="10"/>
              <w:rPr>
                <w:b/>
                <w:i/>
                <w:sz w:val="24"/>
                <w:szCs w:val="24"/>
              </w:rPr>
            </w:pPr>
          </w:p>
          <w:p w14:paraId="51A84DDC" w14:textId="77777777" w:rsidR="009E1216" w:rsidRPr="007F751F" w:rsidRDefault="009E1216" w:rsidP="00552FA6">
            <w:pPr>
              <w:pStyle w:val="TableParagraph"/>
              <w:ind w:left="696" w:right="197" w:hanging="483"/>
              <w:rPr>
                <w:sz w:val="24"/>
                <w:szCs w:val="24"/>
              </w:rPr>
            </w:pPr>
            <w:proofErr w:type="spellStart"/>
            <w:r w:rsidRPr="007F751F">
              <w:rPr>
                <w:sz w:val="24"/>
                <w:szCs w:val="24"/>
              </w:rPr>
              <w:t>Члены</w:t>
            </w:r>
            <w:proofErr w:type="spellEnd"/>
            <w:r w:rsidRPr="007F751F">
              <w:rPr>
                <w:spacing w:val="-15"/>
                <w:sz w:val="24"/>
                <w:szCs w:val="24"/>
              </w:rPr>
              <w:t xml:space="preserve"> </w:t>
            </w:r>
            <w:proofErr w:type="spellStart"/>
            <w:r w:rsidRPr="007F751F">
              <w:rPr>
                <w:sz w:val="24"/>
                <w:szCs w:val="24"/>
              </w:rPr>
              <w:t>Негласного</w:t>
            </w:r>
            <w:proofErr w:type="spellEnd"/>
            <w:r w:rsidRPr="007F751F">
              <w:rPr>
                <w:spacing w:val="-57"/>
                <w:sz w:val="24"/>
                <w:szCs w:val="24"/>
              </w:rPr>
              <w:t xml:space="preserve"> </w:t>
            </w:r>
            <w:proofErr w:type="spellStart"/>
            <w:r w:rsidRPr="007F751F">
              <w:rPr>
                <w:sz w:val="24"/>
                <w:szCs w:val="24"/>
              </w:rPr>
              <w:t>комитета</w:t>
            </w:r>
            <w:proofErr w:type="spellEnd"/>
          </w:p>
        </w:tc>
      </w:tr>
      <w:tr w:rsidR="009E1216" w:rsidRPr="007F751F" w14:paraId="15683CA3" w14:textId="77777777" w:rsidTr="00552F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41"/>
        </w:trPr>
        <w:tc>
          <w:tcPr>
            <w:tcW w:w="1836" w:type="dxa"/>
            <w:gridSpan w:val="2"/>
          </w:tcPr>
          <w:p w14:paraId="1C112724" w14:textId="77777777" w:rsidR="009E1216" w:rsidRPr="009E1216" w:rsidRDefault="009E1216" w:rsidP="00552FA6">
            <w:pPr>
              <w:pStyle w:val="TableParagraph"/>
              <w:spacing w:line="270" w:lineRule="atLeast"/>
              <w:ind w:left="134" w:right="127" w:firstLine="1"/>
              <w:rPr>
                <w:b/>
                <w:sz w:val="24"/>
                <w:szCs w:val="24"/>
                <w:lang w:val="ru-RU"/>
              </w:rPr>
            </w:pPr>
            <w:r w:rsidRPr="009E1216">
              <w:rPr>
                <w:b/>
                <w:sz w:val="24"/>
                <w:szCs w:val="24"/>
                <w:lang w:val="ru-RU"/>
              </w:rPr>
              <w:t>Деятели,</w:t>
            </w:r>
            <w:r w:rsidRPr="009E1216">
              <w:rPr>
                <w:b/>
                <w:spacing w:val="1"/>
                <w:sz w:val="24"/>
                <w:szCs w:val="24"/>
                <w:lang w:val="ru-RU"/>
              </w:rPr>
              <w:t xml:space="preserve"> </w:t>
            </w:r>
            <w:r w:rsidRPr="009E1216">
              <w:rPr>
                <w:b/>
                <w:sz w:val="24"/>
                <w:szCs w:val="24"/>
                <w:lang w:val="ru-RU"/>
              </w:rPr>
              <w:t>которые к ней</w:t>
            </w:r>
            <w:r w:rsidRPr="009E1216">
              <w:rPr>
                <w:b/>
                <w:spacing w:val="-57"/>
                <w:sz w:val="24"/>
                <w:szCs w:val="24"/>
                <w:lang w:val="ru-RU"/>
              </w:rPr>
              <w:t xml:space="preserve"> </w:t>
            </w:r>
            <w:r w:rsidRPr="009E1216">
              <w:rPr>
                <w:b/>
                <w:sz w:val="24"/>
                <w:szCs w:val="24"/>
                <w:lang w:val="ru-RU"/>
              </w:rPr>
              <w:t>относятся</w:t>
            </w:r>
            <w:r w:rsidRPr="009E1216">
              <w:rPr>
                <w:b/>
                <w:spacing w:val="1"/>
                <w:sz w:val="24"/>
                <w:szCs w:val="24"/>
                <w:lang w:val="ru-RU"/>
              </w:rPr>
              <w:t xml:space="preserve"> </w:t>
            </w:r>
            <w:r w:rsidRPr="009E1216">
              <w:rPr>
                <w:b/>
                <w:sz w:val="24"/>
                <w:szCs w:val="24"/>
                <w:lang w:val="ru-RU"/>
              </w:rPr>
              <w:t>(буквы):</w:t>
            </w:r>
          </w:p>
        </w:tc>
        <w:tc>
          <w:tcPr>
            <w:tcW w:w="2123" w:type="dxa"/>
            <w:gridSpan w:val="2"/>
          </w:tcPr>
          <w:p w14:paraId="59174161" w14:textId="77777777" w:rsidR="009E1216" w:rsidRPr="009E1216" w:rsidRDefault="009E1216" w:rsidP="00552FA6">
            <w:pPr>
              <w:pStyle w:val="TableParagraph"/>
              <w:spacing w:before="1"/>
              <w:rPr>
                <w:b/>
                <w:i/>
                <w:sz w:val="24"/>
                <w:szCs w:val="24"/>
                <w:lang w:val="ru-RU"/>
              </w:rPr>
            </w:pPr>
          </w:p>
          <w:p w14:paraId="6C341401" w14:textId="77777777" w:rsidR="009E1216" w:rsidRPr="009E1216" w:rsidRDefault="009E1216" w:rsidP="00552FA6">
            <w:pPr>
              <w:pStyle w:val="TableParagraph"/>
              <w:ind w:left="745" w:right="738"/>
              <w:rPr>
                <w:sz w:val="24"/>
                <w:szCs w:val="24"/>
                <w:lang w:val="ru-RU"/>
              </w:rPr>
            </w:pPr>
          </w:p>
        </w:tc>
        <w:tc>
          <w:tcPr>
            <w:tcW w:w="3035" w:type="dxa"/>
          </w:tcPr>
          <w:p w14:paraId="24F06E8A" w14:textId="77777777" w:rsidR="009E1216" w:rsidRPr="009E1216" w:rsidRDefault="009E1216" w:rsidP="00552FA6">
            <w:pPr>
              <w:pStyle w:val="TableParagraph"/>
              <w:spacing w:before="1"/>
              <w:rPr>
                <w:b/>
                <w:i/>
                <w:sz w:val="24"/>
                <w:szCs w:val="24"/>
                <w:lang w:val="ru-RU"/>
              </w:rPr>
            </w:pPr>
          </w:p>
          <w:p w14:paraId="36CD677F" w14:textId="77777777" w:rsidR="009E1216" w:rsidRPr="009E1216" w:rsidRDefault="009E1216" w:rsidP="00552FA6">
            <w:pPr>
              <w:pStyle w:val="TableParagraph"/>
              <w:ind w:left="1108" w:right="1100"/>
              <w:rPr>
                <w:sz w:val="24"/>
                <w:szCs w:val="24"/>
                <w:lang w:val="ru-RU"/>
              </w:rPr>
            </w:pPr>
          </w:p>
        </w:tc>
        <w:tc>
          <w:tcPr>
            <w:tcW w:w="2332" w:type="dxa"/>
            <w:gridSpan w:val="2"/>
          </w:tcPr>
          <w:p w14:paraId="010831EE" w14:textId="77777777" w:rsidR="009E1216" w:rsidRPr="009E1216" w:rsidRDefault="009E1216" w:rsidP="00552FA6">
            <w:pPr>
              <w:pStyle w:val="TableParagraph"/>
              <w:spacing w:before="1"/>
              <w:rPr>
                <w:b/>
                <w:i/>
                <w:sz w:val="24"/>
                <w:szCs w:val="24"/>
                <w:lang w:val="ru-RU"/>
              </w:rPr>
            </w:pPr>
          </w:p>
          <w:p w14:paraId="3270332E" w14:textId="77777777" w:rsidR="009E1216" w:rsidRPr="009E1216" w:rsidRDefault="009E1216" w:rsidP="00552FA6">
            <w:pPr>
              <w:pStyle w:val="TableParagraph"/>
              <w:ind w:left="830" w:right="820"/>
              <w:rPr>
                <w:sz w:val="24"/>
                <w:szCs w:val="24"/>
                <w:lang w:val="ru-RU"/>
              </w:rPr>
            </w:pPr>
          </w:p>
        </w:tc>
      </w:tr>
    </w:tbl>
    <w:p w14:paraId="5AEAFEC9" w14:textId="77777777" w:rsidR="009E1216" w:rsidRPr="007F751F" w:rsidRDefault="009E1216" w:rsidP="009E1216">
      <w:pPr>
        <w:pStyle w:val="a7"/>
        <w:spacing w:before="9"/>
        <w:rPr>
          <w:b/>
        </w:rPr>
      </w:pPr>
    </w:p>
    <w:p w14:paraId="043D44BF" w14:textId="77777777" w:rsidR="009E1216" w:rsidRPr="00820555" w:rsidRDefault="009E1216" w:rsidP="009E1216">
      <w:pPr>
        <w:jc w:val="both"/>
        <w:rPr>
          <w:b/>
        </w:rPr>
      </w:pPr>
      <w:r w:rsidRPr="007F751F">
        <w:rPr>
          <w:b/>
        </w:rPr>
        <w:t xml:space="preserve">6. Заполните пустые ячейки таблицы, используя приведённый ниже список пропущенных элементов: для каждого пропуска, обозначенного буквой, выберите и запишите в таблицу номер нужного элемента. </w:t>
      </w:r>
    </w:p>
    <w:tbl>
      <w:tblPr>
        <w:tblW w:w="0" w:type="auto"/>
        <w:tblInd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8"/>
      </w:tblGrid>
      <w:tr w:rsidR="009E1216" w14:paraId="640D5C17" w14:textId="77777777" w:rsidTr="00552FA6">
        <w:trPr>
          <w:trHeight w:val="351"/>
        </w:trPr>
        <w:tc>
          <w:tcPr>
            <w:tcW w:w="1418" w:type="dxa"/>
          </w:tcPr>
          <w:p w14:paraId="3D82F568" w14:textId="77777777" w:rsidR="009E1216" w:rsidRPr="00682865" w:rsidRDefault="009E1216" w:rsidP="00552FA6">
            <w:pPr>
              <w:ind w:left="202"/>
              <w:jc w:val="both"/>
              <w:rPr>
                <w:b/>
              </w:rPr>
            </w:pPr>
            <w:r>
              <w:rPr>
                <w:b/>
              </w:rPr>
              <w:t>3</w:t>
            </w:r>
            <w:r w:rsidRPr="00682865">
              <w:rPr>
                <w:b/>
              </w:rPr>
              <w:t xml:space="preserve"> балл</w:t>
            </w:r>
            <w:r>
              <w:rPr>
                <w:b/>
              </w:rPr>
              <w:t>а</w:t>
            </w:r>
          </w:p>
        </w:tc>
      </w:tr>
    </w:tbl>
    <w:p w14:paraId="6F92B8DE" w14:textId="77777777" w:rsidR="009E1216" w:rsidRPr="007F751F" w:rsidRDefault="009E1216" w:rsidP="009E1216">
      <w:pPr>
        <w:jc w:val="both"/>
      </w:pPr>
    </w:p>
    <w:p w14:paraId="6ACB06AB" w14:textId="77777777" w:rsidR="009E1216" w:rsidRDefault="009E1216" w:rsidP="009E1216">
      <w:pPr>
        <w:ind w:left="202"/>
        <w:jc w:val="both"/>
      </w:pPr>
    </w:p>
    <w:tbl>
      <w:tblPr>
        <w:tblStyle w:val="a9"/>
        <w:tblW w:w="0" w:type="auto"/>
        <w:tblInd w:w="202" w:type="dxa"/>
        <w:tblLook w:val="04A0" w:firstRow="1" w:lastRow="0" w:firstColumn="1" w:lastColumn="0" w:noHBand="0" w:noVBand="1"/>
      </w:tblPr>
      <w:tblGrid>
        <w:gridCol w:w="3165"/>
        <w:gridCol w:w="3043"/>
        <w:gridCol w:w="3161"/>
      </w:tblGrid>
      <w:tr w:rsidR="009E1216" w14:paraId="489C47B2" w14:textId="77777777" w:rsidTr="00552FA6">
        <w:tc>
          <w:tcPr>
            <w:tcW w:w="3318" w:type="dxa"/>
          </w:tcPr>
          <w:p w14:paraId="09CBCF3A" w14:textId="77777777" w:rsidR="009E1216" w:rsidRDefault="009E1216" w:rsidP="00552FA6">
            <w:pPr>
              <w:jc w:val="center"/>
            </w:pPr>
            <w:r>
              <w:t>Век</w:t>
            </w:r>
          </w:p>
        </w:tc>
        <w:tc>
          <w:tcPr>
            <w:tcW w:w="3319" w:type="dxa"/>
          </w:tcPr>
          <w:p w14:paraId="6AD99658" w14:textId="77777777" w:rsidR="009E1216" w:rsidRDefault="009E1216" w:rsidP="00552FA6">
            <w:pPr>
              <w:jc w:val="center"/>
            </w:pPr>
            <w:r>
              <w:t>Событие (процесс)</w:t>
            </w:r>
          </w:p>
        </w:tc>
        <w:tc>
          <w:tcPr>
            <w:tcW w:w="3319" w:type="dxa"/>
          </w:tcPr>
          <w:p w14:paraId="3869A99A" w14:textId="77777777" w:rsidR="009E1216" w:rsidRDefault="009E1216" w:rsidP="00552FA6">
            <w:pPr>
              <w:jc w:val="center"/>
            </w:pPr>
            <w:r>
              <w:t>Участник события (процесса)</w:t>
            </w:r>
          </w:p>
        </w:tc>
      </w:tr>
      <w:tr w:rsidR="009E1216" w14:paraId="555F86EF" w14:textId="77777777" w:rsidTr="00552FA6">
        <w:tc>
          <w:tcPr>
            <w:tcW w:w="3318" w:type="dxa"/>
          </w:tcPr>
          <w:p w14:paraId="2E774DD5" w14:textId="77777777" w:rsidR="009E1216" w:rsidRDefault="009E1216" w:rsidP="00552FA6">
            <w:pPr>
              <w:ind w:left="202"/>
              <w:jc w:val="center"/>
            </w:pPr>
            <w:r>
              <w:lastRenderedPageBreak/>
              <w:t>XII в.</w:t>
            </w:r>
          </w:p>
          <w:p w14:paraId="31F1B9E0" w14:textId="77777777" w:rsidR="009E1216" w:rsidRDefault="009E1216" w:rsidP="00552FA6">
            <w:pPr>
              <w:jc w:val="center"/>
            </w:pPr>
          </w:p>
        </w:tc>
        <w:tc>
          <w:tcPr>
            <w:tcW w:w="3319" w:type="dxa"/>
          </w:tcPr>
          <w:p w14:paraId="21748385" w14:textId="77777777" w:rsidR="009E1216" w:rsidRDefault="009E1216" w:rsidP="00552FA6">
            <w:pPr>
              <w:jc w:val="center"/>
            </w:pPr>
            <w:r>
              <w:t>______________(А)</w:t>
            </w:r>
          </w:p>
        </w:tc>
        <w:tc>
          <w:tcPr>
            <w:tcW w:w="3319" w:type="dxa"/>
          </w:tcPr>
          <w:p w14:paraId="0DE64130" w14:textId="77777777" w:rsidR="009E1216" w:rsidRDefault="009E1216" w:rsidP="00552FA6">
            <w:pPr>
              <w:jc w:val="center"/>
            </w:pPr>
            <w:r>
              <w:t>___________________(Б)</w:t>
            </w:r>
          </w:p>
        </w:tc>
      </w:tr>
      <w:tr w:rsidR="009E1216" w14:paraId="48B52272" w14:textId="77777777" w:rsidTr="00552FA6">
        <w:tc>
          <w:tcPr>
            <w:tcW w:w="3318" w:type="dxa"/>
          </w:tcPr>
          <w:p w14:paraId="4CC85704" w14:textId="77777777" w:rsidR="009E1216" w:rsidRDefault="009E1216" w:rsidP="00552FA6">
            <w:pPr>
              <w:ind w:left="202"/>
              <w:jc w:val="center"/>
            </w:pPr>
            <w:r>
              <w:t>__________________(В)</w:t>
            </w:r>
          </w:p>
          <w:p w14:paraId="3CBF0646" w14:textId="77777777" w:rsidR="009E1216" w:rsidRDefault="009E1216" w:rsidP="00552FA6">
            <w:pPr>
              <w:ind w:left="202"/>
              <w:jc w:val="center"/>
            </w:pPr>
          </w:p>
        </w:tc>
        <w:tc>
          <w:tcPr>
            <w:tcW w:w="3319" w:type="dxa"/>
          </w:tcPr>
          <w:p w14:paraId="076092C2" w14:textId="77777777" w:rsidR="009E1216" w:rsidRDefault="009E1216" w:rsidP="00552FA6">
            <w:pPr>
              <w:ind w:left="202"/>
              <w:jc w:val="center"/>
            </w:pPr>
            <w:r>
              <w:t>____________ (Г)</w:t>
            </w:r>
          </w:p>
          <w:p w14:paraId="1EEAE276" w14:textId="77777777" w:rsidR="009E1216" w:rsidRDefault="009E1216" w:rsidP="00552FA6">
            <w:pPr>
              <w:jc w:val="center"/>
            </w:pPr>
          </w:p>
        </w:tc>
        <w:tc>
          <w:tcPr>
            <w:tcW w:w="3319" w:type="dxa"/>
          </w:tcPr>
          <w:p w14:paraId="33FE955F" w14:textId="77777777" w:rsidR="009E1216" w:rsidRDefault="009E1216" w:rsidP="00552FA6">
            <w:pPr>
              <w:jc w:val="center"/>
            </w:pPr>
            <w:r>
              <w:t>Иван Калита ________(Д)</w:t>
            </w:r>
          </w:p>
        </w:tc>
      </w:tr>
      <w:tr w:rsidR="009E1216" w14:paraId="537F606D" w14:textId="77777777" w:rsidTr="00552FA6">
        <w:tc>
          <w:tcPr>
            <w:tcW w:w="3318" w:type="dxa"/>
          </w:tcPr>
          <w:p w14:paraId="67F74D72" w14:textId="77777777" w:rsidR="009E1216" w:rsidRDefault="009E1216" w:rsidP="00552FA6">
            <w:pPr>
              <w:ind w:left="202"/>
              <w:jc w:val="center"/>
            </w:pPr>
            <w:r>
              <w:t>Полтавская битва __(Е)</w:t>
            </w:r>
          </w:p>
          <w:p w14:paraId="15630D0C" w14:textId="77777777" w:rsidR="009E1216" w:rsidRDefault="009E1216" w:rsidP="00552FA6">
            <w:pPr>
              <w:ind w:left="202"/>
              <w:jc w:val="center"/>
            </w:pPr>
          </w:p>
        </w:tc>
        <w:tc>
          <w:tcPr>
            <w:tcW w:w="3319" w:type="dxa"/>
          </w:tcPr>
          <w:p w14:paraId="13F837CA" w14:textId="77777777" w:rsidR="009E1216" w:rsidRDefault="009E1216" w:rsidP="00552FA6">
            <w:pPr>
              <w:ind w:left="202"/>
              <w:jc w:val="center"/>
            </w:pPr>
            <w:r>
              <w:t>_____________(Ж)</w:t>
            </w:r>
          </w:p>
        </w:tc>
        <w:tc>
          <w:tcPr>
            <w:tcW w:w="3319" w:type="dxa"/>
          </w:tcPr>
          <w:p w14:paraId="3480FD3A" w14:textId="77777777" w:rsidR="009E1216" w:rsidRDefault="009E1216" w:rsidP="00552FA6">
            <w:pPr>
              <w:jc w:val="center"/>
            </w:pPr>
            <w:r>
              <w:t>____________________(З)</w:t>
            </w:r>
          </w:p>
        </w:tc>
      </w:tr>
    </w:tbl>
    <w:p w14:paraId="58A324F1" w14:textId="77777777" w:rsidR="009E1216" w:rsidRDefault="009E1216" w:rsidP="009E1216">
      <w:pPr>
        <w:ind w:left="202"/>
        <w:jc w:val="both"/>
      </w:pPr>
    </w:p>
    <w:p w14:paraId="05CD083F" w14:textId="77777777" w:rsidR="009E1216" w:rsidRDefault="009E1216" w:rsidP="009E1216">
      <w:pPr>
        <w:ind w:left="202"/>
        <w:jc w:val="both"/>
      </w:pPr>
      <w:r>
        <w:t xml:space="preserve">Пропущенные элементы: </w:t>
      </w:r>
    </w:p>
    <w:p w14:paraId="25C2126F" w14:textId="77777777" w:rsidR="009E1216" w:rsidRDefault="009E1216" w:rsidP="009E1216">
      <w:pPr>
        <w:ind w:left="202"/>
        <w:jc w:val="both"/>
      </w:pPr>
      <w:r>
        <w:t>1) XIV в.</w:t>
      </w:r>
    </w:p>
    <w:p w14:paraId="2149F2FC" w14:textId="77777777" w:rsidR="009E1216" w:rsidRDefault="009E1216" w:rsidP="009E1216">
      <w:pPr>
        <w:ind w:left="202"/>
        <w:jc w:val="both"/>
      </w:pPr>
      <w:r>
        <w:t xml:space="preserve"> 2) Юрий Долгорукий </w:t>
      </w:r>
    </w:p>
    <w:p w14:paraId="2CFB6C0A" w14:textId="77777777" w:rsidR="009E1216" w:rsidRDefault="009E1216" w:rsidP="009E1216">
      <w:pPr>
        <w:ind w:left="202"/>
        <w:jc w:val="both"/>
      </w:pPr>
      <w:r>
        <w:t xml:space="preserve">3) Иван IV </w:t>
      </w:r>
    </w:p>
    <w:p w14:paraId="446C81D7" w14:textId="77777777" w:rsidR="009E1216" w:rsidRDefault="009E1216" w:rsidP="009E1216">
      <w:pPr>
        <w:ind w:left="202"/>
        <w:jc w:val="both"/>
      </w:pPr>
      <w:r>
        <w:t xml:space="preserve">4) А.Ф. Керенский </w:t>
      </w:r>
    </w:p>
    <w:p w14:paraId="11BDF684" w14:textId="77777777" w:rsidR="009E1216" w:rsidRDefault="009E1216" w:rsidP="009E1216">
      <w:pPr>
        <w:ind w:left="202"/>
        <w:jc w:val="both"/>
      </w:pPr>
      <w:r>
        <w:t xml:space="preserve">5) первое упоминание Москвы в летописи 6) подавление </w:t>
      </w:r>
      <w:proofErr w:type="spellStart"/>
      <w:r>
        <w:t>антиордынского</w:t>
      </w:r>
      <w:proofErr w:type="spellEnd"/>
      <w:r>
        <w:t xml:space="preserve"> восстания в Твери </w:t>
      </w:r>
    </w:p>
    <w:p w14:paraId="3FA6DE86" w14:textId="77777777" w:rsidR="009E1216" w:rsidRDefault="009E1216" w:rsidP="009E1216">
      <w:pPr>
        <w:ind w:left="202"/>
        <w:jc w:val="both"/>
      </w:pPr>
      <w:r>
        <w:t xml:space="preserve">7) XIХ в. </w:t>
      </w:r>
    </w:p>
    <w:p w14:paraId="7FB399D6" w14:textId="77777777" w:rsidR="009E1216" w:rsidRDefault="009E1216" w:rsidP="009E1216">
      <w:pPr>
        <w:ind w:left="202"/>
        <w:jc w:val="both"/>
      </w:pPr>
      <w:r>
        <w:t xml:space="preserve">8) XVI в. </w:t>
      </w:r>
    </w:p>
    <w:p w14:paraId="28219ACF" w14:textId="77777777" w:rsidR="009E1216" w:rsidRDefault="009E1216" w:rsidP="009E1216">
      <w:pPr>
        <w:ind w:left="202"/>
        <w:jc w:val="both"/>
      </w:pPr>
      <w:r>
        <w:t xml:space="preserve">9) присоединение Пскова к Московскому государству </w:t>
      </w:r>
    </w:p>
    <w:p w14:paraId="2C3CB89D" w14:textId="77777777" w:rsidR="009E1216" w:rsidRDefault="009E1216" w:rsidP="009E1216">
      <w:pPr>
        <w:ind w:left="202"/>
        <w:jc w:val="both"/>
      </w:pPr>
      <w:r>
        <w:t xml:space="preserve">10) деятельность Временного правительства </w:t>
      </w:r>
    </w:p>
    <w:p w14:paraId="30832877" w14:textId="77777777" w:rsidR="009E1216" w:rsidRDefault="009E1216" w:rsidP="009E1216">
      <w:pPr>
        <w:ind w:left="202"/>
        <w:jc w:val="both"/>
        <w:rPr>
          <w:b/>
          <w:i/>
        </w:rPr>
      </w:pPr>
      <w:r>
        <w:t>11) Б.П. Шереметев 12) XVIII в.</w:t>
      </w:r>
    </w:p>
    <w:p w14:paraId="32B4375F" w14:textId="77777777" w:rsidR="009E1216" w:rsidRDefault="009E1216" w:rsidP="009E1216">
      <w:pPr>
        <w:ind w:left="202"/>
        <w:jc w:val="both"/>
        <w:rPr>
          <w:b/>
          <w:i/>
        </w:rPr>
      </w:pPr>
    </w:p>
    <w:p w14:paraId="46BCFEB2" w14:textId="77777777" w:rsidR="009E1216" w:rsidRPr="00397703" w:rsidRDefault="009E1216" w:rsidP="009E1216">
      <w:pPr>
        <w:rPr>
          <w:b/>
        </w:rPr>
      </w:pPr>
      <w:r>
        <w:rPr>
          <w:b/>
        </w:rPr>
        <w:t xml:space="preserve">7. </w:t>
      </w:r>
      <w:r w:rsidRPr="00397703">
        <w:rPr>
          <w:b/>
        </w:rPr>
        <w:t>Прочтите отрывок из записок А.П. Ермолова и напишите название войны Х</w:t>
      </w:r>
      <w:r w:rsidRPr="00397703">
        <w:rPr>
          <w:b/>
          <w:lang w:val="en-US"/>
        </w:rPr>
        <w:t>I</w:t>
      </w:r>
      <w:r w:rsidRPr="00397703">
        <w:rPr>
          <w:b/>
        </w:rPr>
        <w:t>Х в., о которой идет речь.</w:t>
      </w:r>
    </w:p>
    <w:tbl>
      <w:tblPr>
        <w:tblStyle w:val="a9"/>
        <w:tblW w:w="0" w:type="auto"/>
        <w:tblInd w:w="8028" w:type="dxa"/>
        <w:tblLook w:val="01E0" w:firstRow="1" w:lastRow="1" w:firstColumn="1" w:lastColumn="1" w:noHBand="0" w:noVBand="0"/>
      </w:tblPr>
      <w:tblGrid>
        <w:gridCol w:w="1543"/>
      </w:tblGrid>
      <w:tr w:rsidR="009E1216" w:rsidRPr="00820555" w14:paraId="67BF9FC3" w14:textId="77777777" w:rsidTr="00552FA6">
        <w:tc>
          <w:tcPr>
            <w:tcW w:w="1543" w:type="dxa"/>
          </w:tcPr>
          <w:p w14:paraId="5B83BB91" w14:textId="77777777" w:rsidR="009E1216" w:rsidRPr="00820555" w:rsidRDefault="009E1216" w:rsidP="00552FA6">
            <w:pPr>
              <w:jc w:val="center"/>
              <w:rPr>
                <w:b/>
                <w:sz w:val="24"/>
                <w:szCs w:val="24"/>
              </w:rPr>
            </w:pPr>
            <w:r w:rsidRPr="00820555">
              <w:rPr>
                <w:b/>
                <w:sz w:val="24"/>
                <w:szCs w:val="24"/>
              </w:rPr>
              <w:t>1 балл</w:t>
            </w:r>
          </w:p>
        </w:tc>
      </w:tr>
    </w:tbl>
    <w:p w14:paraId="3D60DFDF" w14:textId="77777777" w:rsidR="009E1216" w:rsidRPr="00820555" w:rsidRDefault="009E1216" w:rsidP="009E1216">
      <w:pPr>
        <w:jc w:val="both"/>
      </w:pPr>
      <w:r w:rsidRPr="00B57305">
        <w:rPr>
          <w:sz w:val="28"/>
          <w:szCs w:val="28"/>
        </w:rPr>
        <w:tab/>
      </w:r>
      <w:r w:rsidRPr="00820555">
        <w:t>Командующему в крепости Грозной приказано в зимнее время прорубит лес, покрывающий ущелье Хан-Кале, через которое проходит лучшая и кратчайшая дорога по всем чеченским деревням. Для сообщения от Терека до сей крепости при селении Старый Юрт устроен (форпост) и в нем расположена рота.</w:t>
      </w:r>
    </w:p>
    <w:p w14:paraId="4879344B" w14:textId="77777777" w:rsidR="009E1216" w:rsidRPr="00820555" w:rsidRDefault="009E1216" w:rsidP="009E1216">
      <w:pPr>
        <w:ind w:left="202"/>
        <w:jc w:val="both"/>
        <w:rPr>
          <w:b/>
        </w:rPr>
      </w:pPr>
      <w:r w:rsidRPr="00820555">
        <w:t>Ответ:_______________________</w:t>
      </w:r>
    </w:p>
    <w:p w14:paraId="6CD8099E" w14:textId="77777777" w:rsidR="009E1216" w:rsidRDefault="009E1216" w:rsidP="009E1216">
      <w:pPr>
        <w:ind w:left="202"/>
        <w:jc w:val="both"/>
        <w:rPr>
          <w:b/>
        </w:rPr>
      </w:pPr>
    </w:p>
    <w:p w14:paraId="36F5F393" w14:textId="77777777" w:rsidR="009E1216" w:rsidRPr="00820555" w:rsidRDefault="009E1216" w:rsidP="009E1216">
      <w:pPr>
        <w:rPr>
          <w:b/>
        </w:rPr>
      </w:pPr>
      <w:r>
        <w:rPr>
          <w:b/>
        </w:rPr>
        <w:t>8</w:t>
      </w:r>
      <w:r w:rsidRPr="00820555">
        <w:rPr>
          <w:b/>
        </w:rPr>
        <w:t>. Исключите лишнее. Обоснуйте свой выбор.</w:t>
      </w:r>
    </w:p>
    <w:tbl>
      <w:tblPr>
        <w:tblStyle w:val="a9"/>
        <w:tblW w:w="0" w:type="auto"/>
        <w:tblInd w:w="8028" w:type="dxa"/>
        <w:tblLook w:val="01E0" w:firstRow="1" w:lastRow="1" w:firstColumn="1" w:lastColumn="1" w:noHBand="0" w:noVBand="0"/>
      </w:tblPr>
      <w:tblGrid>
        <w:gridCol w:w="1543"/>
      </w:tblGrid>
      <w:tr w:rsidR="009E1216" w:rsidRPr="00820555" w14:paraId="2D851A5E" w14:textId="77777777" w:rsidTr="00552FA6">
        <w:tc>
          <w:tcPr>
            <w:tcW w:w="1543" w:type="dxa"/>
          </w:tcPr>
          <w:p w14:paraId="148E2DF0" w14:textId="77777777" w:rsidR="009E1216" w:rsidRPr="00820555" w:rsidRDefault="009E1216" w:rsidP="00552FA6">
            <w:pPr>
              <w:jc w:val="center"/>
              <w:rPr>
                <w:b/>
                <w:sz w:val="24"/>
                <w:szCs w:val="24"/>
              </w:rPr>
            </w:pPr>
            <w:r w:rsidRPr="00820555">
              <w:rPr>
                <w:b/>
                <w:sz w:val="24"/>
                <w:szCs w:val="24"/>
              </w:rPr>
              <w:t>1 балл</w:t>
            </w:r>
          </w:p>
        </w:tc>
      </w:tr>
    </w:tbl>
    <w:p w14:paraId="66515B3E" w14:textId="77777777" w:rsidR="009E1216" w:rsidRPr="00820555" w:rsidRDefault="009E1216" w:rsidP="009E1216">
      <w:r w:rsidRPr="00820555">
        <w:t>И.В. Гурко, М.Д. Скобелев, Н.Г. Столетов, Н.Н. Раевский</w:t>
      </w:r>
    </w:p>
    <w:p w14:paraId="5A264438" w14:textId="77777777" w:rsidR="009E1216" w:rsidRPr="00820555" w:rsidRDefault="009E1216" w:rsidP="009E1216">
      <w:r w:rsidRPr="00820555">
        <w:t>_________________________________________________________________</w:t>
      </w:r>
    </w:p>
    <w:p w14:paraId="09140B5D" w14:textId="77777777" w:rsidR="009E1216" w:rsidRDefault="009E1216" w:rsidP="009E1216">
      <w:pPr>
        <w:ind w:left="202"/>
        <w:jc w:val="both"/>
        <w:rPr>
          <w:b/>
        </w:rPr>
      </w:pPr>
    </w:p>
    <w:p w14:paraId="61049B4A" w14:textId="77777777" w:rsidR="009E1216" w:rsidRPr="00820555" w:rsidRDefault="009E1216" w:rsidP="009E1216">
      <w:pPr>
        <w:rPr>
          <w:b/>
        </w:rPr>
      </w:pPr>
      <w:r w:rsidRPr="00820555">
        <w:rPr>
          <w:b/>
        </w:rPr>
        <w:t xml:space="preserve">9. Кто из ученых в годы Великой Отечественной войны возглавил работу по созданию атомной бомбы? </w:t>
      </w:r>
    </w:p>
    <w:tbl>
      <w:tblPr>
        <w:tblStyle w:val="a9"/>
        <w:tblW w:w="0" w:type="auto"/>
        <w:tblInd w:w="8028" w:type="dxa"/>
        <w:tblLook w:val="01E0" w:firstRow="1" w:lastRow="1" w:firstColumn="1" w:lastColumn="1" w:noHBand="0" w:noVBand="0"/>
      </w:tblPr>
      <w:tblGrid>
        <w:gridCol w:w="1543"/>
      </w:tblGrid>
      <w:tr w:rsidR="009E1216" w:rsidRPr="00820555" w14:paraId="3DABF2A6" w14:textId="77777777" w:rsidTr="00552FA6">
        <w:tc>
          <w:tcPr>
            <w:tcW w:w="1543" w:type="dxa"/>
          </w:tcPr>
          <w:p w14:paraId="08C6620B" w14:textId="77777777" w:rsidR="009E1216" w:rsidRPr="00820555" w:rsidRDefault="009E1216" w:rsidP="00552FA6">
            <w:pPr>
              <w:jc w:val="center"/>
              <w:rPr>
                <w:b/>
                <w:sz w:val="24"/>
                <w:szCs w:val="24"/>
              </w:rPr>
            </w:pPr>
            <w:r w:rsidRPr="00820555">
              <w:rPr>
                <w:b/>
                <w:sz w:val="24"/>
                <w:szCs w:val="24"/>
              </w:rPr>
              <w:t>1 балл</w:t>
            </w:r>
          </w:p>
        </w:tc>
      </w:tr>
    </w:tbl>
    <w:p w14:paraId="08889C0E" w14:textId="77777777" w:rsidR="009E1216" w:rsidRPr="00820555" w:rsidRDefault="009E1216" w:rsidP="009E1216">
      <w:r w:rsidRPr="00820555">
        <w:t>1) Н.Е. Жуковский</w:t>
      </w:r>
    </w:p>
    <w:p w14:paraId="7BD77F14" w14:textId="77777777" w:rsidR="009E1216" w:rsidRPr="00820555" w:rsidRDefault="009E1216" w:rsidP="009E1216">
      <w:r w:rsidRPr="00820555">
        <w:t>2) В.И. Вернадский</w:t>
      </w:r>
    </w:p>
    <w:p w14:paraId="153312BC" w14:textId="77777777" w:rsidR="009E1216" w:rsidRPr="00820555" w:rsidRDefault="009E1216" w:rsidP="009E1216">
      <w:r w:rsidRPr="00820555">
        <w:t>3) К.А. Тимирязев</w:t>
      </w:r>
    </w:p>
    <w:p w14:paraId="6362827F" w14:textId="77777777" w:rsidR="009E1216" w:rsidRPr="00820555" w:rsidRDefault="009E1216" w:rsidP="009E1216">
      <w:r w:rsidRPr="00820555">
        <w:t>4) И.В. Курчатов</w:t>
      </w:r>
    </w:p>
    <w:p w14:paraId="553537EC" w14:textId="77777777" w:rsidR="009E1216" w:rsidRDefault="009E1216" w:rsidP="009E1216">
      <w:pPr>
        <w:jc w:val="both"/>
        <w:rPr>
          <w:b/>
        </w:rPr>
      </w:pPr>
      <w:r>
        <w:rPr>
          <w:b/>
        </w:rPr>
        <w:t>Ответ:____________________</w:t>
      </w:r>
    </w:p>
    <w:p w14:paraId="75AF4740" w14:textId="77777777" w:rsidR="009E1216" w:rsidRDefault="009E1216" w:rsidP="009E1216">
      <w:pPr>
        <w:jc w:val="both"/>
        <w:rPr>
          <w:b/>
        </w:rPr>
      </w:pPr>
    </w:p>
    <w:tbl>
      <w:tblPr>
        <w:tblpPr w:leftFromText="180" w:rightFromText="180" w:vertAnchor="text" w:tblpX="8041" w:tblpY="7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0"/>
      </w:tblGrid>
      <w:tr w:rsidR="009E1216" w14:paraId="1350F345" w14:textId="77777777" w:rsidTr="00552FA6">
        <w:trPr>
          <w:trHeight w:val="275"/>
        </w:trPr>
        <w:tc>
          <w:tcPr>
            <w:tcW w:w="1560" w:type="dxa"/>
          </w:tcPr>
          <w:p w14:paraId="604D5F61" w14:textId="77777777" w:rsidR="009E1216" w:rsidRDefault="009E1216" w:rsidP="00552FA6">
            <w:pPr>
              <w:jc w:val="both"/>
              <w:rPr>
                <w:b/>
              </w:rPr>
            </w:pPr>
            <w:r>
              <w:rPr>
                <w:b/>
              </w:rPr>
              <w:t>3 балла</w:t>
            </w:r>
          </w:p>
        </w:tc>
      </w:tr>
    </w:tbl>
    <w:p w14:paraId="2391482E" w14:textId="77777777" w:rsidR="009E1216" w:rsidRDefault="009E1216" w:rsidP="009E1216">
      <w:pPr>
        <w:jc w:val="both"/>
        <w:rPr>
          <w:b/>
          <w:i/>
        </w:rPr>
      </w:pPr>
      <w:r>
        <w:rPr>
          <w:b/>
        </w:rPr>
        <w:t xml:space="preserve">10. </w:t>
      </w:r>
      <w:r w:rsidRPr="00820555">
        <w:rPr>
          <w:b/>
        </w:rPr>
        <w:t>Перед</w:t>
      </w:r>
      <w:r w:rsidRPr="00820555">
        <w:rPr>
          <w:b/>
          <w:spacing w:val="3"/>
        </w:rPr>
        <w:t xml:space="preserve"> </w:t>
      </w:r>
      <w:r w:rsidRPr="00820555">
        <w:rPr>
          <w:b/>
        </w:rPr>
        <w:t>Вами карикатура,</w:t>
      </w:r>
      <w:r w:rsidRPr="00820555">
        <w:rPr>
          <w:b/>
          <w:spacing w:val="2"/>
        </w:rPr>
        <w:t xml:space="preserve"> </w:t>
      </w:r>
      <w:r w:rsidRPr="00820555">
        <w:rPr>
          <w:b/>
        </w:rPr>
        <w:t>связанная</w:t>
      </w:r>
      <w:r w:rsidRPr="00820555">
        <w:rPr>
          <w:b/>
          <w:spacing w:val="2"/>
        </w:rPr>
        <w:t xml:space="preserve"> </w:t>
      </w:r>
      <w:r w:rsidRPr="00820555">
        <w:rPr>
          <w:b/>
        </w:rPr>
        <w:t>с</w:t>
      </w:r>
      <w:r w:rsidRPr="00820555">
        <w:rPr>
          <w:b/>
          <w:spacing w:val="1"/>
        </w:rPr>
        <w:t xml:space="preserve"> </w:t>
      </w:r>
      <w:r w:rsidRPr="00820555">
        <w:rPr>
          <w:b/>
        </w:rPr>
        <w:t>известным</w:t>
      </w:r>
      <w:r w:rsidRPr="00820555">
        <w:rPr>
          <w:b/>
          <w:spacing w:val="3"/>
        </w:rPr>
        <w:t xml:space="preserve"> </w:t>
      </w:r>
      <w:r w:rsidRPr="00820555">
        <w:rPr>
          <w:b/>
        </w:rPr>
        <w:t>памятника.</w:t>
      </w:r>
      <w:r w:rsidRPr="00820555">
        <w:rPr>
          <w:b/>
          <w:spacing w:val="5"/>
        </w:rPr>
        <w:t xml:space="preserve"> </w:t>
      </w:r>
      <w:r w:rsidRPr="00820555">
        <w:rPr>
          <w:b/>
        </w:rPr>
        <w:t>Ваша</w:t>
      </w:r>
      <w:r w:rsidRPr="00820555">
        <w:rPr>
          <w:b/>
          <w:spacing w:val="3"/>
        </w:rPr>
        <w:t xml:space="preserve"> </w:t>
      </w:r>
      <w:r w:rsidRPr="00820555">
        <w:rPr>
          <w:b/>
        </w:rPr>
        <w:t>задача определить название каждого памятника, фамилию его автора и город, в котором находится данный памятник</w:t>
      </w:r>
    </w:p>
    <w:p w14:paraId="178AC356" w14:textId="77777777" w:rsidR="009E1216" w:rsidRPr="00682865" w:rsidRDefault="009E1216" w:rsidP="009E1216"/>
    <w:p w14:paraId="41747DAE" w14:textId="77777777" w:rsidR="009E1216" w:rsidRPr="00682865" w:rsidRDefault="009E1216" w:rsidP="009E1216"/>
    <w:p w14:paraId="2D0641F8" w14:textId="77777777" w:rsidR="009E1216" w:rsidRDefault="009E1216" w:rsidP="009E1216">
      <w:pPr>
        <w:ind w:left="202"/>
        <w:jc w:val="both"/>
        <w:rPr>
          <w:b/>
          <w:i/>
        </w:rPr>
      </w:pPr>
      <w:r w:rsidRPr="00F5701B">
        <w:rPr>
          <w:b/>
          <w:i/>
          <w:noProof/>
        </w:rPr>
        <w:drawing>
          <wp:anchor distT="0" distB="0" distL="114300" distR="114300" simplePos="0" relativeHeight="251667456" behindDoc="0" locked="0" layoutInCell="1" allowOverlap="1" wp14:anchorId="474B38D1" wp14:editId="2BCF9320">
            <wp:simplePos x="1100427" y="2425148"/>
            <wp:positionH relativeFrom="column">
              <wp:align>left</wp:align>
            </wp:positionH>
            <wp:positionV relativeFrom="paragraph">
              <wp:align>top</wp:align>
            </wp:positionV>
            <wp:extent cx="2461757" cy="3419061"/>
            <wp:effectExtent l="19050" t="0" r="0" b="0"/>
            <wp:wrapSquare wrapText="bothSides"/>
            <wp:docPr id="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2461757" cy="3419061"/>
                    </a:xfrm>
                    <a:prstGeom prst="rect">
                      <a:avLst/>
                    </a:prstGeom>
                  </pic:spPr>
                </pic:pic>
              </a:graphicData>
            </a:graphic>
          </wp:anchor>
        </w:drawing>
      </w:r>
      <w:r>
        <w:rPr>
          <w:b/>
          <w:i/>
        </w:rPr>
        <w:br w:type="textWrapping" w:clear="all"/>
      </w:r>
    </w:p>
    <w:p w14:paraId="641DA50D" w14:textId="77777777" w:rsidR="009E1216" w:rsidRDefault="009E1216" w:rsidP="009E1216">
      <w:pPr>
        <w:ind w:left="202"/>
        <w:jc w:val="both"/>
        <w:rPr>
          <w:b/>
          <w:i/>
        </w:rPr>
      </w:pPr>
    </w:p>
    <w:p w14:paraId="6051DB62" w14:textId="77777777" w:rsidR="009E1216" w:rsidRDefault="009E1216" w:rsidP="009E1216">
      <w:pPr>
        <w:spacing w:line="256" w:lineRule="exact"/>
      </w:pPr>
      <w:r>
        <w:t>Название памятника____________________________________________________</w:t>
      </w:r>
    </w:p>
    <w:p w14:paraId="3F5A1B83" w14:textId="77777777" w:rsidR="009E1216" w:rsidRDefault="009E1216" w:rsidP="009E1216">
      <w:pPr>
        <w:spacing w:line="256" w:lineRule="exact"/>
        <w:jc w:val="both"/>
      </w:pPr>
      <w:r>
        <w:t>Фамилия автора_______________________________________________________</w:t>
      </w:r>
    </w:p>
    <w:p w14:paraId="7EDE536B" w14:textId="77777777" w:rsidR="009E1216" w:rsidRDefault="009E1216" w:rsidP="009E1216">
      <w:pPr>
        <w:spacing w:line="256" w:lineRule="exact"/>
        <w:jc w:val="both"/>
      </w:pPr>
      <w:r>
        <w:t xml:space="preserve"> Город, в котором находится памятник_____________________________________</w:t>
      </w:r>
    </w:p>
    <w:p w14:paraId="3233201D" w14:textId="77777777" w:rsidR="009E1216" w:rsidRDefault="009E1216" w:rsidP="009E1216">
      <w:pPr>
        <w:ind w:left="202"/>
        <w:jc w:val="both"/>
        <w:rPr>
          <w:b/>
        </w:rPr>
      </w:pPr>
    </w:p>
    <w:p w14:paraId="6E63D645" w14:textId="77777777" w:rsidR="009E1216" w:rsidRDefault="009E1216" w:rsidP="009E1216">
      <w:pPr>
        <w:tabs>
          <w:tab w:val="left" w:pos="3994"/>
        </w:tabs>
        <w:spacing w:line="256" w:lineRule="exact"/>
        <w:jc w:val="both"/>
        <w:rPr>
          <w:b/>
        </w:rPr>
      </w:pPr>
      <w:r>
        <w:rPr>
          <w:b/>
        </w:rPr>
        <w:t>11. Работа с исторической картой</w:t>
      </w:r>
    </w:p>
    <w:tbl>
      <w:tblPr>
        <w:tblW w:w="0" w:type="auto"/>
        <w:tblInd w:w="7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tblGrid>
      <w:tr w:rsidR="009E1216" w14:paraId="70731CB6" w14:textId="77777777" w:rsidTr="00552FA6">
        <w:trPr>
          <w:trHeight w:val="225"/>
        </w:trPr>
        <w:tc>
          <w:tcPr>
            <w:tcW w:w="1559" w:type="dxa"/>
          </w:tcPr>
          <w:p w14:paraId="071FF7D3" w14:textId="77777777" w:rsidR="009E1216" w:rsidRPr="006E520F" w:rsidRDefault="009E1216" w:rsidP="00552FA6">
            <w:pPr>
              <w:tabs>
                <w:tab w:val="left" w:pos="3994"/>
              </w:tabs>
              <w:spacing w:line="256" w:lineRule="exact"/>
              <w:jc w:val="both"/>
              <w:rPr>
                <w:b/>
              </w:rPr>
            </w:pPr>
            <w:r w:rsidRPr="006E520F">
              <w:rPr>
                <w:b/>
              </w:rPr>
              <w:t>3 балла</w:t>
            </w:r>
          </w:p>
        </w:tc>
      </w:tr>
    </w:tbl>
    <w:p w14:paraId="0B2161C4" w14:textId="77777777" w:rsidR="009E1216" w:rsidRDefault="009E1216" w:rsidP="009E1216">
      <w:pPr>
        <w:spacing w:line="237" w:lineRule="auto"/>
        <w:ind w:left="100" w:right="120"/>
        <w:jc w:val="both"/>
      </w:pPr>
      <w:r>
        <w:t xml:space="preserve"> </w:t>
      </w:r>
      <w:r w:rsidRPr="00682865">
        <w:rPr>
          <w:noProof/>
        </w:rPr>
        <w:drawing>
          <wp:inline distT="0" distB="0" distL="0" distR="0" wp14:anchorId="554C0D5D" wp14:editId="61A98159">
            <wp:extent cx="4894222" cy="2639833"/>
            <wp:effectExtent l="19050" t="0" r="1628" b="0"/>
            <wp:docPr id="25" name="Рисунок 2" descr="https://fsd.multiurok.ru/html/2018/03/16/s_5aabf91c253b0/86073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18/03/16/s_5aabf91c253b0/860737_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01472" cy="2643743"/>
                    </a:xfrm>
                    <a:prstGeom prst="rect">
                      <a:avLst/>
                    </a:prstGeom>
                    <a:noFill/>
                    <a:ln>
                      <a:noFill/>
                    </a:ln>
                  </pic:spPr>
                </pic:pic>
              </a:graphicData>
            </a:graphic>
          </wp:inline>
        </w:drawing>
      </w:r>
    </w:p>
    <w:p w14:paraId="1AB04232" w14:textId="77777777" w:rsidR="009E1216" w:rsidRDefault="009E1216" w:rsidP="009E1216">
      <w:pPr>
        <w:spacing w:line="237" w:lineRule="auto"/>
        <w:ind w:left="100" w:right="120"/>
        <w:jc w:val="both"/>
      </w:pPr>
    </w:p>
    <w:p w14:paraId="76E82F29" w14:textId="77777777" w:rsidR="009E1216" w:rsidRDefault="009E1216" w:rsidP="009E1216">
      <w:pPr>
        <w:jc w:val="both"/>
      </w:pPr>
      <w:r w:rsidRPr="00D95999">
        <w:t xml:space="preserve">О каком сражении идет речь? </w:t>
      </w:r>
      <w:r>
        <w:t>_________________________________________________</w:t>
      </w:r>
    </w:p>
    <w:p w14:paraId="44661E2C" w14:textId="77777777" w:rsidR="009E1216" w:rsidRDefault="009E1216" w:rsidP="009E1216">
      <w:pPr>
        <w:jc w:val="both"/>
      </w:pPr>
      <w:r w:rsidRPr="00D95999">
        <w:t xml:space="preserve">В какую военную кампанию произошло это сражение? </w:t>
      </w:r>
      <w:r>
        <w:t>____________________________</w:t>
      </w:r>
    </w:p>
    <w:p w14:paraId="1CA05594" w14:textId="77777777" w:rsidR="009E1216" w:rsidRPr="00D95999" w:rsidRDefault="009E1216" w:rsidP="009E1216">
      <w:pPr>
        <w:jc w:val="both"/>
      </w:pPr>
      <w:r w:rsidRPr="00D95999">
        <w:t>Кто руководил российскими войс</w:t>
      </w:r>
      <w:r>
        <w:t>ками? Чем закончилось сражение?__________________</w:t>
      </w:r>
    </w:p>
    <w:p w14:paraId="4DFFCF34" w14:textId="77777777" w:rsidR="009E1216" w:rsidRDefault="009E1216" w:rsidP="009E1216">
      <w:pPr>
        <w:spacing w:line="237" w:lineRule="auto"/>
        <w:ind w:right="120"/>
        <w:jc w:val="both"/>
        <w:rPr>
          <w:b/>
        </w:rPr>
      </w:pPr>
    </w:p>
    <w:p w14:paraId="69BCDFD2" w14:textId="77777777" w:rsidR="009E1216" w:rsidRPr="007F751F" w:rsidRDefault="009E1216" w:rsidP="009E1216">
      <w:pPr>
        <w:jc w:val="both"/>
        <w:rPr>
          <w:b/>
        </w:rPr>
      </w:pPr>
      <w:r>
        <w:rPr>
          <w:b/>
        </w:rPr>
        <w:t xml:space="preserve">12. </w:t>
      </w:r>
      <w:r w:rsidRPr="007F751F">
        <w:rPr>
          <w:b/>
        </w:rPr>
        <w:t>Прочтите отрывок из воспоминаний и укажите, о каком событии Великой Отечественной войны идет речь</w:t>
      </w:r>
    </w:p>
    <w:tbl>
      <w:tblPr>
        <w:tblStyle w:val="a9"/>
        <w:tblW w:w="0" w:type="auto"/>
        <w:tblInd w:w="8028" w:type="dxa"/>
        <w:tblLook w:val="01E0" w:firstRow="1" w:lastRow="1" w:firstColumn="1" w:lastColumn="1" w:noHBand="0" w:noVBand="0"/>
      </w:tblPr>
      <w:tblGrid>
        <w:gridCol w:w="1543"/>
      </w:tblGrid>
      <w:tr w:rsidR="009E1216" w:rsidRPr="007F751F" w14:paraId="6798A9E3" w14:textId="77777777" w:rsidTr="00552FA6">
        <w:tc>
          <w:tcPr>
            <w:tcW w:w="1543" w:type="dxa"/>
          </w:tcPr>
          <w:p w14:paraId="0DE364A4" w14:textId="77777777" w:rsidR="009E1216" w:rsidRPr="007F751F" w:rsidRDefault="009E1216" w:rsidP="00552FA6">
            <w:pPr>
              <w:jc w:val="center"/>
              <w:rPr>
                <w:b/>
                <w:sz w:val="24"/>
                <w:szCs w:val="24"/>
              </w:rPr>
            </w:pPr>
            <w:r w:rsidRPr="007F751F">
              <w:rPr>
                <w:b/>
                <w:sz w:val="24"/>
                <w:szCs w:val="24"/>
              </w:rPr>
              <w:t>1 балл</w:t>
            </w:r>
          </w:p>
        </w:tc>
      </w:tr>
    </w:tbl>
    <w:p w14:paraId="66BA6026" w14:textId="77777777" w:rsidR="009E1216" w:rsidRPr="007F751F" w:rsidRDefault="009E1216" w:rsidP="009E1216">
      <w:pPr>
        <w:jc w:val="both"/>
      </w:pPr>
      <w:r w:rsidRPr="007F751F">
        <w:t xml:space="preserve">«Немецкий генерал </w:t>
      </w:r>
      <w:proofErr w:type="spellStart"/>
      <w:r w:rsidRPr="007F751F">
        <w:t>Вестфаль</w:t>
      </w:r>
      <w:proofErr w:type="spellEnd"/>
      <w:r w:rsidRPr="007F751F">
        <w:t>, описывая операцию «Тайфун», вынужден был признать, что «немецкая армия, ранее считавшаяся непобедимой, оказалась на грани уничтожения», Что верно, то верно… красная Армия впервые за шесть месяцев войны нанесла крупнейшее поражение главной группировке гитлеровских войск. Это была наша первая стратегическая победа над вермахтом».</w:t>
      </w:r>
    </w:p>
    <w:p w14:paraId="17078738" w14:textId="77777777" w:rsidR="009E1216" w:rsidRPr="007F751F" w:rsidRDefault="009E1216" w:rsidP="009E1216">
      <w:pPr>
        <w:ind w:left="360"/>
      </w:pPr>
      <w:r w:rsidRPr="007F751F">
        <w:t>1) Московская битва</w:t>
      </w:r>
    </w:p>
    <w:p w14:paraId="16DB3B06" w14:textId="77777777" w:rsidR="009E1216" w:rsidRPr="007F751F" w:rsidRDefault="009E1216" w:rsidP="009E1216">
      <w:pPr>
        <w:ind w:left="360"/>
      </w:pPr>
      <w:r w:rsidRPr="007F751F">
        <w:t>2) прорыв блокады Ленинграда</w:t>
      </w:r>
    </w:p>
    <w:p w14:paraId="73741A30" w14:textId="77777777" w:rsidR="009E1216" w:rsidRPr="007F751F" w:rsidRDefault="009E1216" w:rsidP="009E1216">
      <w:pPr>
        <w:ind w:left="360"/>
      </w:pPr>
      <w:r w:rsidRPr="007F751F">
        <w:t>3) Крымская операция</w:t>
      </w:r>
    </w:p>
    <w:p w14:paraId="481D8871" w14:textId="77777777" w:rsidR="009E1216" w:rsidRPr="007F751F" w:rsidRDefault="009E1216" w:rsidP="009E1216">
      <w:pPr>
        <w:ind w:left="360"/>
      </w:pPr>
      <w:r w:rsidRPr="007F751F">
        <w:t>4) битва на Курской дуге</w:t>
      </w:r>
    </w:p>
    <w:p w14:paraId="30082B32" w14:textId="77777777" w:rsidR="009E1216" w:rsidRDefault="009E1216" w:rsidP="009E1216">
      <w:pPr>
        <w:ind w:left="202"/>
        <w:jc w:val="both"/>
        <w:rPr>
          <w:b/>
        </w:rPr>
      </w:pPr>
    </w:p>
    <w:p w14:paraId="446DF654" w14:textId="77777777" w:rsidR="009E1216" w:rsidRPr="007F751F" w:rsidRDefault="009E1216" w:rsidP="009E1216">
      <w:pPr>
        <w:rPr>
          <w:b/>
        </w:rPr>
      </w:pPr>
      <w:r w:rsidRPr="007F751F">
        <w:rPr>
          <w:b/>
        </w:rPr>
        <w:t>13. Соотнесите события начала ХХ века на Южном Урале и в стране</w:t>
      </w:r>
    </w:p>
    <w:tbl>
      <w:tblPr>
        <w:tblStyle w:val="a9"/>
        <w:tblW w:w="0" w:type="auto"/>
        <w:tblInd w:w="8046" w:type="dxa"/>
        <w:tblLook w:val="01E0" w:firstRow="1" w:lastRow="1" w:firstColumn="1" w:lastColumn="1" w:noHBand="0" w:noVBand="0"/>
      </w:tblPr>
      <w:tblGrid>
        <w:gridCol w:w="1525"/>
      </w:tblGrid>
      <w:tr w:rsidR="009E1216" w:rsidRPr="007F751F" w14:paraId="2DCC80A5" w14:textId="77777777" w:rsidTr="00552FA6">
        <w:tc>
          <w:tcPr>
            <w:tcW w:w="1525" w:type="dxa"/>
          </w:tcPr>
          <w:p w14:paraId="498FD433" w14:textId="77777777" w:rsidR="009E1216" w:rsidRPr="007F751F" w:rsidRDefault="009E1216" w:rsidP="00552FA6">
            <w:pPr>
              <w:rPr>
                <w:b/>
                <w:sz w:val="24"/>
                <w:szCs w:val="24"/>
              </w:rPr>
            </w:pPr>
            <w:r w:rsidRPr="007F751F">
              <w:rPr>
                <w:b/>
                <w:sz w:val="24"/>
                <w:szCs w:val="24"/>
              </w:rPr>
              <w:t>2 балла</w:t>
            </w:r>
          </w:p>
        </w:tc>
      </w:tr>
    </w:tbl>
    <w:p w14:paraId="197004CC" w14:textId="77777777" w:rsidR="009E1216" w:rsidRPr="007F751F" w:rsidRDefault="009E1216" w:rsidP="009E1216">
      <w:pPr>
        <w:rPr>
          <w:b/>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9E1216" w:rsidRPr="007F751F" w14:paraId="6C248B0C" w14:textId="77777777" w:rsidTr="00552FA6">
        <w:tc>
          <w:tcPr>
            <w:tcW w:w="4785" w:type="dxa"/>
          </w:tcPr>
          <w:p w14:paraId="7974CB31" w14:textId="77777777" w:rsidR="009E1216" w:rsidRPr="007F751F" w:rsidRDefault="009E1216" w:rsidP="00552FA6">
            <w:pPr>
              <w:rPr>
                <w:sz w:val="24"/>
                <w:szCs w:val="24"/>
              </w:rPr>
            </w:pPr>
            <w:r w:rsidRPr="007F751F">
              <w:rPr>
                <w:sz w:val="24"/>
                <w:szCs w:val="24"/>
              </w:rPr>
              <w:t xml:space="preserve">А) Приезд Николая </w:t>
            </w:r>
            <w:r w:rsidRPr="007F751F">
              <w:rPr>
                <w:sz w:val="24"/>
                <w:szCs w:val="24"/>
                <w:lang w:val="en-US"/>
              </w:rPr>
              <w:t>II</w:t>
            </w:r>
            <w:r w:rsidRPr="007F751F">
              <w:rPr>
                <w:sz w:val="24"/>
                <w:szCs w:val="24"/>
              </w:rPr>
              <w:t xml:space="preserve"> в Златоуст для проводов полков на фронт. </w:t>
            </w:r>
          </w:p>
        </w:tc>
        <w:tc>
          <w:tcPr>
            <w:tcW w:w="4786" w:type="dxa"/>
          </w:tcPr>
          <w:p w14:paraId="10A402C7" w14:textId="77777777" w:rsidR="009E1216" w:rsidRPr="007F751F" w:rsidRDefault="009E1216" w:rsidP="00552FA6">
            <w:pPr>
              <w:rPr>
                <w:sz w:val="24"/>
                <w:szCs w:val="24"/>
              </w:rPr>
            </w:pPr>
            <w:r w:rsidRPr="007F751F">
              <w:rPr>
                <w:sz w:val="24"/>
                <w:szCs w:val="24"/>
              </w:rPr>
              <w:t>1) Первая мировая война</w:t>
            </w:r>
          </w:p>
          <w:p w14:paraId="7F0B3606" w14:textId="77777777" w:rsidR="009E1216" w:rsidRPr="007F751F" w:rsidRDefault="009E1216" w:rsidP="00552FA6">
            <w:pPr>
              <w:rPr>
                <w:b/>
                <w:sz w:val="24"/>
                <w:szCs w:val="24"/>
              </w:rPr>
            </w:pPr>
          </w:p>
        </w:tc>
      </w:tr>
      <w:tr w:rsidR="009E1216" w:rsidRPr="007F751F" w14:paraId="44D91A70" w14:textId="77777777" w:rsidTr="00552FA6">
        <w:tc>
          <w:tcPr>
            <w:tcW w:w="4785" w:type="dxa"/>
          </w:tcPr>
          <w:p w14:paraId="50F749C3" w14:textId="77777777" w:rsidR="009E1216" w:rsidRPr="007F751F" w:rsidRDefault="009E1216" w:rsidP="00552FA6">
            <w:pPr>
              <w:rPr>
                <w:sz w:val="24"/>
                <w:szCs w:val="24"/>
              </w:rPr>
            </w:pPr>
            <w:r w:rsidRPr="007F751F">
              <w:rPr>
                <w:sz w:val="24"/>
                <w:szCs w:val="24"/>
              </w:rPr>
              <w:t>Б) Работа Переселенческого пункта в Челябинске</w:t>
            </w:r>
          </w:p>
        </w:tc>
        <w:tc>
          <w:tcPr>
            <w:tcW w:w="4786" w:type="dxa"/>
          </w:tcPr>
          <w:p w14:paraId="39D5A82A" w14:textId="77777777" w:rsidR="009E1216" w:rsidRPr="007F751F" w:rsidRDefault="009E1216" w:rsidP="00552FA6">
            <w:pPr>
              <w:rPr>
                <w:sz w:val="24"/>
                <w:szCs w:val="24"/>
              </w:rPr>
            </w:pPr>
            <w:r w:rsidRPr="007F751F">
              <w:rPr>
                <w:sz w:val="24"/>
                <w:szCs w:val="24"/>
              </w:rPr>
              <w:t>2) Русско-японская война</w:t>
            </w:r>
          </w:p>
          <w:p w14:paraId="54A1236E" w14:textId="77777777" w:rsidR="009E1216" w:rsidRPr="007F751F" w:rsidRDefault="009E1216" w:rsidP="00552FA6">
            <w:pPr>
              <w:rPr>
                <w:b/>
                <w:sz w:val="24"/>
                <w:szCs w:val="24"/>
              </w:rPr>
            </w:pPr>
          </w:p>
        </w:tc>
      </w:tr>
      <w:tr w:rsidR="009E1216" w:rsidRPr="007F751F" w14:paraId="18275A39" w14:textId="77777777" w:rsidTr="00552FA6">
        <w:tc>
          <w:tcPr>
            <w:tcW w:w="4785" w:type="dxa"/>
          </w:tcPr>
          <w:p w14:paraId="57D80E9B" w14:textId="77777777" w:rsidR="009E1216" w:rsidRPr="007F751F" w:rsidRDefault="009E1216" w:rsidP="00552FA6">
            <w:pPr>
              <w:rPr>
                <w:sz w:val="24"/>
                <w:szCs w:val="24"/>
              </w:rPr>
            </w:pPr>
            <w:r w:rsidRPr="007F751F">
              <w:rPr>
                <w:sz w:val="24"/>
                <w:szCs w:val="24"/>
              </w:rPr>
              <w:t>В) Октябрьская политическая забастовка в городах Южного Урала</w:t>
            </w:r>
          </w:p>
        </w:tc>
        <w:tc>
          <w:tcPr>
            <w:tcW w:w="4786" w:type="dxa"/>
          </w:tcPr>
          <w:p w14:paraId="16B53AEF" w14:textId="77777777" w:rsidR="009E1216" w:rsidRPr="007F751F" w:rsidRDefault="009E1216" w:rsidP="00552FA6">
            <w:pPr>
              <w:rPr>
                <w:sz w:val="24"/>
                <w:szCs w:val="24"/>
              </w:rPr>
            </w:pPr>
            <w:r w:rsidRPr="007F751F">
              <w:rPr>
                <w:sz w:val="24"/>
                <w:szCs w:val="24"/>
              </w:rPr>
              <w:t>3) Аграрная реформа П.А.Столыпина</w:t>
            </w:r>
          </w:p>
          <w:p w14:paraId="41A2A882" w14:textId="77777777" w:rsidR="009E1216" w:rsidRPr="007F751F" w:rsidRDefault="009E1216" w:rsidP="00552FA6">
            <w:pPr>
              <w:rPr>
                <w:b/>
                <w:sz w:val="24"/>
                <w:szCs w:val="24"/>
              </w:rPr>
            </w:pPr>
          </w:p>
        </w:tc>
      </w:tr>
      <w:tr w:rsidR="009E1216" w:rsidRPr="007F751F" w14:paraId="13566D3B" w14:textId="77777777" w:rsidTr="00552FA6">
        <w:tc>
          <w:tcPr>
            <w:tcW w:w="4785" w:type="dxa"/>
          </w:tcPr>
          <w:p w14:paraId="38BCEBC3" w14:textId="77777777" w:rsidR="009E1216" w:rsidRPr="007F751F" w:rsidRDefault="009E1216" w:rsidP="00552FA6">
            <w:pPr>
              <w:rPr>
                <w:sz w:val="24"/>
                <w:szCs w:val="24"/>
              </w:rPr>
            </w:pPr>
            <w:r w:rsidRPr="007F751F">
              <w:rPr>
                <w:sz w:val="24"/>
                <w:szCs w:val="24"/>
              </w:rPr>
              <w:t>Г) «Бабьи бунты» на Южном Урале.</w:t>
            </w:r>
          </w:p>
        </w:tc>
        <w:tc>
          <w:tcPr>
            <w:tcW w:w="4786" w:type="dxa"/>
          </w:tcPr>
          <w:p w14:paraId="42AD7460" w14:textId="77777777" w:rsidR="009E1216" w:rsidRPr="007F751F" w:rsidRDefault="009E1216" w:rsidP="00552FA6">
            <w:pPr>
              <w:rPr>
                <w:sz w:val="24"/>
                <w:szCs w:val="24"/>
              </w:rPr>
            </w:pPr>
            <w:r w:rsidRPr="007F751F">
              <w:rPr>
                <w:sz w:val="24"/>
                <w:szCs w:val="24"/>
              </w:rPr>
              <w:t>4) Первая российская революция</w:t>
            </w:r>
          </w:p>
        </w:tc>
      </w:tr>
      <w:tr w:rsidR="009E1216" w:rsidRPr="007F751F" w14:paraId="180F63CD" w14:textId="77777777" w:rsidTr="00552FA6">
        <w:tc>
          <w:tcPr>
            <w:tcW w:w="4785" w:type="dxa"/>
          </w:tcPr>
          <w:p w14:paraId="75A9288D" w14:textId="77777777" w:rsidR="009E1216" w:rsidRPr="007F751F" w:rsidRDefault="009E1216" w:rsidP="00552FA6">
            <w:pPr>
              <w:rPr>
                <w:sz w:val="24"/>
                <w:szCs w:val="24"/>
              </w:rPr>
            </w:pPr>
          </w:p>
        </w:tc>
        <w:tc>
          <w:tcPr>
            <w:tcW w:w="4786" w:type="dxa"/>
          </w:tcPr>
          <w:p w14:paraId="7585AB4C" w14:textId="77777777" w:rsidR="009E1216" w:rsidRPr="007F751F" w:rsidRDefault="009E1216" w:rsidP="00552FA6">
            <w:pPr>
              <w:rPr>
                <w:sz w:val="24"/>
                <w:szCs w:val="24"/>
              </w:rPr>
            </w:pPr>
            <w:r w:rsidRPr="007F751F">
              <w:rPr>
                <w:sz w:val="24"/>
                <w:szCs w:val="24"/>
              </w:rPr>
              <w:t>5) Экономический кризис</w:t>
            </w:r>
          </w:p>
          <w:p w14:paraId="2409690A" w14:textId="77777777" w:rsidR="009E1216" w:rsidRPr="007F751F" w:rsidRDefault="009E1216" w:rsidP="00552FA6">
            <w:pPr>
              <w:rPr>
                <w:sz w:val="24"/>
                <w:szCs w:val="24"/>
              </w:rPr>
            </w:pPr>
          </w:p>
        </w:tc>
      </w:tr>
    </w:tb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393"/>
      </w:tblGrid>
      <w:tr w:rsidR="009E1216" w:rsidRPr="007F751F" w14:paraId="059DDC56" w14:textId="77777777" w:rsidTr="00552FA6">
        <w:tc>
          <w:tcPr>
            <w:tcW w:w="2392" w:type="dxa"/>
          </w:tcPr>
          <w:p w14:paraId="217467AC" w14:textId="77777777" w:rsidR="009E1216" w:rsidRPr="007F751F" w:rsidRDefault="009E1216" w:rsidP="00552FA6">
            <w:pPr>
              <w:jc w:val="center"/>
            </w:pPr>
            <w:r w:rsidRPr="007F751F">
              <w:lastRenderedPageBreak/>
              <w:t>А</w:t>
            </w:r>
          </w:p>
        </w:tc>
        <w:tc>
          <w:tcPr>
            <w:tcW w:w="2393" w:type="dxa"/>
          </w:tcPr>
          <w:p w14:paraId="09B9EDCE" w14:textId="77777777" w:rsidR="009E1216" w:rsidRPr="007F751F" w:rsidRDefault="009E1216" w:rsidP="00552FA6">
            <w:pPr>
              <w:jc w:val="center"/>
            </w:pPr>
            <w:r w:rsidRPr="007F751F">
              <w:t>Б</w:t>
            </w:r>
          </w:p>
        </w:tc>
        <w:tc>
          <w:tcPr>
            <w:tcW w:w="2393" w:type="dxa"/>
          </w:tcPr>
          <w:p w14:paraId="3CE4B3C7" w14:textId="77777777" w:rsidR="009E1216" w:rsidRPr="007F751F" w:rsidRDefault="009E1216" w:rsidP="00552FA6">
            <w:pPr>
              <w:jc w:val="center"/>
            </w:pPr>
            <w:r w:rsidRPr="007F751F">
              <w:t>В</w:t>
            </w:r>
          </w:p>
        </w:tc>
        <w:tc>
          <w:tcPr>
            <w:tcW w:w="2393" w:type="dxa"/>
          </w:tcPr>
          <w:p w14:paraId="2CD1BF1F" w14:textId="77777777" w:rsidR="009E1216" w:rsidRPr="007F751F" w:rsidRDefault="009E1216" w:rsidP="00552FA6">
            <w:pPr>
              <w:jc w:val="center"/>
            </w:pPr>
            <w:r w:rsidRPr="007F751F">
              <w:t>Г</w:t>
            </w:r>
          </w:p>
        </w:tc>
      </w:tr>
      <w:tr w:rsidR="009E1216" w:rsidRPr="007F751F" w14:paraId="037B3F48" w14:textId="77777777" w:rsidTr="00552FA6">
        <w:tc>
          <w:tcPr>
            <w:tcW w:w="2392" w:type="dxa"/>
          </w:tcPr>
          <w:p w14:paraId="141A7B14" w14:textId="77777777" w:rsidR="009E1216" w:rsidRPr="007F751F" w:rsidRDefault="009E1216" w:rsidP="00552FA6">
            <w:pPr>
              <w:jc w:val="center"/>
            </w:pPr>
          </w:p>
        </w:tc>
        <w:tc>
          <w:tcPr>
            <w:tcW w:w="2393" w:type="dxa"/>
          </w:tcPr>
          <w:p w14:paraId="56F06BB5" w14:textId="77777777" w:rsidR="009E1216" w:rsidRPr="007F751F" w:rsidRDefault="009E1216" w:rsidP="00552FA6">
            <w:pPr>
              <w:jc w:val="center"/>
            </w:pPr>
          </w:p>
        </w:tc>
        <w:tc>
          <w:tcPr>
            <w:tcW w:w="2393" w:type="dxa"/>
          </w:tcPr>
          <w:p w14:paraId="6060D67E" w14:textId="77777777" w:rsidR="009E1216" w:rsidRPr="007F751F" w:rsidRDefault="009E1216" w:rsidP="00552FA6">
            <w:pPr>
              <w:jc w:val="center"/>
            </w:pPr>
          </w:p>
        </w:tc>
        <w:tc>
          <w:tcPr>
            <w:tcW w:w="2393" w:type="dxa"/>
          </w:tcPr>
          <w:p w14:paraId="7E119482" w14:textId="77777777" w:rsidR="009E1216" w:rsidRPr="007F751F" w:rsidRDefault="009E1216" w:rsidP="00552FA6">
            <w:pPr>
              <w:jc w:val="center"/>
            </w:pPr>
          </w:p>
        </w:tc>
      </w:tr>
    </w:tbl>
    <w:p w14:paraId="2A3770F8" w14:textId="77777777" w:rsidR="009E1216" w:rsidRPr="007F751F" w:rsidRDefault="009E1216" w:rsidP="009E1216">
      <w:pPr>
        <w:ind w:left="202"/>
        <w:jc w:val="both"/>
        <w:rPr>
          <w:b/>
        </w:rPr>
      </w:pPr>
    </w:p>
    <w:p w14:paraId="2BF59C55" w14:textId="77777777" w:rsidR="009E1216" w:rsidRPr="007F751F" w:rsidRDefault="009E1216" w:rsidP="009E1216">
      <w:pPr>
        <w:rPr>
          <w:b/>
        </w:rPr>
      </w:pPr>
      <w:r w:rsidRPr="007F751F">
        <w:rPr>
          <w:b/>
        </w:rPr>
        <w:t>14. К какому понятию относится следующее определение? Впишите его:</w:t>
      </w:r>
    </w:p>
    <w:tbl>
      <w:tblPr>
        <w:tblStyle w:val="a9"/>
        <w:tblW w:w="0" w:type="auto"/>
        <w:tblInd w:w="7488" w:type="dxa"/>
        <w:tblLook w:val="01E0" w:firstRow="1" w:lastRow="1" w:firstColumn="1" w:lastColumn="1" w:noHBand="0" w:noVBand="0"/>
      </w:tblPr>
      <w:tblGrid>
        <w:gridCol w:w="2083"/>
      </w:tblGrid>
      <w:tr w:rsidR="009E1216" w:rsidRPr="007F751F" w14:paraId="7942FAF7" w14:textId="77777777" w:rsidTr="00552FA6">
        <w:tc>
          <w:tcPr>
            <w:tcW w:w="2083" w:type="dxa"/>
          </w:tcPr>
          <w:p w14:paraId="087B323D" w14:textId="77777777" w:rsidR="009E1216" w:rsidRPr="007F751F" w:rsidRDefault="009E1216" w:rsidP="00552FA6">
            <w:pPr>
              <w:jc w:val="center"/>
              <w:rPr>
                <w:b/>
                <w:sz w:val="24"/>
                <w:szCs w:val="24"/>
              </w:rPr>
            </w:pPr>
            <w:r w:rsidRPr="007F751F">
              <w:rPr>
                <w:b/>
                <w:sz w:val="24"/>
                <w:szCs w:val="24"/>
              </w:rPr>
              <w:t>1 балл</w:t>
            </w:r>
          </w:p>
        </w:tc>
      </w:tr>
    </w:tbl>
    <w:p w14:paraId="19A2C766" w14:textId="77777777" w:rsidR="009E1216" w:rsidRPr="007F751F" w:rsidRDefault="009E1216" w:rsidP="009E1216">
      <w:pPr>
        <w:jc w:val="both"/>
      </w:pPr>
      <w:r w:rsidRPr="007F751F">
        <w:t xml:space="preserve">_________________________- торговый бойкот Великобритании, объявленный Наполеоном в </w:t>
      </w:r>
      <w:smartTag w:uri="urn:schemas-microsoft-com:office:smarttags" w:element="metricconverter">
        <w:smartTagPr>
          <w:attr w:name="ProductID" w:val="1806 г"/>
        </w:smartTagPr>
        <w:r w:rsidRPr="007F751F">
          <w:t>1806 г</w:t>
        </w:r>
      </w:smartTag>
      <w:r w:rsidRPr="007F751F">
        <w:t xml:space="preserve">. Соблюдалась Францией и её союзниками (в число которых после 1807 года входила Россия) до </w:t>
      </w:r>
      <w:smartTag w:uri="urn:schemas-microsoft-com:office:smarttags" w:element="metricconverter">
        <w:smartTagPr>
          <w:attr w:name="ProductID" w:val="1812 г"/>
        </w:smartTagPr>
        <w:r w:rsidRPr="007F751F">
          <w:t>1812 г</w:t>
        </w:r>
      </w:smartTag>
      <w:r w:rsidRPr="007F751F">
        <w:t>.</w:t>
      </w:r>
    </w:p>
    <w:p w14:paraId="14C85CAA" w14:textId="77777777" w:rsidR="009E1216" w:rsidRPr="007F751F" w:rsidRDefault="009E1216" w:rsidP="009E1216">
      <w:pPr>
        <w:rPr>
          <w:b/>
        </w:rPr>
      </w:pPr>
      <w:r w:rsidRPr="007F751F">
        <w:rPr>
          <w:b/>
        </w:rPr>
        <w:t>1</w:t>
      </w:r>
      <w:r>
        <w:rPr>
          <w:b/>
        </w:rPr>
        <w:t>5</w:t>
      </w:r>
      <w:r w:rsidRPr="007F751F">
        <w:rPr>
          <w:b/>
        </w:rPr>
        <w:t>. Прочитайте фрагмент из воспоминаний Х</w:t>
      </w:r>
      <w:r w:rsidRPr="007F751F">
        <w:rPr>
          <w:b/>
          <w:lang w:val="en-US"/>
        </w:rPr>
        <w:t>I</w:t>
      </w:r>
      <w:r w:rsidRPr="007F751F">
        <w:rPr>
          <w:b/>
        </w:rPr>
        <w:t>Х века.</w:t>
      </w:r>
    </w:p>
    <w:tbl>
      <w:tblPr>
        <w:tblStyle w:val="a9"/>
        <w:tblW w:w="0" w:type="auto"/>
        <w:tblInd w:w="7488" w:type="dxa"/>
        <w:tblLook w:val="01E0" w:firstRow="1" w:lastRow="1" w:firstColumn="1" w:lastColumn="1" w:noHBand="0" w:noVBand="0"/>
      </w:tblPr>
      <w:tblGrid>
        <w:gridCol w:w="2083"/>
      </w:tblGrid>
      <w:tr w:rsidR="009E1216" w:rsidRPr="007F751F" w14:paraId="03ECC3D3" w14:textId="77777777" w:rsidTr="00552FA6">
        <w:tc>
          <w:tcPr>
            <w:tcW w:w="2083" w:type="dxa"/>
          </w:tcPr>
          <w:p w14:paraId="6597999B" w14:textId="77777777" w:rsidR="009E1216" w:rsidRPr="007F751F" w:rsidRDefault="009E1216" w:rsidP="00552FA6">
            <w:pPr>
              <w:rPr>
                <w:b/>
                <w:sz w:val="24"/>
                <w:szCs w:val="24"/>
              </w:rPr>
            </w:pPr>
            <w:r w:rsidRPr="007F751F">
              <w:rPr>
                <w:b/>
                <w:sz w:val="24"/>
                <w:szCs w:val="24"/>
              </w:rPr>
              <w:t>1 балл</w:t>
            </w:r>
          </w:p>
        </w:tc>
      </w:tr>
    </w:tbl>
    <w:p w14:paraId="2D213A70" w14:textId="77777777" w:rsidR="009E1216" w:rsidRPr="007F751F" w:rsidRDefault="009E1216" w:rsidP="009E1216">
      <w:pPr>
        <w:jc w:val="both"/>
      </w:pPr>
      <w:r w:rsidRPr="007F751F">
        <w:t>Возвращаясь в Россию из заграничного путешествия Ф.И. Тютчев пишет жене из Варшавы: «Я не без грусти расстался с этим гнилым Западом, таким чистым и полным удобств, чтобы вернуться в эту многообещающую в будущем грязь милой родины».</w:t>
      </w:r>
    </w:p>
    <w:p w14:paraId="6ECBAAC9" w14:textId="77777777" w:rsidR="009E1216" w:rsidRPr="007F751F" w:rsidRDefault="009E1216" w:rsidP="009E1216">
      <w:pPr>
        <w:jc w:val="both"/>
      </w:pPr>
      <w:r w:rsidRPr="007F751F">
        <w:t>Определите, к какому идейному течению середины Х</w:t>
      </w:r>
      <w:r w:rsidRPr="007F751F">
        <w:rPr>
          <w:lang w:val="en-US"/>
        </w:rPr>
        <w:t>I</w:t>
      </w:r>
      <w:r w:rsidRPr="007F751F">
        <w:t>Х в. был ближе всего по своим взглядам Ф.И. Тютчев</w:t>
      </w:r>
    </w:p>
    <w:p w14:paraId="1663C188" w14:textId="77777777" w:rsidR="009E1216" w:rsidRPr="007F751F" w:rsidRDefault="009E1216" w:rsidP="009E1216">
      <w:pPr>
        <w:rPr>
          <w:b/>
        </w:rPr>
      </w:pPr>
      <w:r w:rsidRPr="007F751F">
        <w:rPr>
          <w:b/>
        </w:rPr>
        <w:t>Ответ:____________________</w:t>
      </w:r>
    </w:p>
    <w:p w14:paraId="0C043016" w14:textId="77777777" w:rsidR="009E1216" w:rsidRDefault="009E1216" w:rsidP="009E1216">
      <w:pPr>
        <w:rPr>
          <w:b/>
        </w:rPr>
      </w:pPr>
    </w:p>
    <w:p w14:paraId="17B57FE1" w14:textId="77777777" w:rsidR="009E1216" w:rsidRPr="007F751F" w:rsidRDefault="009E1216" w:rsidP="009E1216">
      <w:pPr>
        <w:rPr>
          <w:b/>
        </w:rPr>
      </w:pPr>
      <w:r w:rsidRPr="007F751F">
        <w:rPr>
          <w:b/>
        </w:rPr>
        <w:t>1</w:t>
      </w:r>
      <w:r>
        <w:rPr>
          <w:b/>
        </w:rPr>
        <w:t>6</w:t>
      </w:r>
      <w:r w:rsidRPr="007F751F">
        <w:rPr>
          <w:b/>
        </w:rPr>
        <w:t xml:space="preserve">. Стремление играть роль «жандарма Европы» заставило Николая </w:t>
      </w:r>
      <w:r w:rsidRPr="007F751F">
        <w:rPr>
          <w:b/>
          <w:lang w:val="en-US"/>
        </w:rPr>
        <w:t>I</w:t>
      </w:r>
    </w:p>
    <w:tbl>
      <w:tblPr>
        <w:tblStyle w:val="a9"/>
        <w:tblW w:w="0" w:type="auto"/>
        <w:tblInd w:w="7488" w:type="dxa"/>
        <w:tblLook w:val="01E0" w:firstRow="1" w:lastRow="1" w:firstColumn="1" w:lastColumn="1" w:noHBand="0" w:noVBand="0"/>
      </w:tblPr>
      <w:tblGrid>
        <w:gridCol w:w="2083"/>
      </w:tblGrid>
      <w:tr w:rsidR="009E1216" w:rsidRPr="007F751F" w14:paraId="3F594026" w14:textId="77777777" w:rsidTr="00552FA6">
        <w:tc>
          <w:tcPr>
            <w:tcW w:w="2083" w:type="dxa"/>
          </w:tcPr>
          <w:p w14:paraId="28F7A3F2" w14:textId="77777777" w:rsidR="009E1216" w:rsidRPr="007F751F" w:rsidRDefault="009E1216" w:rsidP="00552FA6">
            <w:pPr>
              <w:rPr>
                <w:b/>
                <w:sz w:val="24"/>
                <w:szCs w:val="24"/>
              </w:rPr>
            </w:pPr>
            <w:r w:rsidRPr="007F751F">
              <w:rPr>
                <w:b/>
                <w:sz w:val="24"/>
                <w:szCs w:val="24"/>
              </w:rPr>
              <w:t>1 балл</w:t>
            </w:r>
          </w:p>
        </w:tc>
      </w:tr>
    </w:tbl>
    <w:p w14:paraId="5DFEC559" w14:textId="77777777" w:rsidR="009E1216" w:rsidRPr="007F751F" w:rsidRDefault="009E1216" w:rsidP="009E1216">
      <w:r w:rsidRPr="007F751F">
        <w:t>1) начать Кавказскую войну</w:t>
      </w:r>
    </w:p>
    <w:p w14:paraId="11E5D57B" w14:textId="77777777" w:rsidR="009E1216" w:rsidRPr="007F751F" w:rsidRDefault="009E1216" w:rsidP="009E1216">
      <w:r w:rsidRPr="007F751F">
        <w:t>2) проводить активную политику на Востоке</w:t>
      </w:r>
    </w:p>
    <w:p w14:paraId="393B839C" w14:textId="77777777" w:rsidR="009E1216" w:rsidRPr="007F751F" w:rsidRDefault="009E1216" w:rsidP="009E1216">
      <w:r w:rsidRPr="007F751F">
        <w:t>3) участвовать в подавлении восстания в Венгрии</w:t>
      </w:r>
    </w:p>
    <w:p w14:paraId="3B34CCCB" w14:textId="77777777" w:rsidR="009E1216" w:rsidRPr="007F751F" w:rsidRDefault="009E1216" w:rsidP="009E1216">
      <w:r w:rsidRPr="007F751F">
        <w:t>4) добиться роспуска Священного союза</w:t>
      </w:r>
    </w:p>
    <w:p w14:paraId="73A14868" w14:textId="77777777" w:rsidR="009E1216" w:rsidRDefault="009E1216" w:rsidP="009E1216">
      <w:pPr>
        <w:rPr>
          <w:b/>
        </w:rPr>
      </w:pPr>
    </w:p>
    <w:p w14:paraId="0D63B49F" w14:textId="77777777" w:rsidR="009E1216" w:rsidRPr="007F751F" w:rsidRDefault="009E1216" w:rsidP="009E1216">
      <w:pPr>
        <w:rPr>
          <w:b/>
        </w:rPr>
      </w:pPr>
      <w:r w:rsidRPr="007F751F">
        <w:rPr>
          <w:b/>
        </w:rPr>
        <w:t>1</w:t>
      </w:r>
      <w:r>
        <w:rPr>
          <w:b/>
        </w:rPr>
        <w:t>7</w:t>
      </w:r>
      <w:r w:rsidRPr="007F751F">
        <w:rPr>
          <w:b/>
        </w:rPr>
        <w:t>. Какое название получил документ, отрывок из которого приведен?</w:t>
      </w:r>
    </w:p>
    <w:tbl>
      <w:tblPr>
        <w:tblStyle w:val="a9"/>
        <w:tblW w:w="0" w:type="auto"/>
        <w:tblInd w:w="7488" w:type="dxa"/>
        <w:tblLook w:val="01E0" w:firstRow="1" w:lastRow="1" w:firstColumn="1" w:lastColumn="1" w:noHBand="0" w:noVBand="0"/>
      </w:tblPr>
      <w:tblGrid>
        <w:gridCol w:w="2083"/>
      </w:tblGrid>
      <w:tr w:rsidR="009E1216" w:rsidRPr="007F751F" w14:paraId="4F0FCF24" w14:textId="77777777" w:rsidTr="00552FA6">
        <w:tc>
          <w:tcPr>
            <w:tcW w:w="2083" w:type="dxa"/>
          </w:tcPr>
          <w:p w14:paraId="4514EE89" w14:textId="77777777" w:rsidR="009E1216" w:rsidRPr="007F751F" w:rsidRDefault="009E1216" w:rsidP="00552FA6">
            <w:pPr>
              <w:rPr>
                <w:b/>
                <w:sz w:val="24"/>
                <w:szCs w:val="24"/>
              </w:rPr>
            </w:pPr>
            <w:r w:rsidRPr="007F751F">
              <w:rPr>
                <w:b/>
                <w:sz w:val="24"/>
                <w:szCs w:val="24"/>
              </w:rPr>
              <w:t>1 балл</w:t>
            </w:r>
          </w:p>
        </w:tc>
      </w:tr>
    </w:tbl>
    <w:p w14:paraId="2C8A7BF6" w14:textId="77777777" w:rsidR="009E1216" w:rsidRPr="007F751F" w:rsidRDefault="009E1216" w:rsidP="009E1216">
      <w:r w:rsidRPr="007F751F">
        <w:t>СТАТЬЯ Х</w:t>
      </w:r>
      <w:r w:rsidRPr="007F751F">
        <w:rPr>
          <w:lang w:val="en-US"/>
        </w:rPr>
        <w:t>I</w:t>
      </w:r>
    </w:p>
    <w:p w14:paraId="57C244B6" w14:textId="77777777" w:rsidR="009E1216" w:rsidRPr="007F751F" w:rsidRDefault="009E1216" w:rsidP="009E1216">
      <w:r w:rsidRPr="007F751F">
        <w:t>Черное море объявлено нейтральным: открытый для торгового мореплавания всех народов вход в порты и воды оного формально и навсегда воспрещается военным судам, как прибрежным, так и всех прочих держав…</w:t>
      </w:r>
    </w:p>
    <w:p w14:paraId="52D2EABC" w14:textId="77777777" w:rsidR="009E1216" w:rsidRPr="007F751F" w:rsidRDefault="009E1216" w:rsidP="009E1216">
      <w:r w:rsidRPr="007F751F">
        <w:t>СТАТЬЯ Х</w:t>
      </w:r>
      <w:r w:rsidRPr="007F751F">
        <w:rPr>
          <w:lang w:val="en-US"/>
        </w:rPr>
        <w:t>III</w:t>
      </w:r>
    </w:p>
    <w:p w14:paraId="0084085D" w14:textId="77777777" w:rsidR="009E1216" w:rsidRPr="007F751F" w:rsidRDefault="009E1216" w:rsidP="009E1216">
      <w:r w:rsidRPr="007F751F">
        <w:t>Вследствие объявления Черного моря нейтральным на основании статьи Х</w:t>
      </w:r>
      <w:r w:rsidRPr="007F751F">
        <w:rPr>
          <w:lang w:val="en-US"/>
        </w:rPr>
        <w:t>I</w:t>
      </w:r>
      <w:r w:rsidRPr="007F751F">
        <w:t>, не может быть нужно содержание или учреждение военно-морских на берегах оного арсеналов, как не имеющих уже цели, а посему е.в. император всероссийский и е.и.в. султан обязуются не заводить и не оставлять на сих берегах никакого военно-морского арсенала.</w:t>
      </w:r>
    </w:p>
    <w:p w14:paraId="644197FF" w14:textId="77777777" w:rsidR="009E1216" w:rsidRPr="007F751F" w:rsidRDefault="009E1216" w:rsidP="009E1216">
      <w:r w:rsidRPr="007F751F">
        <w:t xml:space="preserve">_________________________________________ </w:t>
      </w:r>
    </w:p>
    <w:p w14:paraId="43710507" w14:textId="77777777" w:rsidR="009E1216" w:rsidRPr="007F751F" w:rsidRDefault="009E1216" w:rsidP="009E1216">
      <w:pPr>
        <w:rPr>
          <w:b/>
        </w:rPr>
      </w:pPr>
    </w:p>
    <w:p w14:paraId="61DAB85B" w14:textId="77777777" w:rsidR="009E1216" w:rsidRPr="007F751F" w:rsidRDefault="009E1216" w:rsidP="009E1216">
      <w:pPr>
        <w:rPr>
          <w:b/>
        </w:rPr>
      </w:pPr>
      <w:r w:rsidRPr="007F751F">
        <w:rPr>
          <w:b/>
        </w:rPr>
        <w:t>1</w:t>
      </w:r>
      <w:r>
        <w:rPr>
          <w:b/>
        </w:rPr>
        <w:t>8</w:t>
      </w:r>
      <w:r w:rsidRPr="007F751F">
        <w:rPr>
          <w:b/>
        </w:rPr>
        <w:t>. К.П. Победоносцев занимал пост</w:t>
      </w:r>
    </w:p>
    <w:tbl>
      <w:tblPr>
        <w:tblStyle w:val="a9"/>
        <w:tblW w:w="0" w:type="auto"/>
        <w:tblInd w:w="7488" w:type="dxa"/>
        <w:tblLook w:val="01E0" w:firstRow="1" w:lastRow="1" w:firstColumn="1" w:lastColumn="1" w:noHBand="0" w:noVBand="0"/>
      </w:tblPr>
      <w:tblGrid>
        <w:gridCol w:w="2083"/>
      </w:tblGrid>
      <w:tr w:rsidR="009E1216" w:rsidRPr="007F751F" w14:paraId="79A34365" w14:textId="77777777" w:rsidTr="00552FA6">
        <w:tc>
          <w:tcPr>
            <w:tcW w:w="2083" w:type="dxa"/>
          </w:tcPr>
          <w:p w14:paraId="1EDF5A98" w14:textId="77777777" w:rsidR="009E1216" w:rsidRPr="007F751F" w:rsidRDefault="009E1216" w:rsidP="00552FA6">
            <w:pPr>
              <w:rPr>
                <w:b/>
                <w:sz w:val="24"/>
                <w:szCs w:val="24"/>
              </w:rPr>
            </w:pPr>
            <w:r w:rsidRPr="007F751F">
              <w:rPr>
                <w:b/>
                <w:sz w:val="24"/>
                <w:szCs w:val="24"/>
              </w:rPr>
              <w:t>1 балл</w:t>
            </w:r>
          </w:p>
        </w:tc>
      </w:tr>
    </w:tbl>
    <w:p w14:paraId="075D7327" w14:textId="77777777" w:rsidR="009E1216" w:rsidRPr="007F751F" w:rsidRDefault="009E1216" w:rsidP="009E1216">
      <w:r w:rsidRPr="007F751F">
        <w:t>1) канцлера</w:t>
      </w:r>
    </w:p>
    <w:p w14:paraId="27176394" w14:textId="77777777" w:rsidR="009E1216" w:rsidRPr="007F751F" w:rsidRDefault="009E1216" w:rsidP="009E1216">
      <w:r w:rsidRPr="007F751F">
        <w:t>2) обер-прокурора Синода</w:t>
      </w:r>
    </w:p>
    <w:p w14:paraId="4753F863" w14:textId="77777777" w:rsidR="009E1216" w:rsidRPr="007F751F" w:rsidRDefault="009E1216" w:rsidP="009E1216">
      <w:r w:rsidRPr="007F751F">
        <w:t>3) министра внутренних дел</w:t>
      </w:r>
    </w:p>
    <w:p w14:paraId="7B6CBCB6" w14:textId="77777777" w:rsidR="009E1216" w:rsidRPr="007F751F" w:rsidRDefault="009E1216" w:rsidP="009E1216">
      <w:r w:rsidRPr="007F751F">
        <w:t>4) министра просвещения</w:t>
      </w:r>
    </w:p>
    <w:p w14:paraId="15908EA7" w14:textId="77777777" w:rsidR="009E1216" w:rsidRPr="007F751F" w:rsidRDefault="009E1216" w:rsidP="009E1216">
      <w:pPr>
        <w:rPr>
          <w:b/>
        </w:rPr>
      </w:pPr>
      <w:r w:rsidRPr="007F751F">
        <w:rPr>
          <w:b/>
        </w:rPr>
        <w:t>1</w:t>
      </w:r>
      <w:r>
        <w:rPr>
          <w:b/>
        </w:rPr>
        <w:t>9</w:t>
      </w:r>
      <w:r w:rsidRPr="007F751F">
        <w:rPr>
          <w:b/>
        </w:rPr>
        <w:t>. Что из названного относится к целям культурной революции 1920-1930-хх?</w:t>
      </w:r>
    </w:p>
    <w:tbl>
      <w:tblPr>
        <w:tblStyle w:val="a9"/>
        <w:tblW w:w="0" w:type="auto"/>
        <w:tblInd w:w="7488" w:type="dxa"/>
        <w:tblLook w:val="01E0" w:firstRow="1" w:lastRow="1" w:firstColumn="1" w:lastColumn="1" w:noHBand="0" w:noVBand="0"/>
      </w:tblPr>
      <w:tblGrid>
        <w:gridCol w:w="2083"/>
      </w:tblGrid>
      <w:tr w:rsidR="009E1216" w:rsidRPr="007F751F" w14:paraId="2A17745B" w14:textId="77777777" w:rsidTr="00552FA6">
        <w:tc>
          <w:tcPr>
            <w:tcW w:w="2083" w:type="dxa"/>
          </w:tcPr>
          <w:p w14:paraId="65BD4BF2" w14:textId="77777777" w:rsidR="009E1216" w:rsidRPr="007F751F" w:rsidRDefault="009E1216" w:rsidP="00552FA6">
            <w:pPr>
              <w:jc w:val="center"/>
              <w:rPr>
                <w:b/>
                <w:sz w:val="24"/>
                <w:szCs w:val="24"/>
              </w:rPr>
            </w:pPr>
            <w:r w:rsidRPr="007F751F">
              <w:rPr>
                <w:b/>
                <w:sz w:val="24"/>
                <w:szCs w:val="24"/>
              </w:rPr>
              <w:t>1 балл</w:t>
            </w:r>
          </w:p>
        </w:tc>
      </w:tr>
    </w:tbl>
    <w:p w14:paraId="60D7A10C" w14:textId="77777777" w:rsidR="009E1216" w:rsidRPr="007F751F" w:rsidRDefault="009E1216" w:rsidP="009E1216">
      <w:r w:rsidRPr="007F751F">
        <w:t>1) утверждение единой государственной идеологии</w:t>
      </w:r>
    </w:p>
    <w:p w14:paraId="4B4A28F8" w14:textId="77777777" w:rsidR="009E1216" w:rsidRPr="007F751F" w:rsidRDefault="009E1216" w:rsidP="009E1216">
      <w:r w:rsidRPr="007F751F">
        <w:t>2) возрождение роли религии в духовном воспитании населения</w:t>
      </w:r>
    </w:p>
    <w:p w14:paraId="7712833D" w14:textId="77777777" w:rsidR="009E1216" w:rsidRPr="007F751F" w:rsidRDefault="009E1216" w:rsidP="009E1216">
      <w:r w:rsidRPr="007F751F">
        <w:t>3) отказ от цензурных ограничений</w:t>
      </w:r>
    </w:p>
    <w:p w14:paraId="1C41B080" w14:textId="77777777" w:rsidR="009E1216" w:rsidRPr="007F751F" w:rsidRDefault="009E1216" w:rsidP="009E1216">
      <w:r w:rsidRPr="007F751F">
        <w:t>4) ограничение влияния государства на развитие культуры</w:t>
      </w:r>
    </w:p>
    <w:p w14:paraId="1F1CE35D" w14:textId="77777777" w:rsidR="009E1216" w:rsidRPr="007F751F" w:rsidRDefault="009E1216" w:rsidP="009E1216">
      <w:pPr>
        <w:rPr>
          <w:b/>
        </w:rPr>
      </w:pPr>
      <w:r>
        <w:rPr>
          <w:b/>
        </w:rPr>
        <w:t>20</w:t>
      </w:r>
      <w:r w:rsidRPr="007F751F">
        <w:rPr>
          <w:b/>
        </w:rPr>
        <w:t>. Какие три события относятся к политической истории СССР 1930-х гг.? Обведите соответствующие цифры и запишите их в таблицу.</w:t>
      </w:r>
    </w:p>
    <w:tbl>
      <w:tblPr>
        <w:tblStyle w:val="a9"/>
        <w:tblW w:w="0" w:type="auto"/>
        <w:tblInd w:w="7488" w:type="dxa"/>
        <w:tblLook w:val="01E0" w:firstRow="1" w:lastRow="1" w:firstColumn="1" w:lastColumn="1" w:noHBand="0" w:noVBand="0"/>
      </w:tblPr>
      <w:tblGrid>
        <w:gridCol w:w="2083"/>
      </w:tblGrid>
      <w:tr w:rsidR="009E1216" w:rsidRPr="007F751F" w14:paraId="05D0F2CD" w14:textId="77777777" w:rsidTr="00552FA6">
        <w:tc>
          <w:tcPr>
            <w:tcW w:w="2083" w:type="dxa"/>
          </w:tcPr>
          <w:p w14:paraId="324B177D" w14:textId="77777777" w:rsidR="009E1216" w:rsidRPr="007F751F" w:rsidRDefault="009E1216" w:rsidP="00552FA6">
            <w:pPr>
              <w:jc w:val="center"/>
              <w:rPr>
                <w:b/>
                <w:sz w:val="24"/>
                <w:szCs w:val="24"/>
              </w:rPr>
            </w:pPr>
            <w:r w:rsidRPr="007F751F">
              <w:rPr>
                <w:b/>
                <w:sz w:val="24"/>
                <w:szCs w:val="24"/>
              </w:rPr>
              <w:lastRenderedPageBreak/>
              <w:t>2 балла</w:t>
            </w:r>
          </w:p>
        </w:tc>
      </w:tr>
    </w:tbl>
    <w:p w14:paraId="3BFF5486" w14:textId="77777777" w:rsidR="009E1216" w:rsidRPr="007F751F" w:rsidRDefault="009E1216" w:rsidP="009E1216">
      <w:r w:rsidRPr="007F751F">
        <w:t>1) судебный процесс над Г.Е. Зиновьевым и Л.Б. Каменевым</w:t>
      </w:r>
    </w:p>
    <w:p w14:paraId="4D5A7F68" w14:textId="77777777" w:rsidR="009E1216" w:rsidRPr="007F751F" w:rsidRDefault="009E1216" w:rsidP="009E1216">
      <w:r w:rsidRPr="007F751F">
        <w:t>2) убийство С.М. Кирова</w:t>
      </w:r>
    </w:p>
    <w:p w14:paraId="23D693BF" w14:textId="77777777" w:rsidR="009E1216" w:rsidRPr="007F751F" w:rsidRDefault="009E1216" w:rsidP="009E1216">
      <w:r w:rsidRPr="007F751F">
        <w:t>3) назначение И.В. Сталина генеральный секретарем ЦК РКП(б)</w:t>
      </w:r>
    </w:p>
    <w:p w14:paraId="79EECD7E" w14:textId="77777777" w:rsidR="009E1216" w:rsidRPr="007F751F" w:rsidRDefault="009E1216" w:rsidP="009E1216">
      <w:r w:rsidRPr="007F751F">
        <w:t>4) казнь царской семьи</w:t>
      </w:r>
    </w:p>
    <w:p w14:paraId="594E4313" w14:textId="77777777" w:rsidR="009E1216" w:rsidRPr="007F751F" w:rsidRDefault="009E1216" w:rsidP="009E1216">
      <w:r w:rsidRPr="007F751F">
        <w:t>5) издание «Краткого курса истории ВКП(б)»</w:t>
      </w:r>
    </w:p>
    <w:p w14:paraId="2A7003C0" w14:textId="77777777" w:rsidR="009E1216" w:rsidRPr="007F751F" w:rsidRDefault="009E1216" w:rsidP="009E1216">
      <w:r w:rsidRPr="007F751F">
        <w:t>6) убийство П.А. Столыпина</w:t>
      </w:r>
    </w:p>
    <w:tbl>
      <w:tblPr>
        <w:tblStyle w:val="a9"/>
        <w:tblW w:w="0" w:type="auto"/>
        <w:tblLook w:val="01E0" w:firstRow="1" w:lastRow="1" w:firstColumn="1" w:lastColumn="1" w:noHBand="0" w:noVBand="0"/>
      </w:tblPr>
      <w:tblGrid>
        <w:gridCol w:w="3190"/>
        <w:gridCol w:w="3190"/>
        <w:gridCol w:w="3191"/>
      </w:tblGrid>
      <w:tr w:rsidR="009E1216" w:rsidRPr="007F751F" w14:paraId="2E34674C" w14:textId="77777777" w:rsidTr="00552FA6">
        <w:tc>
          <w:tcPr>
            <w:tcW w:w="3190" w:type="dxa"/>
          </w:tcPr>
          <w:p w14:paraId="264C9A0B" w14:textId="77777777" w:rsidR="009E1216" w:rsidRPr="007F751F" w:rsidRDefault="009E1216" w:rsidP="00552FA6">
            <w:pPr>
              <w:rPr>
                <w:sz w:val="24"/>
                <w:szCs w:val="24"/>
              </w:rPr>
            </w:pPr>
          </w:p>
        </w:tc>
        <w:tc>
          <w:tcPr>
            <w:tcW w:w="3190" w:type="dxa"/>
          </w:tcPr>
          <w:p w14:paraId="63BE61CC" w14:textId="77777777" w:rsidR="009E1216" w:rsidRPr="007F751F" w:rsidRDefault="009E1216" w:rsidP="00552FA6">
            <w:pPr>
              <w:rPr>
                <w:sz w:val="24"/>
                <w:szCs w:val="24"/>
              </w:rPr>
            </w:pPr>
          </w:p>
        </w:tc>
        <w:tc>
          <w:tcPr>
            <w:tcW w:w="3191" w:type="dxa"/>
          </w:tcPr>
          <w:p w14:paraId="19BACC18" w14:textId="77777777" w:rsidR="009E1216" w:rsidRPr="007F751F" w:rsidRDefault="009E1216" w:rsidP="00552FA6">
            <w:pPr>
              <w:rPr>
                <w:sz w:val="24"/>
                <w:szCs w:val="24"/>
              </w:rPr>
            </w:pPr>
          </w:p>
        </w:tc>
      </w:tr>
    </w:tbl>
    <w:p w14:paraId="2B6B9964" w14:textId="77777777" w:rsidR="009E1216" w:rsidRPr="007F751F" w:rsidRDefault="009E1216" w:rsidP="009E1216">
      <w:pPr>
        <w:rPr>
          <w:b/>
        </w:rPr>
      </w:pPr>
      <w:r w:rsidRPr="007F751F">
        <w:rPr>
          <w:b/>
        </w:rPr>
        <w:t>2</w:t>
      </w:r>
      <w:r>
        <w:rPr>
          <w:b/>
        </w:rPr>
        <w:t>1</w:t>
      </w:r>
      <w:r w:rsidRPr="007F751F">
        <w:rPr>
          <w:b/>
        </w:rPr>
        <w:t xml:space="preserve">. Какие из перечисленных событий произошли в царствование Николая </w:t>
      </w:r>
      <w:r w:rsidRPr="007F751F">
        <w:rPr>
          <w:b/>
          <w:lang w:val="en-US"/>
        </w:rPr>
        <w:t>II</w:t>
      </w:r>
      <w:r w:rsidRPr="007F751F">
        <w:rPr>
          <w:b/>
        </w:rPr>
        <w:t>? Обведите соответствующие цифры и запишите их в таблицу.</w:t>
      </w:r>
    </w:p>
    <w:p w14:paraId="59E84F71" w14:textId="77777777" w:rsidR="009E1216" w:rsidRPr="007F751F" w:rsidRDefault="009E1216" w:rsidP="009E1216">
      <w:pPr>
        <w:rPr>
          <w:b/>
        </w:rPr>
      </w:pPr>
    </w:p>
    <w:tbl>
      <w:tblPr>
        <w:tblStyle w:val="a9"/>
        <w:tblW w:w="0" w:type="auto"/>
        <w:tblInd w:w="7488" w:type="dxa"/>
        <w:tblLook w:val="01E0" w:firstRow="1" w:lastRow="1" w:firstColumn="1" w:lastColumn="1" w:noHBand="0" w:noVBand="0"/>
      </w:tblPr>
      <w:tblGrid>
        <w:gridCol w:w="2083"/>
      </w:tblGrid>
      <w:tr w:rsidR="009E1216" w:rsidRPr="007F751F" w14:paraId="6EBF6516" w14:textId="77777777" w:rsidTr="00552FA6">
        <w:tc>
          <w:tcPr>
            <w:tcW w:w="2083" w:type="dxa"/>
          </w:tcPr>
          <w:p w14:paraId="403C9225" w14:textId="77777777" w:rsidR="009E1216" w:rsidRPr="007F751F" w:rsidRDefault="009E1216" w:rsidP="00552FA6">
            <w:pPr>
              <w:jc w:val="center"/>
              <w:rPr>
                <w:b/>
                <w:sz w:val="24"/>
                <w:szCs w:val="24"/>
              </w:rPr>
            </w:pPr>
            <w:r w:rsidRPr="007F751F">
              <w:rPr>
                <w:b/>
                <w:sz w:val="24"/>
                <w:szCs w:val="24"/>
              </w:rPr>
              <w:t>2 балла</w:t>
            </w:r>
          </w:p>
        </w:tc>
      </w:tr>
    </w:tbl>
    <w:p w14:paraId="3F96006B" w14:textId="77777777" w:rsidR="009E1216" w:rsidRPr="007F751F" w:rsidRDefault="009E1216" w:rsidP="009E1216">
      <w:r w:rsidRPr="007F751F">
        <w:rPr>
          <w:lang w:val="en-US"/>
        </w:rPr>
        <w:t xml:space="preserve">1) </w:t>
      </w:r>
      <w:r w:rsidRPr="007F751F">
        <w:t>создание законосовещательного Государственного совета</w:t>
      </w:r>
    </w:p>
    <w:p w14:paraId="789AD36C" w14:textId="77777777" w:rsidR="009E1216" w:rsidRPr="007F751F" w:rsidRDefault="009E1216" w:rsidP="009E1216">
      <w:r w:rsidRPr="007F751F">
        <w:t>2) Московское декабрьское вооруженное восстание</w:t>
      </w:r>
    </w:p>
    <w:p w14:paraId="66ADCC2B" w14:textId="77777777" w:rsidR="009E1216" w:rsidRPr="007F751F" w:rsidRDefault="009E1216" w:rsidP="009E1216">
      <w:r w:rsidRPr="007F751F">
        <w:t>3) учреждение должностей земских начальников</w:t>
      </w:r>
    </w:p>
    <w:p w14:paraId="347E8A3A" w14:textId="77777777" w:rsidR="009E1216" w:rsidRPr="007F751F" w:rsidRDefault="009E1216" w:rsidP="009E1216">
      <w:r w:rsidRPr="007F751F">
        <w:t>4) издание циркуляра о «кухаркиных детях»</w:t>
      </w:r>
    </w:p>
    <w:p w14:paraId="7589AF87" w14:textId="77777777" w:rsidR="009E1216" w:rsidRPr="007F751F" w:rsidRDefault="009E1216" w:rsidP="009E1216">
      <w:r w:rsidRPr="007F751F">
        <w:t>5) третьеиюньский переворот</w:t>
      </w:r>
    </w:p>
    <w:p w14:paraId="3E1FD3CA" w14:textId="77777777" w:rsidR="009E1216" w:rsidRPr="007F751F" w:rsidRDefault="009E1216" w:rsidP="009E1216">
      <w:r w:rsidRPr="007F751F">
        <w:t>6) издание указа о праве крестьян на свободный выход из общины с наделом</w:t>
      </w:r>
    </w:p>
    <w:tbl>
      <w:tblPr>
        <w:tblStyle w:val="a9"/>
        <w:tblW w:w="0" w:type="auto"/>
        <w:tblLook w:val="01E0" w:firstRow="1" w:lastRow="1" w:firstColumn="1" w:lastColumn="1" w:noHBand="0" w:noVBand="0"/>
      </w:tblPr>
      <w:tblGrid>
        <w:gridCol w:w="3190"/>
        <w:gridCol w:w="3190"/>
        <w:gridCol w:w="3191"/>
      </w:tblGrid>
      <w:tr w:rsidR="009E1216" w:rsidRPr="007F751F" w14:paraId="61719AA3" w14:textId="77777777" w:rsidTr="00552FA6">
        <w:tc>
          <w:tcPr>
            <w:tcW w:w="3190" w:type="dxa"/>
          </w:tcPr>
          <w:p w14:paraId="660CCF10" w14:textId="77777777" w:rsidR="009E1216" w:rsidRPr="007F751F" w:rsidRDefault="009E1216" w:rsidP="00552FA6">
            <w:pPr>
              <w:rPr>
                <w:sz w:val="24"/>
                <w:szCs w:val="24"/>
              </w:rPr>
            </w:pPr>
          </w:p>
        </w:tc>
        <w:tc>
          <w:tcPr>
            <w:tcW w:w="3190" w:type="dxa"/>
          </w:tcPr>
          <w:p w14:paraId="14707B1F" w14:textId="77777777" w:rsidR="009E1216" w:rsidRPr="007F751F" w:rsidRDefault="009E1216" w:rsidP="00552FA6">
            <w:pPr>
              <w:rPr>
                <w:sz w:val="24"/>
                <w:szCs w:val="24"/>
              </w:rPr>
            </w:pPr>
          </w:p>
        </w:tc>
        <w:tc>
          <w:tcPr>
            <w:tcW w:w="3191" w:type="dxa"/>
          </w:tcPr>
          <w:p w14:paraId="3A3013BA" w14:textId="77777777" w:rsidR="009E1216" w:rsidRPr="007F751F" w:rsidRDefault="009E1216" w:rsidP="00552FA6">
            <w:pPr>
              <w:rPr>
                <w:sz w:val="24"/>
                <w:szCs w:val="24"/>
              </w:rPr>
            </w:pPr>
          </w:p>
        </w:tc>
      </w:tr>
    </w:tbl>
    <w:p w14:paraId="5E4657C6" w14:textId="77777777" w:rsidR="009E1216" w:rsidRPr="007F751F" w:rsidRDefault="009E1216" w:rsidP="009E1216"/>
    <w:p w14:paraId="4BA22ABC" w14:textId="77777777" w:rsidR="009E1216" w:rsidRPr="007F751F" w:rsidRDefault="009E1216" w:rsidP="009E1216">
      <w:pPr>
        <w:rPr>
          <w:b/>
        </w:rPr>
      </w:pPr>
      <w:r w:rsidRPr="007F751F">
        <w:rPr>
          <w:b/>
        </w:rPr>
        <w:t>2</w:t>
      </w:r>
      <w:r>
        <w:rPr>
          <w:b/>
        </w:rPr>
        <w:t>2</w:t>
      </w:r>
      <w:r w:rsidRPr="007F751F">
        <w:rPr>
          <w:b/>
        </w:rPr>
        <w:t>. К завершающему этапу Великой Отечественной войны относится</w:t>
      </w:r>
    </w:p>
    <w:tbl>
      <w:tblPr>
        <w:tblStyle w:val="a9"/>
        <w:tblW w:w="0" w:type="auto"/>
        <w:tblInd w:w="7488" w:type="dxa"/>
        <w:tblLook w:val="01E0" w:firstRow="1" w:lastRow="1" w:firstColumn="1" w:lastColumn="1" w:noHBand="0" w:noVBand="0"/>
      </w:tblPr>
      <w:tblGrid>
        <w:gridCol w:w="2083"/>
      </w:tblGrid>
      <w:tr w:rsidR="009E1216" w:rsidRPr="007F751F" w14:paraId="00E1BC03" w14:textId="77777777" w:rsidTr="00552FA6">
        <w:tc>
          <w:tcPr>
            <w:tcW w:w="2083" w:type="dxa"/>
          </w:tcPr>
          <w:p w14:paraId="274E460A" w14:textId="77777777" w:rsidR="009E1216" w:rsidRPr="007F751F" w:rsidRDefault="009E1216" w:rsidP="00552FA6">
            <w:pPr>
              <w:jc w:val="center"/>
              <w:rPr>
                <w:b/>
                <w:sz w:val="24"/>
                <w:szCs w:val="24"/>
              </w:rPr>
            </w:pPr>
            <w:r w:rsidRPr="007F751F">
              <w:rPr>
                <w:b/>
                <w:sz w:val="24"/>
                <w:szCs w:val="24"/>
              </w:rPr>
              <w:t>1 балл</w:t>
            </w:r>
          </w:p>
        </w:tc>
      </w:tr>
    </w:tbl>
    <w:p w14:paraId="6EF6726A" w14:textId="77777777" w:rsidR="009E1216" w:rsidRPr="007F751F" w:rsidRDefault="009E1216" w:rsidP="009E1216">
      <w:r w:rsidRPr="007F751F">
        <w:t>1) Восточно-Прусская операция</w:t>
      </w:r>
    </w:p>
    <w:p w14:paraId="7F90369B" w14:textId="77777777" w:rsidR="009E1216" w:rsidRPr="007F751F" w:rsidRDefault="009E1216" w:rsidP="009E1216">
      <w:r w:rsidRPr="007F751F">
        <w:t>2) оборона Севастополя</w:t>
      </w:r>
    </w:p>
    <w:p w14:paraId="5A8BC57A" w14:textId="77777777" w:rsidR="009E1216" w:rsidRPr="007F751F" w:rsidRDefault="009E1216" w:rsidP="009E1216">
      <w:r w:rsidRPr="007F751F">
        <w:t>3) битва на Орловско-Курской дуге</w:t>
      </w:r>
    </w:p>
    <w:p w14:paraId="3F23CC30" w14:textId="77777777" w:rsidR="009E1216" w:rsidRPr="007F751F" w:rsidRDefault="009E1216" w:rsidP="009E1216">
      <w:r w:rsidRPr="007F751F">
        <w:t>4) Смоленское сражение</w:t>
      </w:r>
    </w:p>
    <w:p w14:paraId="5B5D125F" w14:textId="77777777" w:rsidR="009E1216" w:rsidRPr="007F751F" w:rsidRDefault="009E1216" w:rsidP="009E1216">
      <w:pPr>
        <w:rPr>
          <w:b/>
        </w:rPr>
      </w:pPr>
    </w:p>
    <w:p w14:paraId="1C96A48D" w14:textId="77777777" w:rsidR="009E1216" w:rsidRPr="007F751F" w:rsidRDefault="009E1216" w:rsidP="009E1216">
      <w:pPr>
        <w:rPr>
          <w:b/>
        </w:rPr>
      </w:pPr>
      <w:r w:rsidRPr="007F751F">
        <w:rPr>
          <w:b/>
        </w:rPr>
        <w:t>2</w:t>
      </w:r>
      <w:r>
        <w:rPr>
          <w:b/>
        </w:rPr>
        <w:t>3</w:t>
      </w:r>
      <w:r w:rsidRPr="007F751F">
        <w:rPr>
          <w:b/>
        </w:rPr>
        <w:t>. Что было одной из причин проведения кампании борьбы с «ко</w:t>
      </w:r>
      <w:r w:rsidRPr="007F751F">
        <w:rPr>
          <w:b/>
          <w:lang w:val="en-US"/>
        </w:rPr>
        <w:t>c</w:t>
      </w:r>
      <w:proofErr w:type="spellStart"/>
      <w:r w:rsidRPr="007F751F">
        <w:rPr>
          <w:b/>
        </w:rPr>
        <w:t>мополитизмом</w:t>
      </w:r>
      <w:proofErr w:type="spellEnd"/>
      <w:r w:rsidRPr="007F751F">
        <w:rPr>
          <w:b/>
        </w:rPr>
        <w:t>» в конце 1940-х гг.?</w:t>
      </w:r>
    </w:p>
    <w:tbl>
      <w:tblPr>
        <w:tblStyle w:val="a9"/>
        <w:tblW w:w="0" w:type="auto"/>
        <w:jc w:val="right"/>
        <w:tblLook w:val="01E0" w:firstRow="1" w:lastRow="1" w:firstColumn="1" w:lastColumn="1" w:noHBand="0" w:noVBand="0"/>
      </w:tblPr>
      <w:tblGrid>
        <w:gridCol w:w="2083"/>
      </w:tblGrid>
      <w:tr w:rsidR="009E1216" w:rsidRPr="007F751F" w14:paraId="01080F6B" w14:textId="77777777" w:rsidTr="00552FA6">
        <w:trPr>
          <w:jc w:val="right"/>
        </w:trPr>
        <w:tc>
          <w:tcPr>
            <w:tcW w:w="2083" w:type="dxa"/>
          </w:tcPr>
          <w:p w14:paraId="5A336720" w14:textId="77777777" w:rsidR="009E1216" w:rsidRPr="007F751F" w:rsidRDefault="009E1216" w:rsidP="00552FA6">
            <w:pPr>
              <w:jc w:val="center"/>
              <w:rPr>
                <w:b/>
                <w:sz w:val="24"/>
                <w:szCs w:val="24"/>
              </w:rPr>
            </w:pPr>
            <w:r w:rsidRPr="007F751F">
              <w:rPr>
                <w:b/>
                <w:sz w:val="24"/>
                <w:szCs w:val="24"/>
              </w:rPr>
              <w:t>1 балл</w:t>
            </w:r>
          </w:p>
        </w:tc>
      </w:tr>
    </w:tbl>
    <w:p w14:paraId="2D4438B7" w14:textId="77777777" w:rsidR="009E1216" w:rsidRPr="007F751F" w:rsidRDefault="009E1216" w:rsidP="009E1216">
      <w:pPr>
        <w:rPr>
          <w:b/>
        </w:rPr>
      </w:pPr>
    </w:p>
    <w:p w14:paraId="2D408AD7" w14:textId="77777777" w:rsidR="009E1216" w:rsidRPr="007F751F" w:rsidRDefault="009E1216" w:rsidP="009E1216">
      <w:r w:rsidRPr="007F751F">
        <w:t>1) необходимость усиления борьбы  с эмиграцией деятелей культуры</w:t>
      </w:r>
    </w:p>
    <w:p w14:paraId="201B2E97" w14:textId="77777777" w:rsidR="009E1216" w:rsidRPr="007F751F" w:rsidRDefault="009E1216" w:rsidP="009E1216">
      <w:r w:rsidRPr="007F751F">
        <w:t>2) господство в биологии позиций ученых-морганистов</w:t>
      </w:r>
    </w:p>
    <w:p w14:paraId="4DD715D5" w14:textId="77777777" w:rsidR="009E1216" w:rsidRPr="007F751F" w:rsidRDefault="009E1216" w:rsidP="009E1216">
      <w:r w:rsidRPr="007F751F">
        <w:t>3) расширение публикации произведений западных авторов</w:t>
      </w:r>
    </w:p>
    <w:p w14:paraId="4F6D6CB3" w14:textId="77777777" w:rsidR="009E1216" w:rsidRPr="007F751F" w:rsidRDefault="009E1216" w:rsidP="009E1216">
      <w:r w:rsidRPr="007F751F">
        <w:t>4) боязнь руководства СССР влияния западной культуры на интеллигенцию</w:t>
      </w:r>
    </w:p>
    <w:p w14:paraId="33EFE8CB" w14:textId="77777777" w:rsidR="009E1216" w:rsidRDefault="009E1216" w:rsidP="009E1216">
      <w:pPr>
        <w:rPr>
          <w:b/>
        </w:rPr>
      </w:pPr>
    </w:p>
    <w:p w14:paraId="15C27E74" w14:textId="77777777" w:rsidR="009E1216" w:rsidRPr="007F751F" w:rsidRDefault="009E1216" w:rsidP="009E1216">
      <w:pPr>
        <w:rPr>
          <w:b/>
        </w:rPr>
      </w:pPr>
      <w:r w:rsidRPr="007F751F">
        <w:rPr>
          <w:b/>
        </w:rPr>
        <w:t>2</w:t>
      </w:r>
      <w:r>
        <w:rPr>
          <w:b/>
        </w:rPr>
        <w:t>4</w:t>
      </w:r>
      <w:r w:rsidRPr="007F751F">
        <w:rPr>
          <w:b/>
        </w:rPr>
        <w:t>. Установите соответствие между проводившимися в СССР, РФ экономическими реформами и фамилиями осуществлявших их руководителей страны.</w:t>
      </w:r>
    </w:p>
    <w:tbl>
      <w:tblPr>
        <w:tblStyle w:val="a9"/>
        <w:tblW w:w="0" w:type="auto"/>
        <w:jc w:val="right"/>
        <w:tblLook w:val="01E0" w:firstRow="1" w:lastRow="1" w:firstColumn="1" w:lastColumn="1" w:noHBand="0" w:noVBand="0"/>
      </w:tblPr>
      <w:tblGrid>
        <w:gridCol w:w="2083"/>
      </w:tblGrid>
      <w:tr w:rsidR="009E1216" w:rsidRPr="007F751F" w14:paraId="1B77E7BC" w14:textId="77777777" w:rsidTr="00552FA6">
        <w:trPr>
          <w:jc w:val="right"/>
        </w:trPr>
        <w:tc>
          <w:tcPr>
            <w:tcW w:w="2083" w:type="dxa"/>
          </w:tcPr>
          <w:p w14:paraId="6179DF49" w14:textId="77777777" w:rsidR="009E1216" w:rsidRPr="007F751F" w:rsidRDefault="009E1216" w:rsidP="00552FA6">
            <w:pPr>
              <w:jc w:val="center"/>
              <w:rPr>
                <w:b/>
                <w:sz w:val="24"/>
                <w:szCs w:val="24"/>
              </w:rPr>
            </w:pPr>
            <w:r w:rsidRPr="007F751F">
              <w:rPr>
                <w:b/>
                <w:sz w:val="24"/>
                <w:szCs w:val="24"/>
              </w:rPr>
              <w:t>2 балла</w:t>
            </w:r>
          </w:p>
        </w:tc>
      </w:tr>
    </w:tbl>
    <w:p w14:paraId="6201E692" w14:textId="77777777" w:rsidR="009E1216" w:rsidRPr="007F751F" w:rsidRDefault="009E1216" w:rsidP="009E1216"/>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9E1216" w:rsidRPr="007F751F" w14:paraId="576B1CB1" w14:textId="77777777" w:rsidTr="00552FA6">
        <w:tc>
          <w:tcPr>
            <w:tcW w:w="4785" w:type="dxa"/>
          </w:tcPr>
          <w:p w14:paraId="7DF74F9E" w14:textId="77777777" w:rsidR="009E1216" w:rsidRPr="007F751F" w:rsidRDefault="009E1216" w:rsidP="00552FA6">
            <w:pPr>
              <w:jc w:val="center"/>
              <w:rPr>
                <w:b/>
                <w:sz w:val="24"/>
                <w:szCs w:val="24"/>
              </w:rPr>
            </w:pPr>
            <w:r w:rsidRPr="007F751F">
              <w:rPr>
                <w:b/>
                <w:sz w:val="24"/>
                <w:szCs w:val="24"/>
              </w:rPr>
              <w:t>РЕФОРМЫ</w:t>
            </w:r>
          </w:p>
        </w:tc>
        <w:tc>
          <w:tcPr>
            <w:tcW w:w="4786" w:type="dxa"/>
          </w:tcPr>
          <w:p w14:paraId="13B665C6" w14:textId="77777777" w:rsidR="009E1216" w:rsidRPr="007F751F" w:rsidRDefault="009E1216" w:rsidP="00552FA6">
            <w:pPr>
              <w:jc w:val="center"/>
              <w:rPr>
                <w:b/>
                <w:sz w:val="24"/>
                <w:szCs w:val="24"/>
              </w:rPr>
            </w:pPr>
            <w:r w:rsidRPr="007F751F">
              <w:rPr>
                <w:b/>
                <w:sz w:val="24"/>
                <w:szCs w:val="24"/>
              </w:rPr>
              <w:t>РУКОВОДИТЕЛИ</w:t>
            </w:r>
          </w:p>
        </w:tc>
      </w:tr>
      <w:tr w:rsidR="009E1216" w:rsidRPr="007F751F" w14:paraId="32B12EE3" w14:textId="77777777" w:rsidTr="00552FA6">
        <w:tc>
          <w:tcPr>
            <w:tcW w:w="4785" w:type="dxa"/>
          </w:tcPr>
          <w:p w14:paraId="4338A23E" w14:textId="77777777" w:rsidR="009E1216" w:rsidRPr="007F751F" w:rsidRDefault="009E1216" w:rsidP="00552FA6">
            <w:pPr>
              <w:rPr>
                <w:sz w:val="24"/>
                <w:szCs w:val="24"/>
              </w:rPr>
            </w:pPr>
            <w:r w:rsidRPr="007F751F">
              <w:rPr>
                <w:sz w:val="24"/>
                <w:szCs w:val="24"/>
              </w:rPr>
              <w:t>А) переход на управление промышленностью по территориальному принципу</w:t>
            </w:r>
          </w:p>
        </w:tc>
        <w:tc>
          <w:tcPr>
            <w:tcW w:w="4786" w:type="dxa"/>
          </w:tcPr>
          <w:p w14:paraId="6EB50C99" w14:textId="77777777" w:rsidR="009E1216" w:rsidRPr="007F751F" w:rsidRDefault="009E1216" w:rsidP="00552FA6">
            <w:pPr>
              <w:rPr>
                <w:sz w:val="24"/>
                <w:szCs w:val="24"/>
              </w:rPr>
            </w:pPr>
            <w:r w:rsidRPr="007F751F">
              <w:rPr>
                <w:sz w:val="24"/>
                <w:szCs w:val="24"/>
              </w:rPr>
              <w:t>1) Е. Т. Гайдар</w:t>
            </w:r>
          </w:p>
        </w:tc>
      </w:tr>
      <w:tr w:rsidR="009E1216" w:rsidRPr="007F751F" w14:paraId="71EF3BBB" w14:textId="77777777" w:rsidTr="00552FA6">
        <w:tc>
          <w:tcPr>
            <w:tcW w:w="4785" w:type="dxa"/>
          </w:tcPr>
          <w:p w14:paraId="5260841E" w14:textId="77777777" w:rsidR="009E1216" w:rsidRPr="007F751F" w:rsidRDefault="009E1216" w:rsidP="00552FA6">
            <w:pPr>
              <w:rPr>
                <w:sz w:val="24"/>
                <w:szCs w:val="24"/>
              </w:rPr>
            </w:pPr>
            <w:r w:rsidRPr="007F751F">
              <w:rPr>
                <w:sz w:val="24"/>
                <w:szCs w:val="24"/>
              </w:rPr>
              <w:t>Б) совершенствование планирования и экономического стимулирования в промышленном производстве</w:t>
            </w:r>
          </w:p>
        </w:tc>
        <w:tc>
          <w:tcPr>
            <w:tcW w:w="4786" w:type="dxa"/>
          </w:tcPr>
          <w:p w14:paraId="5BB961F1" w14:textId="77777777" w:rsidR="009E1216" w:rsidRPr="007F751F" w:rsidRDefault="009E1216" w:rsidP="00552FA6">
            <w:pPr>
              <w:rPr>
                <w:sz w:val="24"/>
                <w:szCs w:val="24"/>
              </w:rPr>
            </w:pPr>
            <w:r w:rsidRPr="007F751F">
              <w:rPr>
                <w:sz w:val="24"/>
                <w:szCs w:val="24"/>
              </w:rPr>
              <w:t>2) Н.С. Хрущев</w:t>
            </w:r>
          </w:p>
        </w:tc>
      </w:tr>
      <w:tr w:rsidR="009E1216" w:rsidRPr="007F751F" w14:paraId="126A156E" w14:textId="77777777" w:rsidTr="00552FA6">
        <w:tc>
          <w:tcPr>
            <w:tcW w:w="4785" w:type="dxa"/>
          </w:tcPr>
          <w:p w14:paraId="01D36555" w14:textId="77777777" w:rsidR="009E1216" w:rsidRPr="007F751F" w:rsidRDefault="009E1216" w:rsidP="00552FA6">
            <w:pPr>
              <w:rPr>
                <w:sz w:val="24"/>
                <w:szCs w:val="24"/>
              </w:rPr>
            </w:pPr>
            <w:r w:rsidRPr="007F751F">
              <w:rPr>
                <w:sz w:val="24"/>
                <w:szCs w:val="24"/>
              </w:rPr>
              <w:t>В) радикальная экономическая реформа, переход к рыночным отношениям</w:t>
            </w:r>
          </w:p>
        </w:tc>
        <w:tc>
          <w:tcPr>
            <w:tcW w:w="4786" w:type="dxa"/>
          </w:tcPr>
          <w:p w14:paraId="25E30CAD" w14:textId="77777777" w:rsidR="009E1216" w:rsidRPr="007F751F" w:rsidRDefault="009E1216" w:rsidP="00552FA6">
            <w:pPr>
              <w:rPr>
                <w:sz w:val="24"/>
                <w:szCs w:val="24"/>
              </w:rPr>
            </w:pPr>
            <w:r w:rsidRPr="007F751F">
              <w:rPr>
                <w:sz w:val="24"/>
                <w:szCs w:val="24"/>
              </w:rPr>
              <w:t>3) М.С. Горбачев</w:t>
            </w:r>
          </w:p>
        </w:tc>
      </w:tr>
      <w:tr w:rsidR="009E1216" w:rsidRPr="007F751F" w14:paraId="6B16F194" w14:textId="77777777" w:rsidTr="00552FA6">
        <w:tc>
          <w:tcPr>
            <w:tcW w:w="4785" w:type="dxa"/>
          </w:tcPr>
          <w:p w14:paraId="0AC4D982" w14:textId="77777777" w:rsidR="009E1216" w:rsidRPr="007F751F" w:rsidRDefault="009E1216" w:rsidP="00552FA6">
            <w:pPr>
              <w:rPr>
                <w:sz w:val="24"/>
                <w:szCs w:val="24"/>
              </w:rPr>
            </w:pPr>
            <w:r w:rsidRPr="007F751F">
              <w:rPr>
                <w:sz w:val="24"/>
                <w:szCs w:val="24"/>
              </w:rPr>
              <w:t>Г) ускорение социально-экономического развития СССР на основе достижений научно-технического прогресса</w:t>
            </w:r>
          </w:p>
        </w:tc>
        <w:tc>
          <w:tcPr>
            <w:tcW w:w="4786" w:type="dxa"/>
          </w:tcPr>
          <w:p w14:paraId="3CD8FAB6" w14:textId="77777777" w:rsidR="009E1216" w:rsidRPr="007F751F" w:rsidRDefault="009E1216" w:rsidP="00552FA6">
            <w:pPr>
              <w:rPr>
                <w:sz w:val="24"/>
                <w:szCs w:val="24"/>
              </w:rPr>
            </w:pPr>
            <w:r w:rsidRPr="007F751F">
              <w:rPr>
                <w:sz w:val="24"/>
                <w:szCs w:val="24"/>
              </w:rPr>
              <w:t>4) А.Н. Косыгин</w:t>
            </w:r>
          </w:p>
        </w:tc>
      </w:tr>
      <w:tr w:rsidR="009E1216" w:rsidRPr="007F751F" w14:paraId="331BAC3E" w14:textId="77777777" w:rsidTr="00552FA6">
        <w:tc>
          <w:tcPr>
            <w:tcW w:w="4785" w:type="dxa"/>
          </w:tcPr>
          <w:p w14:paraId="6A3EB652" w14:textId="77777777" w:rsidR="009E1216" w:rsidRPr="007F751F" w:rsidRDefault="009E1216" w:rsidP="00552FA6">
            <w:pPr>
              <w:rPr>
                <w:sz w:val="24"/>
                <w:szCs w:val="24"/>
              </w:rPr>
            </w:pPr>
          </w:p>
        </w:tc>
        <w:tc>
          <w:tcPr>
            <w:tcW w:w="4786" w:type="dxa"/>
          </w:tcPr>
          <w:p w14:paraId="02E555DD" w14:textId="77777777" w:rsidR="009E1216" w:rsidRPr="007F751F" w:rsidRDefault="009E1216" w:rsidP="00552FA6">
            <w:pPr>
              <w:rPr>
                <w:sz w:val="24"/>
                <w:szCs w:val="24"/>
              </w:rPr>
            </w:pPr>
            <w:r w:rsidRPr="007F751F">
              <w:rPr>
                <w:sz w:val="24"/>
                <w:szCs w:val="24"/>
              </w:rPr>
              <w:t>5) И.В. Сталин</w:t>
            </w:r>
          </w:p>
        </w:tc>
      </w:tr>
    </w:tbl>
    <w:p w14:paraId="47AB9FC4" w14:textId="77777777" w:rsidR="009E1216" w:rsidRPr="007F751F" w:rsidRDefault="009E1216" w:rsidP="009E1216"/>
    <w:tbl>
      <w:tblPr>
        <w:tblStyle w:val="a9"/>
        <w:tblW w:w="0" w:type="auto"/>
        <w:tblLook w:val="01E0" w:firstRow="1" w:lastRow="1" w:firstColumn="1" w:lastColumn="1" w:noHBand="0" w:noVBand="0"/>
      </w:tblPr>
      <w:tblGrid>
        <w:gridCol w:w="2392"/>
        <w:gridCol w:w="2393"/>
        <w:gridCol w:w="2393"/>
        <w:gridCol w:w="2393"/>
      </w:tblGrid>
      <w:tr w:rsidR="009E1216" w:rsidRPr="007F751F" w14:paraId="0CE9E649" w14:textId="77777777" w:rsidTr="00552FA6">
        <w:tc>
          <w:tcPr>
            <w:tcW w:w="2392" w:type="dxa"/>
          </w:tcPr>
          <w:p w14:paraId="1E1CF97F" w14:textId="77777777" w:rsidR="009E1216" w:rsidRPr="007F751F" w:rsidRDefault="009E1216" w:rsidP="00552FA6">
            <w:pPr>
              <w:jc w:val="center"/>
              <w:rPr>
                <w:b/>
                <w:sz w:val="24"/>
                <w:szCs w:val="24"/>
              </w:rPr>
            </w:pPr>
            <w:r w:rsidRPr="007F751F">
              <w:rPr>
                <w:b/>
                <w:sz w:val="24"/>
                <w:szCs w:val="24"/>
              </w:rPr>
              <w:t>А</w:t>
            </w:r>
          </w:p>
        </w:tc>
        <w:tc>
          <w:tcPr>
            <w:tcW w:w="2393" w:type="dxa"/>
          </w:tcPr>
          <w:p w14:paraId="589C4810" w14:textId="77777777" w:rsidR="009E1216" w:rsidRPr="007F751F" w:rsidRDefault="009E1216" w:rsidP="00552FA6">
            <w:pPr>
              <w:jc w:val="center"/>
              <w:rPr>
                <w:b/>
                <w:sz w:val="24"/>
                <w:szCs w:val="24"/>
              </w:rPr>
            </w:pPr>
            <w:r w:rsidRPr="007F751F">
              <w:rPr>
                <w:b/>
                <w:sz w:val="24"/>
                <w:szCs w:val="24"/>
              </w:rPr>
              <w:t>Б</w:t>
            </w:r>
          </w:p>
        </w:tc>
        <w:tc>
          <w:tcPr>
            <w:tcW w:w="2393" w:type="dxa"/>
          </w:tcPr>
          <w:p w14:paraId="7E858039" w14:textId="77777777" w:rsidR="009E1216" w:rsidRPr="007F751F" w:rsidRDefault="009E1216" w:rsidP="00552FA6">
            <w:pPr>
              <w:jc w:val="center"/>
              <w:rPr>
                <w:b/>
                <w:sz w:val="24"/>
                <w:szCs w:val="24"/>
              </w:rPr>
            </w:pPr>
            <w:r w:rsidRPr="007F751F">
              <w:rPr>
                <w:b/>
                <w:sz w:val="24"/>
                <w:szCs w:val="24"/>
              </w:rPr>
              <w:t>В</w:t>
            </w:r>
          </w:p>
        </w:tc>
        <w:tc>
          <w:tcPr>
            <w:tcW w:w="2393" w:type="dxa"/>
          </w:tcPr>
          <w:p w14:paraId="629518EB" w14:textId="77777777" w:rsidR="009E1216" w:rsidRPr="007F751F" w:rsidRDefault="009E1216" w:rsidP="00552FA6">
            <w:pPr>
              <w:jc w:val="center"/>
              <w:rPr>
                <w:b/>
                <w:sz w:val="24"/>
                <w:szCs w:val="24"/>
              </w:rPr>
            </w:pPr>
            <w:r w:rsidRPr="007F751F">
              <w:rPr>
                <w:b/>
                <w:sz w:val="24"/>
                <w:szCs w:val="24"/>
              </w:rPr>
              <w:t>Г</w:t>
            </w:r>
          </w:p>
        </w:tc>
      </w:tr>
      <w:tr w:rsidR="009E1216" w:rsidRPr="007F751F" w14:paraId="35404BB2" w14:textId="77777777" w:rsidTr="00552FA6">
        <w:tc>
          <w:tcPr>
            <w:tcW w:w="2392" w:type="dxa"/>
          </w:tcPr>
          <w:p w14:paraId="04343C1D" w14:textId="77777777" w:rsidR="009E1216" w:rsidRPr="007F751F" w:rsidRDefault="009E1216" w:rsidP="00552FA6">
            <w:pPr>
              <w:rPr>
                <w:sz w:val="24"/>
                <w:szCs w:val="24"/>
              </w:rPr>
            </w:pPr>
          </w:p>
        </w:tc>
        <w:tc>
          <w:tcPr>
            <w:tcW w:w="2393" w:type="dxa"/>
          </w:tcPr>
          <w:p w14:paraId="62F2E3D9" w14:textId="77777777" w:rsidR="009E1216" w:rsidRPr="007F751F" w:rsidRDefault="009E1216" w:rsidP="00552FA6">
            <w:pPr>
              <w:rPr>
                <w:sz w:val="24"/>
                <w:szCs w:val="24"/>
              </w:rPr>
            </w:pPr>
          </w:p>
        </w:tc>
        <w:tc>
          <w:tcPr>
            <w:tcW w:w="2393" w:type="dxa"/>
          </w:tcPr>
          <w:p w14:paraId="1B1BE855" w14:textId="77777777" w:rsidR="009E1216" w:rsidRPr="007F751F" w:rsidRDefault="009E1216" w:rsidP="00552FA6">
            <w:pPr>
              <w:rPr>
                <w:sz w:val="24"/>
                <w:szCs w:val="24"/>
              </w:rPr>
            </w:pPr>
          </w:p>
        </w:tc>
        <w:tc>
          <w:tcPr>
            <w:tcW w:w="2393" w:type="dxa"/>
          </w:tcPr>
          <w:p w14:paraId="18ACB8F5" w14:textId="77777777" w:rsidR="009E1216" w:rsidRPr="007F751F" w:rsidRDefault="009E1216" w:rsidP="00552FA6">
            <w:pPr>
              <w:rPr>
                <w:sz w:val="24"/>
                <w:szCs w:val="24"/>
              </w:rPr>
            </w:pPr>
          </w:p>
        </w:tc>
      </w:tr>
    </w:tbl>
    <w:p w14:paraId="7EA4CA72" w14:textId="77777777" w:rsidR="009E1216" w:rsidRPr="007F751F" w:rsidRDefault="009E1216" w:rsidP="009E1216"/>
    <w:p w14:paraId="12F76F01" w14:textId="77777777" w:rsidR="009E1216" w:rsidRPr="007F751F" w:rsidRDefault="009E1216" w:rsidP="009E1216">
      <w:pPr>
        <w:rPr>
          <w:b/>
        </w:rPr>
      </w:pPr>
      <w:r w:rsidRPr="007F751F">
        <w:rPr>
          <w:b/>
        </w:rPr>
        <w:t>2</w:t>
      </w:r>
      <w:r>
        <w:rPr>
          <w:b/>
        </w:rPr>
        <w:t>5</w:t>
      </w:r>
      <w:r w:rsidRPr="007F751F">
        <w:rPr>
          <w:b/>
        </w:rPr>
        <w:t>. Соотнесите события начала ХХ века на Южном Урале и в стране</w:t>
      </w:r>
    </w:p>
    <w:tbl>
      <w:tblPr>
        <w:tblStyle w:val="a9"/>
        <w:tblW w:w="0" w:type="auto"/>
        <w:tblInd w:w="7488" w:type="dxa"/>
        <w:tblLook w:val="01E0" w:firstRow="1" w:lastRow="1" w:firstColumn="1" w:lastColumn="1" w:noHBand="0" w:noVBand="0"/>
      </w:tblPr>
      <w:tblGrid>
        <w:gridCol w:w="2083"/>
      </w:tblGrid>
      <w:tr w:rsidR="009E1216" w:rsidRPr="007F751F" w14:paraId="38B18C81" w14:textId="77777777" w:rsidTr="00552FA6">
        <w:tc>
          <w:tcPr>
            <w:tcW w:w="2083" w:type="dxa"/>
          </w:tcPr>
          <w:p w14:paraId="396A28F2" w14:textId="77777777" w:rsidR="009E1216" w:rsidRPr="007F751F" w:rsidRDefault="009E1216" w:rsidP="00552FA6">
            <w:pPr>
              <w:rPr>
                <w:b/>
                <w:sz w:val="24"/>
                <w:szCs w:val="24"/>
              </w:rPr>
            </w:pPr>
            <w:r w:rsidRPr="007F751F">
              <w:rPr>
                <w:b/>
                <w:sz w:val="24"/>
                <w:szCs w:val="24"/>
              </w:rPr>
              <w:t>2 балла</w:t>
            </w:r>
          </w:p>
        </w:tc>
      </w:tr>
    </w:tbl>
    <w:p w14:paraId="0E67FA5F" w14:textId="77777777" w:rsidR="009E1216" w:rsidRPr="007F751F" w:rsidRDefault="009E1216" w:rsidP="009E1216">
      <w:pPr>
        <w:rPr>
          <w:b/>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9E1216" w:rsidRPr="007F751F" w14:paraId="2B1C1136" w14:textId="77777777" w:rsidTr="00552FA6">
        <w:tc>
          <w:tcPr>
            <w:tcW w:w="4785" w:type="dxa"/>
          </w:tcPr>
          <w:p w14:paraId="45FCC941" w14:textId="77777777" w:rsidR="009E1216" w:rsidRPr="007F751F" w:rsidRDefault="009E1216" w:rsidP="00552FA6">
            <w:pPr>
              <w:rPr>
                <w:sz w:val="24"/>
                <w:szCs w:val="24"/>
              </w:rPr>
            </w:pPr>
            <w:r w:rsidRPr="007F751F">
              <w:rPr>
                <w:sz w:val="24"/>
                <w:szCs w:val="24"/>
              </w:rPr>
              <w:t xml:space="preserve">А) Приезд Николая </w:t>
            </w:r>
            <w:r w:rsidRPr="007F751F">
              <w:rPr>
                <w:sz w:val="24"/>
                <w:szCs w:val="24"/>
                <w:lang w:val="en-US"/>
              </w:rPr>
              <w:t>II</w:t>
            </w:r>
            <w:r w:rsidRPr="007F751F">
              <w:rPr>
                <w:sz w:val="24"/>
                <w:szCs w:val="24"/>
              </w:rPr>
              <w:t xml:space="preserve"> в Златоуст для проводов полков на фронт. </w:t>
            </w:r>
          </w:p>
        </w:tc>
        <w:tc>
          <w:tcPr>
            <w:tcW w:w="4786" w:type="dxa"/>
          </w:tcPr>
          <w:p w14:paraId="0DC1AC0A" w14:textId="77777777" w:rsidR="009E1216" w:rsidRPr="007F751F" w:rsidRDefault="009E1216" w:rsidP="00552FA6">
            <w:pPr>
              <w:rPr>
                <w:sz w:val="24"/>
                <w:szCs w:val="24"/>
              </w:rPr>
            </w:pPr>
            <w:r w:rsidRPr="007F751F">
              <w:rPr>
                <w:sz w:val="24"/>
                <w:szCs w:val="24"/>
              </w:rPr>
              <w:t>1) Первая мировая война</w:t>
            </w:r>
          </w:p>
          <w:p w14:paraId="59F1C4E9" w14:textId="77777777" w:rsidR="009E1216" w:rsidRPr="007F751F" w:rsidRDefault="009E1216" w:rsidP="00552FA6">
            <w:pPr>
              <w:rPr>
                <w:b/>
                <w:sz w:val="24"/>
                <w:szCs w:val="24"/>
              </w:rPr>
            </w:pPr>
          </w:p>
        </w:tc>
      </w:tr>
      <w:tr w:rsidR="009E1216" w:rsidRPr="007F751F" w14:paraId="0BFC8F93" w14:textId="77777777" w:rsidTr="00552FA6">
        <w:tc>
          <w:tcPr>
            <w:tcW w:w="4785" w:type="dxa"/>
          </w:tcPr>
          <w:p w14:paraId="6ECD140A" w14:textId="77777777" w:rsidR="009E1216" w:rsidRPr="007F751F" w:rsidRDefault="009E1216" w:rsidP="00552FA6">
            <w:pPr>
              <w:rPr>
                <w:sz w:val="24"/>
                <w:szCs w:val="24"/>
              </w:rPr>
            </w:pPr>
            <w:r w:rsidRPr="007F751F">
              <w:rPr>
                <w:sz w:val="24"/>
                <w:szCs w:val="24"/>
              </w:rPr>
              <w:t>Б) Работа Переселенческого пункта в Челябинске</w:t>
            </w:r>
          </w:p>
        </w:tc>
        <w:tc>
          <w:tcPr>
            <w:tcW w:w="4786" w:type="dxa"/>
          </w:tcPr>
          <w:p w14:paraId="4C86B227" w14:textId="77777777" w:rsidR="009E1216" w:rsidRPr="007F751F" w:rsidRDefault="009E1216" w:rsidP="00552FA6">
            <w:pPr>
              <w:rPr>
                <w:sz w:val="24"/>
                <w:szCs w:val="24"/>
              </w:rPr>
            </w:pPr>
            <w:r w:rsidRPr="007F751F">
              <w:rPr>
                <w:sz w:val="24"/>
                <w:szCs w:val="24"/>
              </w:rPr>
              <w:t>2) Русско-японская война</w:t>
            </w:r>
          </w:p>
          <w:p w14:paraId="666D5902" w14:textId="77777777" w:rsidR="009E1216" w:rsidRPr="007F751F" w:rsidRDefault="009E1216" w:rsidP="00552FA6">
            <w:pPr>
              <w:rPr>
                <w:b/>
                <w:sz w:val="24"/>
                <w:szCs w:val="24"/>
              </w:rPr>
            </w:pPr>
          </w:p>
        </w:tc>
      </w:tr>
      <w:tr w:rsidR="009E1216" w:rsidRPr="007F751F" w14:paraId="3B8D2699" w14:textId="77777777" w:rsidTr="00552FA6">
        <w:tc>
          <w:tcPr>
            <w:tcW w:w="4785" w:type="dxa"/>
          </w:tcPr>
          <w:p w14:paraId="731CB8D1" w14:textId="77777777" w:rsidR="009E1216" w:rsidRPr="007F751F" w:rsidRDefault="009E1216" w:rsidP="00552FA6">
            <w:pPr>
              <w:rPr>
                <w:sz w:val="24"/>
                <w:szCs w:val="24"/>
              </w:rPr>
            </w:pPr>
            <w:r w:rsidRPr="007F751F">
              <w:rPr>
                <w:sz w:val="24"/>
                <w:szCs w:val="24"/>
              </w:rPr>
              <w:t>В) Октябрьская политическая забастовка в городах Южного Урала</w:t>
            </w:r>
          </w:p>
        </w:tc>
        <w:tc>
          <w:tcPr>
            <w:tcW w:w="4786" w:type="dxa"/>
          </w:tcPr>
          <w:p w14:paraId="2FEB0F88" w14:textId="77777777" w:rsidR="009E1216" w:rsidRPr="007F751F" w:rsidRDefault="009E1216" w:rsidP="00552FA6">
            <w:pPr>
              <w:rPr>
                <w:sz w:val="24"/>
                <w:szCs w:val="24"/>
              </w:rPr>
            </w:pPr>
            <w:r w:rsidRPr="007F751F">
              <w:rPr>
                <w:sz w:val="24"/>
                <w:szCs w:val="24"/>
              </w:rPr>
              <w:t>3) Аграрная реформа П.А.Столыпина</w:t>
            </w:r>
          </w:p>
          <w:p w14:paraId="67BF9392" w14:textId="77777777" w:rsidR="009E1216" w:rsidRPr="007F751F" w:rsidRDefault="009E1216" w:rsidP="00552FA6">
            <w:pPr>
              <w:rPr>
                <w:b/>
                <w:sz w:val="24"/>
                <w:szCs w:val="24"/>
              </w:rPr>
            </w:pPr>
          </w:p>
        </w:tc>
      </w:tr>
      <w:tr w:rsidR="009E1216" w:rsidRPr="007F751F" w14:paraId="0AA169C6" w14:textId="77777777" w:rsidTr="00552FA6">
        <w:tc>
          <w:tcPr>
            <w:tcW w:w="4785" w:type="dxa"/>
          </w:tcPr>
          <w:p w14:paraId="310E9E44" w14:textId="77777777" w:rsidR="009E1216" w:rsidRPr="007F751F" w:rsidRDefault="009E1216" w:rsidP="00552FA6">
            <w:pPr>
              <w:rPr>
                <w:sz w:val="24"/>
                <w:szCs w:val="24"/>
              </w:rPr>
            </w:pPr>
            <w:r w:rsidRPr="007F751F">
              <w:rPr>
                <w:sz w:val="24"/>
                <w:szCs w:val="24"/>
              </w:rPr>
              <w:t>Г) «Бабьи бунты» на Южном Урале.</w:t>
            </w:r>
          </w:p>
        </w:tc>
        <w:tc>
          <w:tcPr>
            <w:tcW w:w="4786" w:type="dxa"/>
          </w:tcPr>
          <w:p w14:paraId="18DA52A6" w14:textId="77777777" w:rsidR="009E1216" w:rsidRPr="007F751F" w:rsidRDefault="009E1216" w:rsidP="00552FA6">
            <w:pPr>
              <w:rPr>
                <w:sz w:val="24"/>
                <w:szCs w:val="24"/>
              </w:rPr>
            </w:pPr>
            <w:r w:rsidRPr="007F751F">
              <w:rPr>
                <w:sz w:val="24"/>
                <w:szCs w:val="24"/>
              </w:rPr>
              <w:t>4) Первая российская революция</w:t>
            </w:r>
          </w:p>
        </w:tc>
      </w:tr>
      <w:tr w:rsidR="009E1216" w:rsidRPr="007F751F" w14:paraId="3C56D1E4" w14:textId="77777777" w:rsidTr="00552FA6">
        <w:tc>
          <w:tcPr>
            <w:tcW w:w="4785" w:type="dxa"/>
          </w:tcPr>
          <w:p w14:paraId="6D637EA2" w14:textId="77777777" w:rsidR="009E1216" w:rsidRPr="007F751F" w:rsidRDefault="009E1216" w:rsidP="00552FA6">
            <w:pPr>
              <w:rPr>
                <w:sz w:val="24"/>
                <w:szCs w:val="24"/>
              </w:rPr>
            </w:pPr>
          </w:p>
        </w:tc>
        <w:tc>
          <w:tcPr>
            <w:tcW w:w="4786" w:type="dxa"/>
          </w:tcPr>
          <w:p w14:paraId="1CFE056A" w14:textId="77777777" w:rsidR="009E1216" w:rsidRPr="007F751F" w:rsidRDefault="009E1216" w:rsidP="00552FA6">
            <w:pPr>
              <w:rPr>
                <w:sz w:val="24"/>
                <w:szCs w:val="24"/>
              </w:rPr>
            </w:pPr>
            <w:r w:rsidRPr="007F751F">
              <w:rPr>
                <w:sz w:val="24"/>
                <w:szCs w:val="24"/>
              </w:rPr>
              <w:t>5) Экономический кризис</w:t>
            </w:r>
          </w:p>
          <w:p w14:paraId="58227106" w14:textId="77777777" w:rsidR="009E1216" w:rsidRPr="007F751F" w:rsidRDefault="009E1216" w:rsidP="00552FA6">
            <w:pPr>
              <w:rPr>
                <w:sz w:val="24"/>
                <w:szCs w:val="24"/>
              </w:rPr>
            </w:pPr>
          </w:p>
        </w:tc>
      </w:tr>
    </w:tb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393"/>
      </w:tblGrid>
      <w:tr w:rsidR="009E1216" w:rsidRPr="007F751F" w14:paraId="78A46B8D" w14:textId="77777777" w:rsidTr="00552FA6">
        <w:tc>
          <w:tcPr>
            <w:tcW w:w="2392" w:type="dxa"/>
          </w:tcPr>
          <w:p w14:paraId="69BEE214" w14:textId="77777777" w:rsidR="009E1216" w:rsidRPr="007F751F" w:rsidRDefault="009E1216" w:rsidP="00552FA6">
            <w:pPr>
              <w:jc w:val="center"/>
            </w:pPr>
            <w:r w:rsidRPr="007F751F">
              <w:t>А</w:t>
            </w:r>
          </w:p>
        </w:tc>
        <w:tc>
          <w:tcPr>
            <w:tcW w:w="2393" w:type="dxa"/>
          </w:tcPr>
          <w:p w14:paraId="5AF419B1" w14:textId="77777777" w:rsidR="009E1216" w:rsidRPr="007F751F" w:rsidRDefault="009E1216" w:rsidP="00552FA6">
            <w:pPr>
              <w:jc w:val="center"/>
            </w:pPr>
            <w:r w:rsidRPr="007F751F">
              <w:t>Б</w:t>
            </w:r>
          </w:p>
        </w:tc>
        <w:tc>
          <w:tcPr>
            <w:tcW w:w="2393" w:type="dxa"/>
          </w:tcPr>
          <w:p w14:paraId="618A81E0" w14:textId="77777777" w:rsidR="009E1216" w:rsidRPr="007F751F" w:rsidRDefault="009E1216" w:rsidP="00552FA6">
            <w:pPr>
              <w:jc w:val="center"/>
            </w:pPr>
            <w:r w:rsidRPr="007F751F">
              <w:t>В</w:t>
            </w:r>
          </w:p>
        </w:tc>
        <w:tc>
          <w:tcPr>
            <w:tcW w:w="2393" w:type="dxa"/>
          </w:tcPr>
          <w:p w14:paraId="19A561C4" w14:textId="77777777" w:rsidR="009E1216" w:rsidRPr="007F751F" w:rsidRDefault="009E1216" w:rsidP="00552FA6">
            <w:pPr>
              <w:jc w:val="center"/>
            </w:pPr>
            <w:r w:rsidRPr="007F751F">
              <w:t>Г</w:t>
            </w:r>
          </w:p>
        </w:tc>
      </w:tr>
      <w:tr w:rsidR="009E1216" w:rsidRPr="007F751F" w14:paraId="49791A6F" w14:textId="77777777" w:rsidTr="00552FA6">
        <w:tc>
          <w:tcPr>
            <w:tcW w:w="2392" w:type="dxa"/>
          </w:tcPr>
          <w:p w14:paraId="56BEE7C6" w14:textId="77777777" w:rsidR="009E1216" w:rsidRPr="007F751F" w:rsidRDefault="009E1216" w:rsidP="00552FA6">
            <w:pPr>
              <w:jc w:val="center"/>
            </w:pPr>
          </w:p>
        </w:tc>
        <w:tc>
          <w:tcPr>
            <w:tcW w:w="2393" w:type="dxa"/>
          </w:tcPr>
          <w:p w14:paraId="74CE71F7" w14:textId="77777777" w:rsidR="009E1216" w:rsidRPr="007F751F" w:rsidRDefault="009E1216" w:rsidP="00552FA6">
            <w:pPr>
              <w:jc w:val="center"/>
            </w:pPr>
          </w:p>
        </w:tc>
        <w:tc>
          <w:tcPr>
            <w:tcW w:w="2393" w:type="dxa"/>
          </w:tcPr>
          <w:p w14:paraId="2EF7052C" w14:textId="77777777" w:rsidR="009E1216" w:rsidRPr="007F751F" w:rsidRDefault="009E1216" w:rsidP="00552FA6">
            <w:pPr>
              <w:jc w:val="center"/>
            </w:pPr>
          </w:p>
        </w:tc>
        <w:tc>
          <w:tcPr>
            <w:tcW w:w="2393" w:type="dxa"/>
          </w:tcPr>
          <w:p w14:paraId="558E26F3" w14:textId="77777777" w:rsidR="009E1216" w:rsidRPr="007F751F" w:rsidRDefault="009E1216" w:rsidP="00552FA6">
            <w:pPr>
              <w:jc w:val="center"/>
            </w:pPr>
          </w:p>
        </w:tc>
      </w:tr>
    </w:tbl>
    <w:p w14:paraId="45F7EC37" w14:textId="77777777" w:rsidR="009E1216" w:rsidRPr="007F751F" w:rsidRDefault="009E1216" w:rsidP="009E1216"/>
    <w:p w14:paraId="532DD64B" w14:textId="77777777" w:rsidR="009E1216" w:rsidRPr="007F751F" w:rsidRDefault="009E1216" w:rsidP="009E1216">
      <w:pPr>
        <w:rPr>
          <w:b/>
        </w:rPr>
      </w:pPr>
      <w:r w:rsidRPr="007F751F">
        <w:rPr>
          <w:b/>
        </w:rPr>
        <w:t>2</w:t>
      </w:r>
      <w:r>
        <w:rPr>
          <w:b/>
        </w:rPr>
        <w:t>6</w:t>
      </w:r>
      <w:r w:rsidRPr="007F751F">
        <w:rPr>
          <w:b/>
        </w:rPr>
        <w:t xml:space="preserve">. Расположите в хронологической последовательности события, произошедшие на Южном Урале в </w:t>
      </w:r>
      <w:r w:rsidRPr="007F751F">
        <w:rPr>
          <w:b/>
          <w:lang w:val="en-US"/>
        </w:rPr>
        <w:t>XIX</w:t>
      </w:r>
      <w:r w:rsidRPr="007F751F">
        <w:rPr>
          <w:b/>
        </w:rPr>
        <w:t xml:space="preserve"> – начале </w:t>
      </w:r>
      <w:r w:rsidRPr="007F751F">
        <w:rPr>
          <w:b/>
          <w:lang w:val="en-US"/>
        </w:rPr>
        <w:t>XX</w:t>
      </w:r>
      <w:r w:rsidRPr="007F751F">
        <w:rPr>
          <w:b/>
        </w:rPr>
        <w:t xml:space="preserve"> в.</w:t>
      </w:r>
    </w:p>
    <w:tbl>
      <w:tblPr>
        <w:tblStyle w:val="a9"/>
        <w:tblW w:w="0" w:type="auto"/>
        <w:tblInd w:w="7128" w:type="dxa"/>
        <w:tblLook w:val="01E0" w:firstRow="1" w:lastRow="1" w:firstColumn="1" w:lastColumn="1" w:noHBand="0" w:noVBand="0"/>
      </w:tblPr>
      <w:tblGrid>
        <w:gridCol w:w="2443"/>
      </w:tblGrid>
      <w:tr w:rsidR="009E1216" w:rsidRPr="007F751F" w14:paraId="54F38D26" w14:textId="77777777" w:rsidTr="00552FA6">
        <w:tc>
          <w:tcPr>
            <w:tcW w:w="2443" w:type="dxa"/>
          </w:tcPr>
          <w:p w14:paraId="2082CCB2" w14:textId="77777777" w:rsidR="009E1216" w:rsidRPr="007F751F" w:rsidRDefault="009E1216" w:rsidP="00552FA6">
            <w:pPr>
              <w:rPr>
                <w:b/>
                <w:sz w:val="24"/>
                <w:szCs w:val="24"/>
              </w:rPr>
            </w:pPr>
            <w:r w:rsidRPr="007F751F">
              <w:rPr>
                <w:b/>
                <w:sz w:val="24"/>
                <w:szCs w:val="24"/>
              </w:rPr>
              <w:t>2 балла</w:t>
            </w:r>
          </w:p>
        </w:tc>
      </w:tr>
    </w:tbl>
    <w:p w14:paraId="1E7AC565" w14:textId="77777777" w:rsidR="009E1216" w:rsidRPr="007F751F" w:rsidRDefault="009E1216" w:rsidP="009E1216">
      <w:pPr>
        <w:rPr>
          <w:b/>
        </w:rPr>
      </w:pPr>
    </w:p>
    <w:p w14:paraId="66F37E51" w14:textId="77777777" w:rsidR="009E1216" w:rsidRPr="007F751F" w:rsidRDefault="009E1216" w:rsidP="009E1216">
      <w:r w:rsidRPr="007F751F">
        <w:t xml:space="preserve">А) Строительство </w:t>
      </w:r>
      <w:proofErr w:type="spellStart"/>
      <w:r w:rsidRPr="007F751F">
        <w:t>Самаро</w:t>
      </w:r>
      <w:proofErr w:type="spellEnd"/>
      <w:r w:rsidRPr="007F751F">
        <w:t>-Златоустовской железной дороги.</w:t>
      </w:r>
    </w:p>
    <w:p w14:paraId="2641E655" w14:textId="77777777" w:rsidR="009E1216" w:rsidRPr="007F751F" w:rsidRDefault="009E1216" w:rsidP="009E1216">
      <w:r w:rsidRPr="007F751F">
        <w:t>Б) Открытие Оружейной фабрики в Златоусте.</w:t>
      </w:r>
    </w:p>
    <w:p w14:paraId="492E1CDA" w14:textId="77777777" w:rsidR="009E1216" w:rsidRPr="007F751F" w:rsidRDefault="009E1216" w:rsidP="009E1216">
      <w:r w:rsidRPr="007F751F">
        <w:t>В) Пуск гидроэлектростанции на р. Б. Сатка («Пороги»).</w:t>
      </w:r>
    </w:p>
    <w:p w14:paraId="0915A619" w14:textId="77777777" w:rsidR="009E1216" w:rsidRPr="007F751F" w:rsidRDefault="009E1216" w:rsidP="009E1216">
      <w:r w:rsidRPr="007F751F">
        <w:t>Г) «Картофельные бунты» крестьян.</w:t>
      </w:r>
    </w:p>
    <w:p w14:paraId="1E91CAD3" w14:textId="77777777" w:rsidR="009E1216" w:rsidRPr="007F751F" w:rsidRDefault="009E1216" w:rsidP="009E121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393"/>
      </w:tblGrid>
      <w:tr w:rsidR="009E1216" w:rsidRPr="007F751F" w14:paraId="22A2EB85" w14:textId="77777777" w:rsidTr="00552FA6">
        <w:tc>
          <w:tcPr>
            <w:tcW w:w="2392" w:type="dxa"/>
          </w:tcPr>
          <w:p w14:paraId="5A1ECDE7" w14:textId="77777777" w:rsidR="009E1216" w:rsidRPr="007F751F" w:rsidRDefault="009E1216" w:rsidP="00552FA6">
            <w:pPr>
              <w:jc w:val="center"/>
            </w:pPr>
          </w:p>
        </w:tc>
        <w:tc>
          <w:tcPr>
            <w:tcW w:w="2393" w:type="dxa"/>
          </w:tcPr>
          <w:p w14:paraId="6ACDFB2B" w14:textId="77777777" w:rsidR="009E1216" w:rsidRPr="007F751F" w:rsidRDefault="009E1216" w:rsidP="00552FA6">
            <w:pPr>
              <w:jc w:val="center"/>
            </w:pPr>
          </w:p>
        </w:tc>
        <w:tc>
          <w:tcPr>
            <w:tcW w:w="2393" w:type="dxa"/>
          </w:tcPr>
          <w:p w14:paraId="7B29A22B" w14:textId="77777777" w:rsidR="009E1216" w:rsidRPr="007F751F" w:rsidRDefault="009E1216" w:rsidP="00552FA6">
            <w:pPr>
              <w:jc w:val="center"/>
            </w:pPr>
          </w:p>
        </w:tc>
        <w:tc>
          <w:tcPr>
            <w:tcW w:w="2393" w:type="dxa"/>
          </w:tcPr>
          <w:p w14:paraId="073F4E13" w14:textId="77777777" w:rsidR="009E1216" w:rsidRPr="007F751F" w:rsidRDefault="009E1216" w:rsidP="00552FA6">
            <w:pPr>
              <w:jc w:val="center"/>
            </w:pPr>
          </w:p>
        </w:tc>
      </w:tr>
    </w:tbl>
    <w:p w14:paraId="5F322521" w14:textId="77777777" w:rsidR="009E1216" w:rsidRPr="007F751F" w:rsidRDefault="009E1216" w:rsidP="009E1216"/>
    <w:p w14:paraId="21C75EB2" w14:textId="77777777" w:rsidR="009E1216" w:rsidRDefault="009E1216" w:rsidP="009E1216">
      <w:pPr>
        <w:spacing w:line="360" w:lineRule="auto"/>
        <w:ind w:firstLine="708"/>
        <w:jc w:val="both"/>
        <w:rPr>
          <w:b/>
        </w:rPr>
      </w:pPr>
    </w:p>
    <w:p w14:paraId="7888A83B" w14:textId="77777777" w:rsidR="009E1216" w:rsidRPr="00CA2BE2" w:rsidRDefault="009E1216" w:rsidP="009E1216">
      <w:pPr>
        <w:spacing w:line="360" w:lineRule="auto"/>
        <w:jc w:val="both"/>
        <w:rPr>
          <w:b/>
        </w:rPr>
      </w:pPr>
      <w:r>
        <w:rPr>
          <w:b/>
        </w:rPr>
        <w:t xml:space="preserve">27. </w:t>
      </w:r>
      <w:r w:rsidRPr="00CA2BE2">
        <w:rPr>
          <w:b/>
        </w:rPr>
        <w:t>Прочитайте текст, найдите в нем десять ошибок и исправьте их.</w:t>
      </w:r>
    </w:p>
    <w:p w14:paraId="2DAAC9E8" w14:textId="77777777" w:rsidR="009E1216" w:rsidRPr="00CA2BE2" w:rsidRDefault="009E1216" w:rsidP="009E1216">
      <w:pPr>
        <w:spacing w:line="360" w:lineRule="auto"/>
        <w:ind w:firstLine="708"/>
        <w:jc w:val="center"/>
        <w:rPr>
          <w:b/>
        </w:rPr>
      </w:pPr>
      <w:r w:rsidRPr="00CA2BE2">
        <w:rPr>
          <w:b/>
        </w:rPr>
        <w:t>(10 баллов)</w:t>
      </w:r>
    </w:p>
    <w:p w14:paraId="0C10A778" w14:textId="77777777" w:rsidR="009E1216" w:rsidRPr="00CA2BE2" w:rsidRDefault="009E1216" w:rsidP="009E1216">
      <w:pPr>
        <w:tabs>
          <w:tab w:val="left" w:pos="3180"/>
        </w:tabs>
        <w:spacing w:line="360" w:lineRule="auto"/>
        <w:ind w:firstLine="708"/>
        <w:jc w:val="both"/>
      </w:pPr>
      <w:r w:rsidRPr="00CA2BE2">
        <w:t>Вторая половина Х</w:t>
      </w:r>
      <w:r w:rsidRPr="00CA2BE2">
        <w:rPr>
          <w:lang w:val="en-US"/>
        </w:rPr>
        <w:t>I</w:t>
      </w:r>
      <w:r w:rsidRPr="00CA2BE2">
        <w:t xml:space="preserve">Х века – это период выдающихся достижений русской культуры. </w:t>
      </w:r>
    </w:p>
    <w:p w14:paraId="75F5666E" w14:textId="77777777" w:rsidR="009E1216" w:rsidRPr="00CA2BE2" w:rsidRDefault="009E1216" w:rsidP="009E1216">
      <w:pPr>
        <w:tabs>
          <w:tab w:val="left" w:pos="3180"/>
        </w:tabs>
        <w:spacing w:line="360" w:lineRule="auto"/>
        <w:ind w:firstLine="708"/>
        <w:jc w:val="both"/>
        <w:rPr>
          <w:b/>
        </w:rPr>
      </w:pPr>
      <w:r w:rsidRPr="00CA2BE2">
        <w:t xml:space="preserve">В </w:t>
      </w:r>
      <w:smartTag w:uri="urn:schemas-microsoft-com:office:smarttags" w:element="metricconverter">
        <w:smartTagPr>
          <w:attr w:name="ProductID" w:val="1890 г"/>
        </w:smartTagPr>
        <w:r w:rsidRPr="00CA2BE2">
          <w:t>1890 г</w:t>
        </w:r>
      </w:smartTag>
      <w:r w:rsidRPr="00CA2BE2">
        <w:t xml:space="preserve">. возникло Товарищество передвижных художественных выставок. Товарищество организовали молодые художники, большей частью выпускники Петербургской Академии художеств, не разделявшие эстетические принципы руководителей Академии. Отражая общий общественный подъем, связанный с поддержкой реформ Александра </w:t>
      </w:r>
      <w:r w:rsidRPr="00CA2BE2">
        <w:rPr>
          <w:lang w:val="en-US"/>
        </w:rPr>
        <w:t>III</w:t>
      </w:r>
      <w:r w:rsidRPr="00CA2BE2">
        <w:t xml:space="preserve">, художники стремились приблизить искусство к жизни. Среди членов Товарищества были И.Н. Крамской, И.И. Левитан, В.Г. Перов, К.П. Брюллов, А.А. Иванов. </w:t>
      </w:r>
    </w:p>
    <w:p w14:paraId="626780DF" w14:textId="77777777" w:rsidR="009E1216" w:rsidRPr="00CA2BE2" w:rsidRDefault="009E1216" w:rsidP="009E1216">
      <w:pPr>
        <w:tabs>
          <w:tab w:val="left" w:pos="3180"/>
        </w:tabs>
        <w:spacing w:line="360" w:lineRule="auto"/>
        <w:ind w:firstLine="708"/>
        <w:jc w:val="both"/>
      </w:pPr>
      <w:r w:rsidRPr="00CA2BE2">
        <w:t>Вторая половина Х</w:t>
      </w:r>
      <w:r w:rsidRPr="00CA2BE2">
        <w:rPr>
          <w:lang w:val="en-US"/>
        </w:rPr>
        <w:t>I</w:t>
      </w:r>
      <w:r w:rsidRPr="00CA2BE2">
        <w:t xml:space="preserve">Х в. – это период дальнейшего развития театрального искусства. В это время в Петербурге было закончено строительство Александринского </w:t>
      </w:r>
      <w:r w:rsidRPr="00CA2BE2">
        <w:lastRenderedPageBreak/>
        <w:t>театра. В Москве было закончено строительство Малого театра. В самом конце Х</w:t>
      </w:r>
      <w:r w:rsidRPr="00CA2BE2">
        <w:rPr>
          <w:lang w:val="en-US"/>
        </w:rPr>
        <w:t>I</w:t>
      </w:r>
      <w:r w:rsidRPr="00CA2BE2">
        <w:t>Х в. был открыт Московский художественный театр. Он был учрежден К.С. Станиславским и В.И. Немировичем-Данченко. В труппу театра входили молодые актеры, которые в дальнейшем стали украшением русской сцены. Это О.Л. Книппер-Чехова, В.Э. Мейерхольд.</w:t>
      </w:r>
    </w:p>
    <w:p w14:paraId="37C7CF0B" w14:textId="77777777" w:rsidR="009E1216" w:rsidRPr="00CA2BE2" w:rsidRDefault="009E1216" w:rsidP="009E1216">
      <w:pPr>
        <w:tabs>
          <w:tab w:val="left" w:pos="3180"/>
        </w:tabs>
        <w:spacing w:line="360" w:lineRule="auto"/>
        <w:ind w:firstLine="708"/>
        <w:jc w:val="both"/>
      </w:pPr>
      <w:r w:rsidRPr="00CA2BE2">
        <w:t>Москву конца века украсили Верхние торговые ряды, построенные по проекту архитектора А.Н. Померанцева. В это время было завершено строительство Исторического музея. В конце Х</w:t>
      </w:r>
      <w:r w:rsidRPr="00CA2BE2">
        <w:rPr>
          <w:lang w:val="en-US"/>
        </w:rPr>
        <w:t>I</w:t>
      </w:r>
      <w:r w:rsidRPr="00CA2BE2">
        <w:t xml:space="preserve">Х в. были открыты в Москве Третьяковская галерея и Русский музей. К числу наиболее выдающихся памятников архитектуры этого периода относится Исаакиевский собор в Петербурге, строившийся по проекту А.А. Монферрана. В это же время была воздвигнута Александровская колонна. Монумент посвящен Александру Второму за заслуги, связанные с реформами 1860-х гг. </w:t>
      </w:r>
    </w:p>
    <w:p w14:paraId="075E9F48" w14:textId="77777777" w:rsidR="009E1216" w:rsidRPr="00CA2BE2" w:rsidRDefault="009E1216" w:rsidP="009E1216"/>
    <w:p w14:paraId="54114F2B" w14:textId="77777777" w:rsidR="009E1216" w:rsidRPr="00CA2BE2" w:rsidRDefault="009E1216" w:rsidP="009E1216">
      <w:pPr>
        <w:spacing w:line="480" w:lineRule="auto"/>
      </w:pPr>
      <w:r w:rsidRPr="00CA2BE2">
        <w:t>1 ошибка __________________________________________________________________</w:t>
      </w:r>
    </w:p>
    <w:p w14:paraId="3716FF6F" w14:textId="77777777" w:rsidR="009E1216" w:rsidRPr="00CA2BE2" w:rsidRDefault="009E1216" w:rsidP="009E1216">
      <w:pPr>
        <w:spacing w:line="480" w:lineRule="auto"/>
      </w:pPr>
      <w:r w:rsidRPr="00CA2BE2">
        <w:t>2 ошибка __________________________________________________________________</w:t>
      </w:r>
    </w:p>
    <w:p w14:paraId="085224DD" w14:textId="77777777" w:rsidR="009E1216" w:rsidRPr="00CA2BE2" w:rsidRDefault="009E1216" w:rsidP="009E1216">
      <w:pPr>
        <w:spacing w:line="480" w:lineRule="auto"/>
      </w:pPr>
      <w:r w:rsidRPr="00CA2BE2">
        <w:t>3 ошибка __________________________________________________________________</w:t>
      </w:r>
    </w:p>
    <w:p w14:paraId="525CD61A" w14:textId="77777777" w:rsidR="009E1216" w:rsidRPr="00CA2BE2" w:rsidRDefault="009E1216" w:rsidP="009E1216">
      <w:pPr>
        <w:spacing w:line="480" w:lineRule="auto"/>
      </w:pPr>
      <w:r w:rsidRPr="00CA2BE2">
        <w:t>4 ошибка __________________________________________________________________</w:t>
      </w:r>
    </w:p>
    <w:p w14:paraId="4E8E768A" w14:textId="77777777" w:rsidR="009E1216" w:rsidRPr="00CA2BE2" w:rsidRDefault="009E1216" w:rsidP="009E1216">
      <w:pPr>
        <w:spacing w:line="480" w:lineRule="auto"/>
      </w:pPr>
      <w:r w:rsidRPr="00CA2BE2">
        <w:t>5 ошибка __________________________________________________________________</w:t>
      </w:r>
    </w:p>
    <w:p w14:paraId="4A6676D5" w14:textId="77777777" w:rsidR="009E1216" w:rsidRPr="00CA2BE2" w:rsidRDefault="009E1216" w:rsidP="009E1216">
      <w:pPr>
        <w:spacing w:line="480" w:lineRule="auto"/>
      </w:pPr>
      <w:r w:rsidRPr="00CA2BE2">
        <w:t>7 ошибка __________________________________________________________________</w:t>
      </w:r>
    </w:p>
    <w:p w14:paraId="57E99608" w14:textId="77777777" w:rsidR="009E1216" w:rsidRPr="00CA2BE2" w:rsidRDefault="009E1216" w:rsidP="009E1216">
      <w:pPr>
        <w:spacing w:line="480" w:lineRule="auto"/>
      </w:pPr>
      <w:r w:rsidRPr="00CA2BE2">
        <w:t>8 ошибка __________________________________________________________________</w:t>
      </w:r>
    </w:p>
    <w:p w14:paraId="372D83C7" w14:textId="77777777" w:rsidR="009E1216" w:rsidRPr="00CA2BE2" w:rsidRDefault="009E1216" w:rsidP="009E1216">
      <w:pPr>
        <w:spacing w:line="480" w:lineRule="auto"/>
      </w:pPr>
      <w:r w:rsidRPr="00CA2BE2">
        <w:t>9 ошибка __________________________________________________________________</w:t>
      </w:r>
    </w:p>
    <w:p w14:paraId="68253F15" w14:textId="77777777" w:rsidR="009E1216" w:rsidRPr="00CA2BE2" w:rsidRDefault="009E1216" w:rsidP="009E1216">
      <w:pPr>
        <w:spacing w:line="480" w:lineRule="auto"/>
      </w:pPr>
      <w:r w:rsidRPr="00CA2BE2">
        <w:t>10 ошибка _________________________________________________________________</w:t>
      </w:r>
    </w:p>
    <w:p w14:paraId="77F20801" w14:textId="77777777" w:rsidR="009E1216" w:rsidRPr="000117D0" w:rsidRDefault="009E1216" w:rsidP="009E1216">
      <w:pPr>
        <w:rPr>
          <w:b/>
          <w:iCs/>
          <w:sz w:val="28"/>
          <w:szCs w:val="28"/>
        </w:rPr>
      </w:pPr>
    </w:p>
    <w:p w14:paraId="1B2A067A" w14:textId="77777777" w:rsidR="009E1216" w:rsidRPr="00682865" w:rsidRDefault="009E1216" w:rsidP="009E1216">
      <w:pPr>
        <w:rPr>
          <w:b/>
          <w:iCs/>
        </w:rPr>
      </w:pPr>
      <w:r>
        <w:rPr>
          <w:b/>
          <w:iCs/>
        </w:rPr>
        <w:t xml:space="preserve">28. </w:t>
      </w:r>
      <w:r w:rsidRPr="00682865">
        <w:rPr>
          <w:b/>
          <w:iCs/>
        </w:rPr>
        <w:t>Работа с иллюстративным рядом</w:t>
      </w:r>
    </w:p>
    <w:p w14:paraId="36473064" w14:textId="77777777" w:rsidR="009E1216" w:rsidRPr="00682865" w:rsidRDefault="009E1216" w:rsidP="009E1216">
      <w:pPr>
        <w:jc w:val="center"/>
        <w:rPr>
          <w:b/>
          <w:iCs/>
        </w:rPr>
      </w:pPr>
    </w:p>
    <w:p w14:paraId="64183D66" w14:textId="77777777" w:rsidR="009E1216" w:rsidRPr="00682865" w:rsidRDefault="009E1216" w:rsidP="009E1216">
      <w:pPr>
        <w:jc w:val="center"/>
        <w:rPr>
          <w:iCs/>
        </w:rPr>
      </w:pPr>
    </w:p>
    <w:p w14:paraId="10F8606D" w14:textId="77777777" w:rsidR="009E1216" w:rsidRPr="00682865" w:rsidRDefault="009E1216" w:rsidP="009E1216">
      <w:pPr>
        <w:jc w:val="center"/>
        <w:rPr>
          <w:b/>
          <w:iCs/>
        </w:rPr>
      </w:pPr>
      <w:r w:rsidRPr="00682865">
        <w:rPr>
          <w:b/>
          <w:iCs/>
        </w:rPr>
        <w:t>Задание 1.</w:t>
      </w:r>
      <w:r w:rsidRPr="00682865">
        <w:rPr>
          <w:iCs/>
        </w:rPr>
        <w:t xml:space="preserve"> </w:t>
      </w:r>
      <w:r w:rsidRPr="00682865">
        <w:rPr>
          <w:b/>
          <w:iCs/>
        </w:rPr>
        <w:t>(6 баллов)</w:t>
      </w:r>
    </w:p>
    <w:p w14:paraId="2397FE6E" w14:textId="77777777" w:rsidR="009E1216" w:rsidRPr="00682865" w:rsidRDefault="009E1216" w:rsidP="009E1216">
      <w:pPr>
        <w:jc w:val="both"/>
        <w:rPr>
          <w:iCs/>
        </w:rPr>
      </w:pPr>
      <w:r w:rsidRPr="00682865">
        <w:rPr>
          <w:iCs/>
        </w:rPr>
        <w:t xml:space="preserve">Перед вами картины художников </w:t>
      </w:r>
      <w:r w:rsidRPr="00682865">
        <w:rPr>
          <w:iCs/>
          <w:lang w:val="en-US"/>
        </w:rPr>
        <w:t>XVIII</w:t>
      </w:r>
      <w:r w:rsidRPr="00682865">
        <w:rPr>
          <w:iCs/>
        </w:rPr>
        <w:t xml:space="preserve"> века. На них изображены правители России. Определите авторов этих картин и тех, кто на них изображен. Заполните таблицу.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37"/>
        <w:gridCol w:w="2378"/>
        <w:gridCol w:w="2378"/>
        <w:gridCol w:w="2378"/>
      </w:tblGrid>
      <w:tr w:rsidR="009E1216" w:rsidRPr="00682865" w14:paraId="37EE0BCD" w14:textId="77777777" w:rsidTr="00552FA6">
        <w:tc>
          <w:tcPr>
            <w:tcW w:w="2437" w:type="dxa"/>
            <w:tcBorders>
              <w:top w:val="single" w:sz="4" w:space="0" w:color="000000"/>
              <w:left w:val="single" w:sz="4" w:space="0" w:color="000000"/>
              <w:bottom w:val="single" w:sz="4" w:space="0" w:color="000000"/>
              <w:right w:val="single" w:sz="4" w:space="0" w:color="000000"/>
            </w:tcBorders>
          </w:tcPr>
          <w:p w14:paraId="19088AB8" w14:textId="77777777" w:rsidR="009E1216" w:rsidRPr="00682865" w:rsidRDefault="009E1216" w:rsidP="00552FA6">
            <w:pPr>
              <w:rPr>
                <w:iCs/>
              </w:rPr>
            </w:pPr>
          </w:p>
        </w:tc>
        <w:tc>
          <w:tcPr>
            <w:tcW w:w="2378" w:type="dxa"/>
            <w:tcBorders>
              <w:top w:val="single" w:sz="4" w:space="0" w:color="000000"/>
              <w:left w:val="single" w:sz="4" w:space="0" w:color="000000"/>
              <w:bottom w:val="single" w:sz="4" w:space="0" w:color="000000"/>
              <w:right w:val="single" w:sz="4" w:space="0" w:color="000000"/>
            </w:tcBorders>
          </w:tcPr>
          <w:p w14:paraId="77BE76A1" w14:textId="77777777" w:rsidR="009E1216" w:rsidRPr="00682865" w:rsidRDefault="009E1216" w:rsidP="00552FA6">
            <w:pPr>
              <w:rPr>
                <w:iCs/>
              </w:rPr>
            </w:pPr>
            <w:r w:rsidRPr="00682865">
              <w:rPr>
                <w:iCs/>
              </w:rPr>
              <w:t>Картина 1</w:t>
            </w:r>
          </w:p>
        </w:tc>
        <w:tc>
          <w:tcPr>
            <w:tcW w:w="2378" w:type="dxa"/>
            <w:tcBorders>
              <w:top w:val="single" w:sz="4" w:space="0" w:color="000000"/>
              <w:left w:val="single" w:sz="4" w:space="0" w:color="000000"/>
              <w:bottom w:val="single" w:sz="4" w:space="0" w:color="000000"/>
              <w:right w:val="single" w:sz="4" w:space="0" w:color="000000"/>
            </w:tcBorders>
          </w:tcPr>
          <w:p w14:paraId="60D9EAC2" w14:textId="77777777" w:rsidR="009E1216" w:rsidRPr="00682865" w:rsidRDefault="009E1216" w:rsidP="00552FA6">
            <w:pPr>
              <w:rPr>
                <w:iCs/>
              </w:rPr>
            </w:pPr>
            <w:r w:rsidRPr="00682865">
              <w:rPr>
                <w:iCs/>
              </w:rPr>
              <w:t>Картина 2</w:t>
            </w:r>
          </w:p>
        </w:tc>
        <w:tc>
          <w:tcPr>
            <w:tcW w:w="2378" w:type="dxa"/>
            <w:tcBorders>
              <w:top w:val="single" w:sz="4" w:space="0" w:color="000000"/>
              <w:left w:val="single" w:sz="4" w:space="0" w:color="000000"/>
              <w:bottom w:val="single" w:sz="4" w:space="0" w:color="000000"/>
              <w:right w:val="single" w:sz="4" w:space="0" w:color="000000"/>
            </w:tcBorders>
          </w:tcPr>
          <w:p w14:paraId="23100073" w14:textId="77777777" w:rsidR="009E1216" w:rsidRPr="00682865" w:rsidRDefault="009E1216" w:rsidP="00552FA6">
            <w:pPr>
              <w:rPr>
                <w:iCs/>
              </w:rPr>
            </w:pPr>
            <w:r w:rsidRPr="00682865">
              <w:rPr>
                <w:iCs/>
              </w:rPr>
              <w:t>Картина 3</w:t>
            </w:r>
          </w:p>
        </w:tc>
      </w:tr>
      <w:tr w:rsidR="009E1216" w:rsidRPr="00682865" w14:paraId="3FB5C389" w14:textId="77777777" w:rsidTr="00552FA6">
        <w:tc>
          <w:tcPr>
            <w:tcW w:w="2437" w:type="dxa"/>
            <w:tcBorders>
              <w:top w:val="single" w:sz="4" w:space="0" w:color="000000"/>
              <w:left w:val="single" w:sz="4" w:space="0" w:color="000000"/>
              <w:bottom w:val="single" w:sz="4" w:space="0" w:color="000000"/>
              <w:right w:val="single" w:sz="4" w:space="0" w:color="000000"/>
            </w:tcBorders>
          </w:tcPr>
          <w:p w14:paraId="42479103" w14:textId="77777777" w:rsidR="009E1216" w:rsidRPr="00682865" w:rsidRDefault="009E1216" w:rsidP="00552FA6">
            <w:pPr>
              <w:rPr>
                <w:iCs/>
              </w:rPr>
            </w:pPr>
            <w:r w:rsidRPr="00682865">
              <w:rPr>
                <w:iCs/>
              </w:rPr>
              <w:t>Автор</w:t>
            </w:r>
          </w:p>
        </w:tc>
        <w:tc>
          <w:tcPr>
            <w:tcW w:w="2378" w:type="dxa"/>
            <w:tcBorders>
              <w:top w:val="single" w:sz="4" w:space="0" w:color="000000"/>
              <w:left w:val="single" w:sz="4" w:space="0" w:color="000000"/>
              <w:bottom w:val="single" w:sz="4" w:space="0" w:color="000000"/>
              <w:right w:val="single" w:sz="4" w:space="0" w:color="000000"/>
            </w:tcBorders>
          </w:tcPr>
          <w:p w14:paraId="4E92FC40" w14:textId="77777777" w:rsidR="009E1216" w:rsidRPr="00682865" w:rsidRDefault="009E1216" w:rsidP="00552FA6">
            <w:pPr>
              <w:rPr>
                <w:iCs/>
              </w:rPr>
            </w:pPr>
          </w:p>
        </w:tc>
        <w:tc>
          <w:tcPr>
            <w:tcW w:w="2378" w:type="dxa"/>
            <w:tcBorders>
              <w:top w:val="single" w:sz="4" w:space="0" w:color="000000"/>
              <w:left w:val="single" w:sz="4" w:space="0" w:color="000000"/>
              <w:bottom w:val="single" w:sz="4" w:space="0" w:color="000000"/>
              <w:right w:val="single" w:sz="4" w:space="0" w:color="000000"/>
            </w:tcBorders>
          </w:tcPr>
          <w:p w14:paraId="77E40D1F" w14:textId="77777777" w:rsidR="009E1216" w:rsidRPr="00682865" w:rsidRDefault="009E1216" w:rsidP="00552FA6">
            <w:pPr>
              <w:rPr>
                <w:iCs/>
              </w:rPr>
            </w:pPr>
          </w:p>
        </w:tc>
        <w:tc>
          <w:tcPr>
            <w:tcW w:w="2378" w:type="dxa"/>
            <w:tcBorders>
              <w:top w:val="single" w:sz="4" w:space="0" w:color="000000"/>
              <w:left w:val="single" w:sz="4" w:space="0" w:color="000000"/>
              <w:bottom w:val="single" w:sz="4" w:space="0" w:color="000000"/>
              <w:right w:val="single" w:sz="4" w:space="0" w:color="000000"/>
            </w:tcBorders>
          </w:tcPr>
          <w:p w14:paraId="02D8515B" w14:textId="77777777" w:rsidR="009E1216" w:rsidRPr="00682865" w:rsidRDefault="009E1216" w:rsidP="00552FA6">
            <w:pPr>
              <w:rPr>
                <w:iCs/>
              </w:rPr>
            </w:pPr>
          </w:p>
        </w:tc>
      </w:tr>
      <w:tr w:rsidR="009E1216" w:rsidRPr="00682865" w14:paraId="78DCC515" w14:textId="77777777" w:rsidTr="00552FA6">
        <w:tc>
          <w:tcPr>
            <w:tcW w:w="2437" w:type="dxa"/>
            <w:tcBorders>
              <w:top w:val="single" w:sz="4" w:space="0" w:color="000000"/>
              <w:left w:val="single" w:sz="4" w:space="0" w:color="000000"/>
              <w:bottom w:val="single" w:sz="4" w:space="0" w:color="000000"/>
              <w:right w:val="single" w:sz="4" w:space="0" w:color="000000"/>
            </w:tcBorders>
          </w:tcPr>
          <w:p w14:paraId="3B1B3072" w14:textId="77777777" w:rsidR="009E1216" w:rsidRPr="00682865" w:rsidRDefault="009E1216" w:rsidP="00552FA6">
            <w:pPr>
              <w:rPr>
                <w:iCs/>
              </w:rPr>
            </w:pPr>
            <w:r w:rsidRPr="00682865">
              <w:rPr>
                <w:iCs/>
              </w:rPr>
              <w:t>Правитель</w:t>
            </w:r>
          </w:p>
        </w:tc>
        <w:tc>
          <w:tcPr>
            <w:tcW w:w="2378" w:type="dxa"/>
            <w:tcBorders>
              <w:top w:val="single" w:sz="4" w:space="0" w:color="000000"/>
              <w:left w:val="single" w:sz="4" w:space="0" w:color="000000"/>
              <w:bottom w:val="single" w:sz="4" w:space="0" w:color="000000"/>
              <w:right w:val="single" w:sz="4" w:space="0" w:color="000000"/>
            </w:tcBorders>
          </w:tcPr>
          <w:p w14:paraId="1D1E4F72" w14:textId="77777777" w:rsidR="009E1216" w:rsidRPr="00682865" w:rsidRDefault="009E1216" w:rsidP="00552FA6">
            <w:pPr>
              <w:rPr>
                <w:iCs/>
              </w:rPr>
            </w:pPr>
          </w:p>
        </w:tc>
        <w:tc>
          <w:tcPr>
            <w:tcW w:w="2378" w:type="dxa"/>
            <w:tcBorders>
              <w:top w:val="single" w:sz="4" w:space="0" w:color="000000"/>
              <w:left w:val="single" w:sz="4" w:space="0" w:color="000000"/>
              <w:bottom w:val="single" w:sz="4" w:space="0" w:color="000000"/>
              <w:right w:val="single" w:sz="4" w:space="0" w:color="000000"/>
            </w:tcBorders>
          </w:tcPr>
          <w:p w14:paraId="2EDA8D93" w14:textId="77777777" w:rsidR="009E1216" w:rsidRPr="00682865" w:rsidRDefault="009E1216" w:rsidP="00552FA6">
            <w:pPr>
              <w:rPr>
                <w:iCs/>
              </w:rPr>
            </w:pPr>
          </w:p>
        </w:tc>
        <w:tc>
          <w:tcPr>
            <w:tcW w:w="2378" w:type="dxa"/>
            <w:tcBorders>
              <w:top w:val="single" w:sz="4" w:space="0" w:color="000000"/>
              <w:left w:val="single" w:sz="4" w:space="0" w:color="000000"/>
              <w:bottom w:val="single" w:sz="4" w:space="0" w:color="000000"/>
              <w:right w:val="single" w:sz="4" w:space="0" w:color="000000"/>
            </w:tcBorders>
          </w:tcPr>
          <w:p w14:paraId="11760CFB" w14:textId="77777777" w:rsidR="009E1216" w:rsidRPr="00682865" w:rsidRDefault="009E1216" w:rsidP="00552FA6">
            <w:pPr>
              <w:rPr>
                <w:iCs/>
              </w:rPr>
            </w:pPr>
          </w:p>
        </w:tc>
      </w:tr>
    </w:tbl>
    <w:p w14:paraId="4881B6E8" w14:textId="77777777" w:rsidR="009E1216" w:rsidRPr="00CA2BE2" w:rsidRDefault="009E1216" w:rsidP="009E1216">
      <w:pPr>
        <w:rPr>
          <w:sz w:val="28"/>
          <w:szCs w:val="28"/>
        </w:rPr>
      </w:pPr>
    </w:p>
    <w:p w14:paraId="3352BAEC" w14:textId="77777777" w:rsidR="009E1216" w:rsidRPr="00CA2BE2" w:rsidRDefault="009E1216" w:rsidP="009E1216">
      <w:pPr>
        <w:rPr>
          <w:sz w:val="28"/>
          <w:szCs w:val="28"/>
        </w:rPr>
      </w:pPr>
    </w:p>
    <w:p w14:paraId="07D9C502" w14:textId="77777777" w:rsidR="009E1216" w:rsidRPr="000117D0" w:rsidRDefault="009E1216" w:rsidP="009E1216">
      <w:pPr>
        <w:rPr>
          <w:sz w:val="28"/>
          <w:szCs w:val="28"/>
        </w:rPr>
      </w:pPr>
    </w:p>
    <w:p w14:paraId="486785F6" w14:textId="77777777" w:rsidR="009E1216" w:rsidRPr="000117D0" w:rsidRDefault="009E1216" w:rsidP="009E1216">
      <w:pPr>
        <w:rPr>
          <w:b/>
          <w:sz w:val="28"/>
          <w:szCs w:val="28"/>
        </w:rPr>
      </w:pPr>
      <w:r>
        <w:rPr>
          <w:noProof/>
          <w:sz w:val="28"/>
          <w:szCs w:val="28"/>
        </w:rPr>
        <w:lastRenderedPageBreak/>
        <w:drawing>
          <wp:inline distT="0" distB="0" distL="0" distR="0" wp14:anchorId="3ED427FF" wp14:editId="6C0F345B">
            <wp:extent cx="2099310" cy="2854325"/>
            <wp:effectExtent l="19050" t="0" r="0" b="0"/>
            <wp:docPr id="22" name="Рисунок 1" descr="портрет петра 3 алексей антропов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ортрет петра 3 алексей антропов 1762"/>
                    <pic:cNvPicPr>
                      <a:picLocks noChangeAspect="1" noChangeArrowheads="1"/>
                    </pic:cNvPicPr>
                  </pic:nvPicPr>
                  <pic:blipFill>
                    <a:blip r:embed="rId11" cstate="print"/>
                    <a:srcRect/>
                    <a:stretch>
                      <a:fillRect/>
                    </a:stretch>
                  </pic:blipFill>
                  <pic:spPr bwMode="auto">
                    <a:xfrm>
                      <a:off x="0" y="0"/>
                      <a:ext cx="2099310" cy="2854325"/>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 xml:space="preserve">1   </w:t>
      </w:r>
      <w:r>
        <w:rPr>
          <w:noProof/>
          <w:sz w:val="28"/>
          <w:szCs w:val="28"/>
        </w:rPr>
        <w:drawing>
          <wp:inline distT="0" distB="0" distL="0" distR="0" wp14:anchorId="1E587548" wp14:editId="42980620">
            <wp:extent cx="3959860" cy="2846705"/>
            <wp:effectExtent l="19050" t="0" r="2540" b="0"/>
            <wp:docPr id="20" name="Рисунок 2" descr="Polt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oltava"/>
                    <pic:cNvPicPr>
                      <a:picLocks noChangeAspect="1" noChangeArrowheads="1"/>
                    </pic:cNvPicPr>
                  </pic:nvPicPr>
                  <pic:blipFill>
                    <a:blip r:embed="rId12" cstate="print"/>
                    <a:srcRect/>
                    <a:stretch>
                      <a:fillRect/>
                    </a:stretch>
                  </pic:blipFill>
                  <pic:spPr bwMode="auto">
                    <a:xfrm>
                      <a:off x="0" y="0"/>
                      <a:ext cx="3959860" cy="2846705"/>
                    </a:xfrm>
                    <a:prstGeom prst="rect">
                      <a:avLst/>
                    </a:prstGeom>
                    <a:noFill/>
                    <a:ln w="9525">
                      <a:noFill/>
                      <a:miter lim="800000"/>
                      <a:headEnd/>
                      <a:tailEnd/>
                    </a:ln>
                  </pic:spPr>
                </pic:pic>
              </a:graphicData>
            </a:graphic>
          </wp:inline>
        </w:drawing>
      </w:r>
      <w:r w:rsidRPr="000117D0">
        <w:rPr>
          <w:b/>
          <w:sz w:val="28"/>
          <w:szCs w:val="28"/>
        </w:rPr>
        <w:t xml:space="preserve"> 2</w:t>
      </w:r>
    </w:p>
    <w:p w14:paraId="468B1CF6" w14:textId="77777777" w:rsidR="009E1216" w:rsidRPr="000117D0" w:rsidRDefault="009E1216" w:rsidP="009E1216">
      <w:pPr>
        <w:rPr>
          <w:b/>
          <w:sz w:val="28"/>
          <w:szCs w:val="28"/>
        </w:rPr>
      </w:pPr>
      <w:r>
        <w:rPr>
          <w:noProof/>
          <w:sz w:val="28"/>
          <w:szCs w:val="28"/>
        </w:rPr>
        <w:drawing>
          <wp:inline distT="0" distB="0" distL="0" distR="0" wp14:anchorId="5D2FD197" wp14:editId="0E887124">
            <wp:extent cx="2504440" cy="2377440"/>
            <wp:effectExtent l="19050" t="0" r="0" b="0"/>
            <wp:docPr id="18" name="Рисунок 3" descr="рокотов портрет е2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окотов портрет е2 1763"/>
                    <pic:cNvPicPr>
                      <a:picLocks noChangeAspect="1" noChangeArrowheads="1"/>
                    </pic:cNvPicPr>
                  </pic:nvPicPr>
                  <pic:blipFill>
                    <a:blip r:embed="rId13" cstate="print"/>
                    <a:srcRect/>
                    <a:stretch>
                      <a:fillRect/>
                    </a:stretch>
                  </pic:blipFill>
                  <pic:spPr bwMode="auto">
                    <a:xfrm>
                      <a:off x="0" y="0"/>
                      <a:ext cx="2504440" cy="2377440"/>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3</w:t>
      </w:r>
    </w:p>
    <w:p w14:paraId="61E2E71A" w14:textId="77777777" w:rsidR="009E1216" w:rsidRPr="000117D0" w:rsidRDefault="009E1216" w:rsidP="009E1216">
      <w:pPr>
        <w:rPr>
          <w:sz w:val="28"/>
          <w:szCs w:val="28"/>
        </w:rPr>
      </w:pPr>
    </w:p>
    <w:p w14:paraId="58C8B333" w14:textId="77777777" w:rsidR="009E1216" w:rsidRPr="000117D0" w:rsidRDefault="009E1216" w:rsidP="009E1216">
      <w:pPr>
        <w:rPr>
          <w:sz w:val="28"/>
          <w:szCs w:val="28"/>
        </w:rPr>
      </w:pPr>
    </w:p>
    <w:p w14:paraId="268F94CE" w14:textId="77777777" w:rsidR="009E1216" w:rsidRPr="00CA2BE2" w:rsidRDefault="009E1216" w:rsidP="009E1216">
      <w:pPr>
        <w:jc w:val="center"/>
        <w:rPr>
          <w:b/>
        </w:rPr>
      </w:pPr>
      <w:r w:rsidRPr="00CA2BE2">
        <w:rPr>
          <w:b/>
        </w:rPr>
        <w:t>Задание 2</w:t>
      </w:r>
    </w:p>
    <w:p w14:paraId="6D4C5E2D" w14:textId="77777777" w:rsidR="009E1216" w:rsidRPr="00CA2BE2" w:rsidRDefault="009E1216" w:rsidP="009E1216">
      <w:pPr>
        <w:jc w:val="center"/>
        <w:rPr>
          <w:b/>
        </w:rPr>
      </w:pPr>
      <w:r w:rsidRPr="00CA2BE2">
        <w:t>(7 баллов)</w:t>
      </w:r>
    </w:p>
    <w:p w14:paraId="25C5DF28" w14:textId="77777777" w:rsidR="009E1216" w:rsidRPr="00CA2BE2" w:rsidRDefault="009E1216" w:rsidP="009E1216">
      <w:pPr>
        <w:jc w:val="both"/>
      </w:pPr>
      <w:r w:rsidRPr="00CA2BE2">
        <w:lastRenderedPageBreak/>
        <w:t>Определите, какой этап становления государственности отображают рисунки. Какой правитель стоял во главе государства? К какому веку относится его правление? Назовите основные итоги его правления.</w:t>
      </w:r>
    </w:p>
    <w:p w14:paraId="330ED048" w14:textId="77777777" w:rsidR="009E1216" w:rsidRPr="00CA2BE2" w:rsidRDefault="009E1216" w:rsidP="009E1216">
      <w:r w:rsidRPr="00CA2BE2">
        <w:t>Этап___________________________________________________________</w:t>
      </w:r>
    </w:p>
    <w:p w14:paraId="5A593053" w14:textId="77777777" w:rsidR="009E1216" w:rsidRPr="00CA2BE2" w:rsidRDefault="009E1216" w:rsidP="009E1216">
      <w:r w:rsidRPr="00CA2BE2">
        <w:t>Правитель________________________________________________________</w:t>
      </w:r>
    </w:p>
    <w:p w14:paraId="2A9FB5A6" w14:textId="77777777" w:rsidR="009E1216" w:rsidRPr="00CA2BE2" w:rsidRDefault="009E1216" w:rsidP="009E1216">
      <w:r w:rsidRPr="00CA2BE2">
        <w:t>Век____________________________________________________________</w:t>
      </w:r>
    </w:p>
    <w:p w14:paraId="4C085E72" w14:textId="77777777" w:rsidR="009E1216" w:rsidRPr="00CA2BE2" w:rsidRDefault="009E1216" w:rsidP="009E1216">
      <w:r w:rsidRPr="00CA2BE2">
        <w:t>Основные итоги___________________________________________________</w:t>
      </w:r>
    </w:p>
    <w:p w14:paraId="781C1DA4" w14:textId="77777777" w:rsidR="009E1216" w:rsidRPr="00CA2BE2" w:rsidRDefault="009E1216" w:rsidP="009E1216">
      <w:pPr>
        <w:jc w:val="center"/>
      </w:pPr>
    </w:p>
    <w:p w14:paraId="69AA21CC" w14:textId="77777777" w:rsidR="009E1216" w:rsidRPr="000117D0" w:rsidRDefault="009E1216" w:rsidP="009E1216">
      <w:pPr>
        <w:rPr>
          <w:b/>
          <w:sz w:val="28"/>
          <w:szCs w:val="28"/>
        </w:rPr>
      </w:pPr>
      <w:r>
        <w:rPr>
          <w:noProof/>
          <w:sz w:val="28"/>
          <w:szCs w:val="28"/>
        </w:rPr>
        <w:drawing>
          <wp:inline distT="0" distB="0" distL="0" distR="0" wp14:anchorId="2369190B" wp14:editId="11F27FDC">
            <wp:extent cx="2973705" cy="2647950"/>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l="4852" t="6822" r="31537" b="13644"/>
                    <a:stretch>
                      <a:fillRect/>
                    </a:stretch>
                  </pic:blipFill>
                  <pic:spPr bwMode="auto">
                    <a:xfrm>
                      <a:off x="0" y="0"/>
                      <a:ext cx="2973705" cy="2647950"/>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 xml:space="preserve">1. </w:t>
      </w:r>
      <w:r>
        <w:rPr>
          <w:noProof/>
          <w:sz w:val="28"/>
          <w:szCs w:val="28"/>
        </w:rPr>
        <w:drawing>
          <wp:inline distT="0" distB="0" distL="0" distR="0" wp14:anchorId="1F1FCBA1" wp14:editId="21D39584">
            <wp:extent cx="1924050" cy="2623820"/>
            <wp:effectExtent l="19050" t="0" r="0"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1924050" cy="2623820"/>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2.</w:t>
      </w:r>
    </w:p>
    <w:p w14:paraId="3EDF8DD0" w14:textId="77777777" w:rsidR="009E1216" w:rsidRPr="000117D0" w:rsidRDefault="009E1216" w:rsidP="009E1216">
      <w:pPr>
        <w:rPr>
          <w:b/>
          <w:sz w:val="28"/>
          <w:szCs w:val="28"/>
        </w:rPr>
      </w:pPr>
      <w:r>
        <w:rPr>
          <w:noProof/>
          <w:sz w:val="28"/>
          <w:szCs w:val="28"/>
        </w:rPr>
        <w:drawing>
          <wp:inline distT="0" distB="0" distL="0" distR="0" wp14:anchorId="4D1B9B01" wp14:editId="37165C17">
            <wp:extent cx="5215890" cy="1892300"/>
            <wp:effectExtent l="19050" t="0" r="381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215890" cy="1892300"/>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3.</w:t>
      </w:r>
    </w:p>
    <w:p w14:paraId="21504453" w14:textId="77777777" w:rsidR="009E1216" w:rsidRPr="000117D0" w:rsidRDefault="009E1216" w:rsidP="009E1216">
      <w:pPr>
        <w:rPr>
          <w:b/>
          <w:sz w:val="28"/>
          <w:szCs w:val="28"/>
        </w:rPr>
      </w:pPr>
      <w:r>
        <w:rPr>
          <w:noProof/>
          <w:sz w:val="28"/>
          <w:szCs w:val="28"/>
        </w:rPr>
        <w:drawing>
          <wp:inline distT="0" distB="0" distL="0" distR="0" wp14:anchorId="6FD7B951" wp14:editId="41ED45E5">
            <wp:extent cx="4580255" cy="2560320"/>
            <wp:effectExtent l="19050" t="0" r="0"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4580255" cy="2560320"/>
                    </a:xfrm>
                    <a:prstGeom prst="rect">
                      <a:avLst/>
                    </a:prstGeom>
                    <a:noFill/>
                    <a:ln w="9525">
                      <a:noFill/>
                      <a:miter lim="800000"/>
                      <a:headEnd/>
                      <a:tailEnd/>
                    </a:ln>
                  </pic:spPr>
                </pic:pic>
              </a:graphicData>
            </a:graphic>
          </wp:inline>
        </w:drawing>
      </w:r>
      <w:r w:rsidRPr="000117D0">
        <w:rPr>
          <w:sz w:val="28"/>
          <w:szCs w:val="28"/>
        </w:rPr>
        <w:t xml:space="preserve"> </w:t>
      </w:r>
      <w:r w:rsidRPr="000117D0">
        <w:rPr>
          <w:b/>
          <w:sz w:val="28"/>
          <w:szCs w:val="28"/>
        </w:rPr>
        <w:t>4.</w:t>
      </w:r>
    </w:p>
    <w:p w14:paraId="1F59DCE0" w14:textId="77777777" w:rsidR="009E1216" w:rsidRPr="000117D0" w:rsidRDefault="009E1216" w:rsidP="009E1216">
      <w:pPr>
        <w:rPr>
          <w:sz w:val="28"/>
          <w:szCs w:val="28"/>
        </w:rPr>
      </w:pPr>
    </w:p>
    <w:p w14:paraId="557B441B" w14:textId="77777777" w:rsidR="009E1216" w:rsidRPr="000117D0" w:rsidRDefault="009E1216" w:rsidP="009E1216">
      <w:pPr>
        <w:spacing w:line="360" w:lineRule="auto"/>
        <w:rPr>
          <w:sz w:val="28"/>
          <w:szCs w:val="28"/>
        </w:rPr>
      </w:pPr>
      <w:r w:rsidRPr="000117D0">
        <w:rPr>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4F0ABA1" w14:textId="77777777" w:rsidR="009E1216" w:rsidRPr="000117D0" w:rsidRDefault="009E1216" w:rsidP="009E1216">
      <w:pPr>
        <w:jc w:val="center"/>
        <w:rPr>
          <w:sz w:val="28"/>
          <w:szCs w:val="28"/>
        </w:rPr>
      </w:pPr>
    </w:p>
    <w:p w14:paraId="4FF527F0" w14:textId="77777777" w:rsidR="009E1216" w:rsidRPr="00CA2BE2" w:rsidRDefault="009E1216" w:rsidP="009E1216">
      <w:pPr>
        <w:jc w:val="both"/>
        <w:rPr>
          <w:b/>
        </w:rPr>
      </w:pPr>
      <w:r>
        <w:rPr>
          <w:b/>
        </w:rPr>
        <w:t xml:space="preserve">28. </w:t>
      </w:r>
      <w:r w:rsidRPr="006E520F">
        <w:rPr>
          <w:b/>
        </w:rPr>
        <w:t>Анализ источника</w:t>
      </w:r>
      <w:r>
        <w:rPr>
          <w:b/>
        </w:rPr>
        <w:t xml:space="preserve"> </w:t>
      </w:r>
      <w:r w:rsidRPr="00CA2BE2">
        <w:rPr>
          <w:b/>
        </w:rPr>
        <w:t>(6 баллов)</w:t>
      </w:r>
    </w:p>
    <w:p w14:paraId="0B0A041F" w14:textId="77777777" w:rsidR="009E1216" w:rsidRPr="00CA2BE2" w:rsidRDefault="009E1216" w:rsidP="009E1216">
      <w:pPr>
        <w:jc w:val="center"/>
      </w:pPr>
      <w:r w:rsidRPr="00CA2BE2">
        <w:t>Прочтите отрывок из исторического источника и ответьте на вопросы к нему.</w:t>
      </w:r>
    </w:p>
    <w:p w14:paraId="1A4CDC40" w14:textId="77777777" w:rsidR="009E1216" w:rsidRPr="00CA2BE2" w:rsidRDefault="009E1216" w:rsidP="009E1216">
      <w:pPr>
        <w:jc w:val="both"/>
      </w:pPr>
    </w:p>
    <w:p w14:paraId="11AA4591" w14:textId="77777777" w:rsidR="009E1216" w:rsidRPr="00CA2BE2" w:rsidRDefault="009E1216" w:rsidP="009E1216">
      <w:pPr>
        <w:jc w:val="both"/>
      </w:pPr>
      <w:r w:rsidRPr="00CA2BE2">
        <w:t>«Сельский староста   … обязан, в пределах своего общества:</w:t>
      </w:r>
    </w:p>
    <w:p w14:paraId="4C3B75A3" w14:textId="77777777" w:rsidR="009E1216" w:rsidRPr="00CA2BE2" w:rsidRDefault="009E1216" w:rsidP="009E1216">
      <w:pPr>
        <w:ind w:left="-360"/>
        <w:jc w:val="both"/>
      </w:pPr>
      <w:r w:rsidRPr="00CA2BE2">
        <w:t xml:space="preserve">1) принимать меры для охранения благочиния, порядка и безопасности лиц и имуществ от преступных действий, а равно предупреждать, чтобы не было потрав хлеба, </w:t>
      </w:r>
      <w:proofErr w:type="spellStart"/>
      <w:r w:rsidRPr="00CA2BE2">
        <w:t>побоя</w:t>
      </w:r>
      <w:proofErr w:type="spellEnd"/>
      <w:r w:rsidRPr="00CA2BE2">
        <w:t xml:space="preserve"> травы, лесных пожаров и порубок в лесах;</w:t>
      </w:r>
    </w:p>
    <w:p w14:paraId="201CBD44" w14:textId="77777777" w:rsidR="009E1216" w:rsidRPr="00CA2BE2" w:rsidRDefault="009E1216" w:rsidP="009E1216">
      <w:pPr>
        <w:ind w:left="-360"/>
        <w:jc w:val="both"/>
      </w:pPr>
      <w:r w:rsidRPr="00CA2BE2">
        <w:lastRenderedPageBreak/>
        <w:t>2) задерживать бродяг, беглых и военных дезертиров и представлять их земской полиции для дальнейшего распоряжения;</w:t>
      </w:r>
    </w:p>
    <w:p w14:paraId="0995A562" w14:textId="77777777" w:rsidR="009E1216" w:rsidRPr="00CA2BE2" w:rsidRDefault="009E1216" w:rsidP="009E1216">
      <w:pPr>
        <w:ind w:left="-360"/>
        <w:jc w:val="both"/>
      </w:pPr>
      <w:r w:rsidRPr="00CA2BE2">
        <w:t>3) распоряжаться подачею помощи в чрезвычайных случаях, как например: при пожарах, наводнениях, повальных болезнях, падеже скота и других общественных бедствиях, немедленно извещая волостного старшину…</w:t>
      </w:r>
    </w:p>
    <w:p w14:paraId="4CF6659C" w14:textId="77777777" w:rsidR="009E1216" w:rsidRPr="00CA2BE2" w:rsidRDefault="009E1216" w:rsidP="009E1216">
      <w:pPr>
        <w:ind w:left="-360"/>
        <w:jc w:val="both"/>
      </w:pPr>
      <w:r w:rsidRPr="00CA2BE2">
        <w:t xml:space="preserve">4) в случае совершения преступления, делать предварительное дознание, задерживать виновных и охранять следы преступления до  прибытия земской полиции….».  </w:t>
      </w:r>
    </w:p>
    <w:p w14:paraId="23A4F6AD" w14:textId="77777777" w:rsidR="009E1216" w:rsidRPr="00CA2BE2" w:rsidRDefault="009E1216" w:rsidP="009E1216">
      <w:pPr>
        <w:ind w:left="-360"/>
        <w:jc w:val="both"/>
      </w:pPr>
      <w:r w:rsidRPr="00CA2BE2">
        <w:t xml:space="preserve">Кроме того, сельский староста « наблюдает за исправным содержанием дорог, мостов, гатей, перевозов и пр. на землях, отведенных сельскому обществу в надел или приобретенных крестьянами в собственность; …надзирает за порядком в училищах, больницах, </w:t>
      </w:r>
      <w:proofErr w:type="spellStart"/>
      <w:r w:rsidRPr="00CA2BE2">
        <w:t>богодельнях</w:t>
      </w:r>
      <w:proofErr w:type="spellEnd"/>
      <w:r w:rsidRPr="00CA2BE2">
        <w:t xml:space="preserve"> и др. общественных заведениях, если они учреждены сельским обществом на собственный счет…»</w:t>
      </w:r>
    </w:p>
    <w:p w14:paraId="0A981EFF" w14:textId="77777777" w:rsidR="009E1216" w:rsidRPr="00CA2BE2" w:rsidRDefault="009E1216" w:rsidP="009E1216">
      <w:pPr>
        <w:jc w:val="both"/>
      </w:pPr>
    </w:p>
    <w:p w14:paraId="08E9CF71" w14:textId="77777777" w:rsidR="009E1216" w:rsidRPr="00CA2BE2" w:rsidRDefault="009E1216" w:rsidP="009E1216">
      <w:pPr>
        <w:jc w:val="both"/>
        <w:rPr>
          <w:b/>
        </w:rPr>
      </w:pPr>
      <w:r w:rsidRPr="00CA2BE2">
        <w:rPr>
          <w:b/>
        </w:rPr>
        <w:t>Вопросы</w:t>
      </w:r>
    </w:p>
    <w:p w14:paraId="0CC7DB60" w14:textId="77777777" w:rsidR="009E1216" w:rsidRPr="00CA2BE2" w:rsidRDefault="009E1216" w:rsidP="009E1216">
      <w:pPr>
        <w:ind w:left="-360"/>
        <w:jc w:val="both"/>
      </w:pPr>
    </w:p>
    <w:p w14:paraId="6A37A3A0" w14:textId="77777777" w:rsidR="009E1216" w:rsidRPr="00CA2BE2" w:rsidRDefault="009E1216" w:rsidP="009E1216"/>
    <w:p w14:paraId="738D2257" w14:textId="77777777" w:rsidR="009E1216" w:rsidRPr="00CA2BE2" w:rsidRDefault="009E1216" w:rsidP="009E1216">
      <w:pPr>
        <w:ind w:left="-360"/>
        <w:jc w:val="both"/>
      </w:pPr>
      <w:r w:rsidRPr="00CA2BE2">
        <w:t>1. Определите характер документа, его тип.</w:t>
      </w:r>
    </w:p>
    <w:p w14:paraId="086B4F0E" w14:textId="77777777" w:rsidR="009E1216" w:rsidRPr="00CA2BE2" w:rsidRDefault="009E1216" w:rsidP="009E1216">
      <w:pPr>
        <w:ind w:left="-360"/>
        <w:jc w:val="both"/>
      </w:pPr>
      <w:r w:rsidRPr="00CA2BE2">
        <w:t>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7C491D9" w14:textId="77777777" w:rsidR="009E1216" w:rsidRPr="00CA2BE2" w:rsidRDefault="009E1216" w:rsidP="009E1216">
      <w:pPr>
        <w:ind w:left="-360"/>
        <w:jc w:val="both"/>
      </w:pPr>
      <w:r w:rsidRPr="00CA2BE2">
        <w:t>2. Какое событие социально-экономического значения отражает этот документ?</w:t>
      </w:r>
    </w:p>
    <w:p w14:paraId="6B1BE96D" w14:textId="77777777" w:rsidR="009E1216" w:rsidRPr="00CA2BE2" w:rsidRDefault="009E1216" w:rsidP="009E1216">
      <w:pPr>
        <w:ind w:left="-360"/>
        <w:jc w:val="both"/>
      </w:pPr>
      <w:r w:rsidRPr="00CA2BE2">
        <w:t>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8D6F243" w14:textId="77777777" w:rsidR="009E1216" w:rsidRPr="00CA2BE2" w:rsidRDefault="009E1216" w:rsidP="009E1216">
      <w:pPr>
        <w:ind w:left="-360"/>
        <w:jc w:val="both"/>
      </w:pPr>
      <w:r w:rsidRPr="00CA2BE2">
        <w:t>3. О какой форме организации хозяйственной и бытовой стороны жизни крестьян здесь идет речь?</w:t>
      </w:r>
    </w:p>
    <w:p w14:paraId="5918AAF6" w14:textId="77777777" w:rsidR="009E1216" w:rsidRPr="00CA2BE2" w:rsidRDefault="009E1216" w:rsidP="009E1216">
      <w:pPr>
        <w:ind w:left="-360"/>
        <w:jc w:val="both"/>
      </w:pPr>
      <w:r w:rsidRPr="00CA2BE2">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w:t>
      </w:r>
      <w:r w:rsidRPr="00CA2BE2">
        <w:t>4. Как можно оценить масштаб прав и обязанностей сельского старосты?</w:t>
      </w:r>
    </w:p>
    <w:p w14:paraId="2263892B" w14:textId="77777777" w:rsidR="009E1216" w:rsidRPr="00CA2BE2" w:rsidRDefault="009E1216" w:rsidP="009E1216">
      <w:pPr>
        <w:spacing w:line="360" w:lineRule="auto"/>
      </w:pPr>
      <w:r w:rsidRPr="00CA2BE2">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F91FC61" w14:textId="77777777" w:rsidR="009E1216" w:rsidRPr="00CA2BE2" w:rsidRDefault="009E1216" w:rsidP="009E1216">
      <w:pPr>
        <w:jc w:val="both"/>
      </w:pPr>
    </w:p>
    <w:p w14:paraId="7E8BF332" w14:textId="77777777" w:rsidR="009E1216" w:rsidRPr="00CA2BE2" w:rsidRDefault="009E1216" w:rsidP="009E1216">
      <w:pPr>
        <w:ind w:firstLine="709"/>
        <w:rPr>
          <w:b/>
        </w:rPr>
      </w:pPr>
      <w:r>
        <w:rPr>
          <w:b/>
        </w:rPr>
        <w:t xml:space="preserve">29. </w:t>
      </w:r>
      <w:r w:rsidRPr="00CA2BE2">
        <w:rPr>
          <w:b/>
        </w:rPr>
        <w:t>ЭССЕ</w:t>
      </w:r>
    </w:p>
    <w:p w14:paraId="59FDBCD3" w14:textId="77777777" w:rsidR="009E1216" w:rsidRPr="00CA2BE2" w:rsidRDefault="009E1216" w:rsidP="009E1216">
      <w:pPr>
        <w:ind w:firstLine="709"/>
        <w:jc w:val="center"/>
        <w:rPr>
          <w:b/>
        </w:rPr>
      </w:pPr>
    </w:p>
    <w:p w14:paraId="7641C7A3" w14:textId="77777777" w:rsidR="009E1216" w:rsidRPr="00CA2BE2" w:rsidRDefault="009E1216" w:rsidP="009E1216">
      <w:pPr>
        <w:ind w:firstLine="709"/>
        <w:jc w:val="both"/>
      </w:pPr>
      <w:r w:rsidRPr="00CA2BE2">
        <w:t xml:space="preserve">Перед вами высказывания историков, философов о событиях и деятелях российской истории. Выберите то из них, которое станет темой вашего эссе. Ваше задача – сформулировать свое собственное отношение к данному утверждению и обосновать аргументами, представляющимися вам наиболее существенными. </w:t>
      </w:r>
    </w:p>
    <w:p w14:paraId="5494A203" w14:textId="77777777" w:rsidR="009E1216" w:rsidRPr="00CA2BE2" w:rsidRDefault="009E1216" w:rsidP="009E1216">
      <w:pPr>
        <w:pStyle w:val="a5"/>
        <w:spacing w:line="360" w:lineRule="auto"/>
        <w:ind w:left="0"/>
        <w:jc w:val="center"/>
        <w:rPr>
          <w:rFonts w:cs="Arial"/>
          <w:b/>
        </w:rPr>
      </w:pPr>
    </w:p>
    <w:p w14:paraId="65183936" w14:textId="77777777" w:rsidR="009E1216" w:rsidRPr="00CA2BE2" w:rsidRDefault="009E1216" w:rsidP="009E1216">
      <w:pPr>
        <w:pStyle w:val="a5"/>
        <w:numPr>
          <w:ilvl w:val="0"/>
          <w:numId w:val="73"/>
        </w:numPr>
        <w:ind w:left="0" w:firstLine="426"/>
        <w:jc w:val="both"/>
      </w:pPr>
      <w:r w:rsidRPr="00CA2BE2">
        <w:t xml:space="preserve"> «Пытаясь осмыслить историю нашей родины, мы неизбежно начинаем с истоков русской государственности, с Киевской Руси… И это при том, что к ней не применимо понятие территориальной целостности, единого экономического, культурного и политического пространства. Не было даже четко определенных границ».</w:t>
      </w:r>
    </w:p>
    <w:p w14:paraId="6D57AA93" w14:textId="77777777" w:rsidR="009E1216" w:rsidRPr="00CA2BE2" w:rsidRDefault="009E1216" w:rsidP="009E1216">
      <w:pPr>
        <w:pStyle w:val="a5"/>
        <w:ind w:left="0" w:firstLine="426"/>
        <w:jc w:val="right"/>
        <w:rPr>
          <w:i/>
        </w:rPr>
      </w:pPr>
      <w:r w:rsidRPr="00CA2BE2">
        <w:rPr>
          <w:i/>
        </w:rPr>
        <w:t>(И.Н. Данилевский)</w:t>
      </w:r>
    </w:p>
    <w:p w14:paraId="5737C110" w14:textId="77777777" w:rsidR="009E1216" w:rsidRPr="00CA2BE2" w:rsidRDefault="009E1216" w:rsidP="009E1216">
      <w:pPr>
        <w:pStyle w:val="a5"/>
        <w:ind w:left="0" w:firstLine="426"/>
      </w:pPr>
      <w:r w:rsidRPr="00CA2BE2">
        <w:lastRenderedPageBreak/>
        <w:t>2. «Иго» продолжает воспроизводиться в наших учебниках, чтобы закамуфлировать тот неприятный факт, что зависимость Северо-Восточной Руси от Золотой Орды есть результат сознательного выбора и целенаправленной политики русских князей».</w:t>
      </w:r>
    </w:p>
    <w:p w14:paraId="10F65FCD" w14:textId="77777777" w:rsidR="009E1216" w:rsidRPr="00CA2BE2" w:rsidRDefault="009E1216" w:rsidP="009E1216">
      <w:pPr>
        <w:jc w:val="right"/>
        <w:rPr>
          <w:i/>
        </w:rPr>
      </w:pPr>
      <w:r w:rsidRPr="00CA2BE2">
        <w:rPr>
          <w:i/>
        </w:rPr>
        <w:t xml:space="preserve">(И.В. </w:t>
      </w:r>
      <w:proofErr w:type="spellStart"/>
      <w:r w:rsidRPr="00CA2BE2">
        <w:rPr>
          <w:i/>
        </w:rPr>
        <w:t>Карацуба</w:t>
      </w:r>
      <w:proofErr w:type="spellEnd"/>
      <w:r w:rsidRPr="00CA2BE2">
        <w:rPr>
          <w:i/>
        </w:rPr>
        <w:t xml:space="preserve">, И.В. </w:t>
      </w:r>
      <w:proofErr w:type="spellStart"/>
      <w:r w:rsidRPr="00CA2BE2">
        <w:rPr>
          <w:i/>
        </w:rPr>
        <w:t>Курукин</w:t>
      </w:r>
      <w:proofErr w:type="spellEnd"/>
      <w:r w:rsidRPr="00CA2BE2">
        <w:rPr>
          <w:i/>
        </w:rPr>
        <w:t>, Н.П. Соколов)</w:t>
      </w:r>
    </w:p>
    <w:p w14:paraId="56C5FEE8" w14:textId="77777777" w:rsidR="009E1216" w:rsidRPr="00CA2BE2" w:rsidRDefault="009E1216" w:rsidP="009E1216">
      <w:pPr>
        <w:ind w:firstLine="426"/>
        <w:jc w:val="both"/>
      </w:pPr>
      <w:r w:rsidRPr="00CA2BE2">
        <w:t>3.«Ранее всех и более всех святых…приобрел народное уважение Руси     преподобный Сергий, получивший в глазах великорусского народа значение покровителя, заступника и охранителя государства и церкви».</w:t>
      </w:r>
    </w:p>
    <w:p w14:paraId="04D0F668" w14:textId="77777777" w:rsidR="009E1216" w:rsidRPr="00CA2BE2" w:rsidRDefault="009E1216" w:rsidP="009E1216">
      <w:pPr>
        <w:jc w:val="right"/>
        <w:rPr>
          <w:i/>
        </w:rPr>
      </w:pPr>
      <w:r w:rsidRPr="00CA2BE2">
        <w:rPr>
          <w:i/>
        </w:rPr>
        <w:t>(Н.И. Костомаров)</w:t>
      </w:r>
    </w:p>
    <w:p w14:paraId="5F89AB60" w14:textId="77777777" w:rsidR="009E1216" w:rsidRPr="00CA2BE2" w:rsidRDefault="009E1216" w:rsidP="009E1216">
      <w:pPr>
        <w:pStyle w:val="a5"/>
        <w:ind w:left="0" w:firstLine="426"/>
      </w:pPr>
      <w:r w:rsidRPr="00CA2BE2">
        <w:t>4. «Как ни судить о личном поведении Грозного, он останется как государственный деятель и политик крупною величиной».</w:t>
      </w:r>
    </w:p>
    <w:p w14:paraId="3F807989" w14:textId="77777777" w:rsidR="009E1216" w:rsidRPr="00CA2BE2" w:rsidRDefault="009E1216" w:rsidP="009E1216">
      <w:pPr>
        <w:jc w:val="right"/>
        <w:rPr>
          <w:i/>
        </w:rPr>
      </w:pPr>
      <w:r w:rsidRPr="00CA2BE2">
        <w:rPr>
          <w:i/>
        </w:rPr>
        <w:t>(С.Ф. Платонов)</w:t>
      </w:r>
    </w:p>
    <w:p w14:paraId="3EC359AE" w14:textId="77777777" w:rsidR="009E1216" w:rsidRPr="00CA2BE2" w:rsidRDefault="009E1216" w:rsidP="009E1216">
      <w:pPr>
        <w:pStyle w:val="a5"/>
        <w:ind w:left="0" w:firstLine="426"/>
      </w:pPr>
      <w:r w:rsidRPr="00CA2BE2">
        <w:t>5. «Мы бы очень ошиблись, если бы представили себе жизнь московского общества при царе Алексее Михайловиче замурованной в неподатливых рамках старинного обычая. Как раз наоборот…Обычай утрачивал свое обаяние, общественное поведение было выбито из давнишней колеи».</w:t>
      </w:r>
    </w:p>
    <w:p w14:paraId="67544B0A" w14:textId="77777777" w:rsidR="009E1216" w:rsidRPr="00CA2BE2" w:rsidRDefault="009E1216" w:rsidP="009E1216">
      <w:pPr>
        <w:jc w:val="right"/>
        <w:rPr>
          <w:i/>
        </w:rPr>
      </w:pPr>
      <w:r w:rsidRPr="00CA2BE2">
        <w:rPr>
          <w:i/>
        </w:rPr>
        <w:t>(А.А. Кизеветтер)</w:t>
      </w:r>
    </w:p>
    <w:p w14:paraId="27CFAEE1" w14:textId="77777777" w:rsidR="009E1216" w:rsidRPr="00CA2BE2" w:rsidRDefault="009E1216" w:rsidP="009E1216">
      <w:pPr>
        <w:pStyle w:val="a5"/>
        <w:ind w:left="0" w:firstLine="426"/>
      </w:pPr>
      <w:r w:rsidRPr="00CA2BE2">
        <w:t>6. «…рядом с А.Д. Меншиковым нельзя поставить ни одного фаворита, кроме, быть может, Потемкина, которыми была так богата история давно прошедших времен».</w:t>
      </w:r>
    </w:p>
    <w:p w14:paraId="6574A4F5" w14:textId="77777777" w:rsidR="009E1216" w:rsidRPr="00CA2BE2" w:rsidRDefault="009E1216" w:rsidP="009E1216">
      <w:pPr>
        <w:jc w:val="right"/>
        <w:rPr>
          <w:i/>
        </w:rPr>
      </w:pPr>
      <w:r w:rsidRPr="00CA2BE2">
        <w:rPr>
          <w:i/>
        </w:rPr>
        <w:t>(Н.И. Павленко)</w:t>
      </w:r>
    </w:p>
    <w:p w14:paraId="46E94630" w14:textId="77777777" w:rsidR="009E1216" w:rsidRPr="00CA2BE2" w:rsidRDefault="009E1216" w:rsidP="009E1216">
      <w:pPr>
        <w:jc w:val="right"/>
        <w:rPr>
          <w:i/>
        </w:rPr>
      </w:pPr>
      <w:r w:rsidRPr="00CA2BE2">
        <w:rPr>
          <w:i/>
        </w:rPr>
        <w:t xml:space="preserve"> </w:t>
      </w:r>
    </w:p>
    <w:p w14:paraId="7E366A96" w14:textId="77777777" w:rsidR="009E1216" w:rsidRPr="00CA2BE2" w:rsidRDefault="009E1216" w:rsidP="009E1216">
      <w:pPr>
        <w:pStyle w:val="a5"/>
        <w:ind w:left="0" w:firstLine="426"/>
      </w:pPr>
      <w:r w:rsidRPr="00CA2BE2">
        <w:t xml:space="preserve">7. «Я считаю царствование Николая </w:t>
      </w:r>
      <w:r w:rsidRPr="00CA2BE2">
        <w:rPr>
          <w:lang w:val="en-US"/>
        </w:rPr>
        <w:t>I</w:t>
      </w:r>
      <w:r w:rsidRPr="00CA2BE2">
        <w:t xml:space="preserve"> прямым логическим продолжением второй половины предшествующего царствования (Александра </w:t>
      </w:r>
      <w:r w:rsidRPr="00CA2BE2">
        <w:rPr>
          <w:lang w:val="en-US"/>
        </w:rPr>
        <w:t>I</w:t>
      </w:r>
      <w:r w:rsidRPr="00CA2BE2">
        <w:t>)».</w:t>
      </w:r>
    </w:p>
    <w:p w14:paraId="08A403D1" w14:textId="77777777" w:rsidR="009E1216" w:rsidRPr="00CA2BE2" w:rsidRDefault="009E1216" w:rsidP="009E1216">
      <w:pPr>
        <w:jc w:val="right"/>
        <w:rPr>
          <w:i/>
        </w:rPr>
      </w:pPr>
      <w:r w:rsidRPr="00CA2BE2">
        <w:rPr>
          <w:i/>
        </w:rPr>
        <w:t>(В.О. Ключевский)</w:t>
      </w:r>
    </w:p>
    <w:p w14:paraId="17331E34" w14:textId="77777777" w:rsidR="009E1216" w:rsidRPr="00CA2BE2" w:rsidRDefault="009E1216" w:rsidP="009E1216">
      <w:pPr>
        <w:pStyle w:val="a5"/>
        <w:ind w:left="0" w:firstLine="426"/>
      </w:pPr>
      <w:r w:rsidRPr="00CA2BE2">
        <w:t xml:space="preserve">8. «Разумеется не все намеченное Александру </w:t>
      </w:r>
      <w:r w:rsidRPr="00CA2BE2">
        <w:rPr>
          <w:lang w:val="en-US"/>
        </w:rPr>
        <w:t>II</w:t>
      </w:r>
      <w:r w:rsidRPr="00CA2BE2">
        <w:t xml:space="preserve"> удалось выполнить…какие-то реформы оказались куцыми, какие-то извращены бесталанными, а зачастую и недобросовестными исполнителями…И все же, несмотря на всю критику, отдадим предпочтение тем, кто считает Александра </w:t>
      </w:r>
      <w:r w:rsidRPr="00CA2BE2">
        <w:rPr>
          <w:lang w:val="en-US"/>
        </w:rPr>
        <w:t>II</w:t>
      </w:r>
      <w:r w:rsidRPr="00CA2BE2">
        <w:t xml:space="preserve"> великим реформатором».</w:t>
      </w:r>
    </w:p>
    <w:p w14:paraId="1F1A69FD" w14:textId="77777777" w:rsidR="009E1216" w:rsidRPr="00CA2BE2" w:rsidRDefault="009E1216" w:rsidP="009E1216">
      <w:pPr>
        <w:jc w:val="right"/>
        <w:rPr>
          <w:i/>
        </w:rPr>
      </w:pPr>
      <w:r w:rsidRPr="00CA2BE2">
        <w:rPr>
          <w:i/>
        </w:rPr>
        <w:t xml:space="preserve">(Я.Н. </w:t>
      </w:r>
      <w:proofErr w:type="spellStart"/>
      <w:r w:rsidRPr="00CA2BE2">
        <w:rPr>
          <w:i/>
        </w:rPr>
        <w:t>Длуголенский</w:t>
      </w:r>
      <w:proofErr w:type="spellEnd"/>
      <w:r w:rsidRPr="00CA2BE2">
        <w:rPr>
          <w:i/>
        </w:rPr>
        <w:t>)</w:t>
      </w:r>
    </w:p>
    <w:p w14:paraId="5360D21F" w14:textId="77777777" w:rsidR="009E1216" w:rsidRPr="00CA2BE2" w:rsidRDefault="009E1216" w:rsidP="009E1216">
      <w:pPr>
        <w:pStyle w:val="a5"/>
        <w:ind w:left="0" w:firstLine="426"/>
      </w:pPr>
      <w:r w:rsidRPr="00CA2BE2">
        <w:t>9. «В движении 1905 года в отличие от революции 1917 года все партии и группы русской интеллигенции шли с огромной верой и энтузиазмом… Гражданская война была неизбежна и в этом случае. Но она имела шансы окончиться победою опирающихся на удовлетворенное крестьянство умеренных слоев демократии».</w:t>
      </w:r>
    </w:p>
    <w:p w14:paraId="4469C67A" w14:textId="77777777" w:rsidR="009E1216" w:rsidRPr="00CA2BE2" w:rsidRDefault="009E1216" w:rsidP="009E1216">
      <w:pPr>
        <w:jc w:val="right"/>
        <w:rPr>
          <w:i/>
        </w:rPr>
      </w:pPr>
      <w:r w:rsidRPr="00CA2BE2">
        <w:rPr>
          <w:i/>
        </w:rPr>
        <w:t>(Г.П. Федотов)</w:t>
      </w:r>
    </w:p>
    <w:p w14:paraId="28F020A5" w14:textId="77777777" w:rsidR="009E1216" w:rsidRPr="00CA2BE2" w:rsidRDefault="009E1216" w:rsidP="009E1216">
      <w:pPr>
        <w:ind w:firstLine="426"/>
        <w:jc w:val="both"/>
      </w:pPr>
      <w:r w:rsidRPr="00CA2BE2">
        <w:t>10. «С поражением Германии уничтожается один из самых гнойных очагов фашистской заразы, откуда она расползлась во все страны… Но фашизм остается».</w:t>
      </w:r>
    </w:p>
    <w:p w14:paraId="1F212A1E" w14:textId="77777777" w:rsidR="009E1216" w:rsidRPr="00CA2BE2" w:rsidRDefault="009E1216" w:rsidP="009E1216">
      <w:pPr>
        <w:jc w:val="right"/>
        <w:rPr>
          <w:i/>
        </w:rPr>
      </w:pPr>
      <w:r w:rsidRPr="00CA2BE2">
        <w:rPr>
          <w:i/>
        </w:rPr>
        <w:t>( Г.П. Федотов)</w:t>
      </w:r>
    </w:p>
    <w:p w14:paraId="56598203" w14:textId="77777777" w:rsidR="009E1216" w:rsidRPr="00CA2BE2" w:rsidRDefault="009E1216" w:rsidP="009E1216"/>
    <w:p w14:paraId="42DD8102" w14:textId="77777777" w:rsidR="009E1216" w:rsidRPr="00CA2BE2" w:rsidRDefault="009E1216" w:rsidP="009E1216">
      <w:pPr>
        <w:pStyle w:val="afb"/>
        <w:spacing w:after="120"/>
      </w:pPr>
    </w:p>
    <w:p w14:paraId="46AB1459" w14:textId="77777777" w:rsidR="009E1216" w:rsidRPr="009E1216" w:rsidRDefault="009E1216" w:rsidP="009E1216">
      <w:pPr>
        <w:pStyle w:val="afb"/>
        <w:spacing w:after="120"/>
        <w:jc w:val="both"/>
        <w:rPr>
          <w:rFonts w:ascii="Times New Roman" w:hAnsi="Times New Roman" w:cs="Times New Roman"/>
        </w:rPr>
      </w:pPr>
      <w:r w:rsidRPr="009E1216">
        <w:rPr>
          <w:rFonts w:ascii="Times New Roman" w:hAnsi="Times New Roman" w:cs="Times New Roman"/>
        </w:rPr>
        <w:t>Ваше сочинение-эссе будет оценено жюри по следующим критериям:</w:t>
      </w:r>
    </w:p>
    <w:p w14:paraId="2C388661" w14:textId="77777777" w:rsidR="009E1216" w:rsidRPr="009E1216" w:rsidRDefault="009E1216" w:rsidP="009E1216">
      <w:pPr>
        <w:pStyle w:val="afb"/>
        <w:spacing w:after="120"/>
        <w:jc w:val="both"/>
        <w:rPr>
          <w:rFonts w:ascii="Times New Roman" w:hAnsi="Times New Roman" w:cs="Times New Roman"/>
        </w:rPr>
      </w:pPr>
      <w:r w:rsidRPr="009E1216">
        <w:rPr>
          <w:rFonts w:ascii="Times New Roman" w:hAnsi="Times New Roman" w:cs="Times New Roman"/>
        </w:rPr>
        <w:t>1. Обоснованность выбора темы (объясните, почему Вы выбрали именно эту тему, и какую задачу (задачи) ставите перед собой в своей работе).</w:t>
      </w:r>
    </w:p>
    <w:p w14:paraId="0F880E3C" w14:textId="77777777" w:rsidR="009E1216" w:rsidRPr="009E1216" w:rsidRDefault="009E1216" w:rsidP="009E1216">
      <w:pPr>
        <w:pStyle w:val="afb"/>
        <w:spacing w:after="120"/>
        <w:jc w:val="both"/>
        <w:rPr>
          <w:rFonts w:ascii="Times New Roman" w:hAnsi="Times New Roman" w:cs="Times New Roman"/>
        </w:rPr>
      </w:pPr>
      <w:r w:rsidRPr="009E1216">
        <w:rPr>
          <w:rFonts w:ascii="Times New Roman" w:hAnsi="Times New Roman" w:cs="Times New Roman"/>
        </w:rPr>
        <w:t>2. Грамотность и точность использования исторических фактов и понятий.</w:t>
      </w:r>
    </w:p>
    <w:p w14:paraId="7196C2D9" w14:textId="77777777" w:rsidR="009E1216" w:rsidRPr="009E1216" w:rsidRDefault="009E1216" w:rsidP="009E1216">
      <w:pPr>
        <w:pStyle w:val="afb"/>
        <w:spacing w:after="120"/>
        <w:jc w:val="both"/>
        <w:rPr>
          <w:rFonts w:ascii="Times New Roman" w:hAnsi="Times New Roman" w:cs="Times New Roman"/>
        </w:rPr>
      </w:pPr>
      <w:r w:rsidRPr="009E1216">
        <w:rPr>
          <w:rFonts w:ascii="Times New Roman" w:hAnsi="Times New Roman" w:cs="Times New Roman"/>
        </w:rPr>
        <w:t>3. Опора на исторические теории, гипотезы и версии.</w:t>
      </w:r>
    </w:p>
    <w:p w14:paraId="3FBE01BB" w14:textId="77777777" w:rsidR="009E1216" w:rsidRPr="009E1216" w:rsidRDefault="009E1216" w:rsidP="009E1216">
      <w:pPr>
        <w:pStyle w:val="afb"/>
        <w:spacing w:after="120"/>
        <w:jc w:val="both"/>
        <w:rPr>
          <w:rFonts w:ascii="Times New Roman" w:hAnsi="Times New Roman" w:cs="Times New Roman"/>
        </w:rPr>
      </w:pPr>
      <w:r w:rsidRPr="009E1216">
        <w:rPr>
          <w:rFonts w:ascii="Times New Roman" w:hAnsi="Times New Roman" w:cs="Times New Roman"/>
        </w:rPr>
        <w:t>4. Точность и аргументированность выводов. Логичность изложения, уровень композиционного решения работы.</w:t>
      </w:r>
    </w:p>
    <w:p w14:paraId="7755495C" w14:textId="77777777" w:rsidR="009E1216" w:rsidRPr="009E1216" w:rsidRDefault="009E1216" w:rsidP="009E1216">
      <w:pPr>
        <w:pStyle w:val="afb"/>
        <w:spacing w:after="120"/>
        <w:jc w:val="both"/>
        <w:rPr>
          <w:rFonts w:ascii="Times New Roman" w:hAnsi="Times New Roman" w:cs="Times New Roman"/>
        </w:rPr>
      </w:pPr>
    </w:p>
    <w:p w14:paraId="1DEC33E1" w14:textId="77777777" w:rsidR="009E1216" w:rsidRPr="00CA2BE2" w:rsidRDefault="009E1216" w:rsidP="009E1216"/>
    <w:p w14:paraId="098EF01F" w14:textId="77777777" w:rsidR="00C45411" w:rsidRDefault="00C45411" w:rsidP="009E1216">
      <w:pPr>
        <w:tabs>
          <w:tab w:val="left" w:pos="1560"/>
          <w:tab w:val="left" w:pos="2800"/>
          <w:tab w:val="left" w:pos="3980"/>
          <w:tab w:val="left" w:pos="4320"/>
          <w:tab w:val="left" w:pos="5380"/>
          <w:tab w:val="left" w:pos="5960"/>
          <w:tab w:val="left" w:pos="7140"/>
          <w:tab w:val="left" w:pos="8380"/>
          <w:tab w:val="left" w:pos="9340"/>
        </w:tabs>
        <w:rPr>
          <w:rFonts w:ascii="PT Astra Serif" w:eastAsiaTheme="minorHAnsi" w:hAnsi="PT Astra Serif" w:cs="PT Astra Serif"/>
          <w:b/>
          <w:bCs/>
          <w:color w:val="000000"/>
          <w:sz w:val="23"/>
          <w:szCs w:val="23"/>
          <w:lang w:eastAsia="en-US"/>
        </w:rPr>
      </w:pPr>
    </w:p>
    <w:p w14:paraId="4B9E7D46" w14:textId="77777777" w:rsidR="00C45411" w:rsidRDefault="00C45411" w:rsidP="00C45411">
      <w:pPr>
        <w:rPr>
          <w:rFonts w:ascii="PT Astra Serif" w:eastAsiaTheme="minorHAnsi" w:hAnsi="PT Astra Serif" w:cs="PT Astra Serif"/>
          <w:b/>
          <w:bCs/>
          <w:color w:val="000000"/>
          <w:sz w:val="23"/>
          <w:szCs w:val="23"/>
          <w:lang w:eastAsia="en-US"/>
        </w:rPr>
      </w:pPr>
    </w:p>
    <w:p w14:paraId="1A38C01F" w14:textId="77777777" w:rsidR="009C3398" w:rsidRDefault="009C3398" w:rsidP="00C45411">
      <w:pPr>
        <w:rPr>
          <w:b/>
          <w:bCs/>
        </w:rPr>
      </w:pPr>
    </w:p>
    <w:p w14:paraId="0E2F2900" w14:textId="77777777" w:rsidR="009C3398" w:rsidRDefault="009C3398" w:rsidP="00C45411">
      <w:pPr>
        <w:jc w:val="center"/>
        <w:rPr>
          <w:b/>
          <w:bCs/>
        </w:rPr>
      </w:pPr>
      <w:r>
        <w:rPr>
          <w:b/>
          <w:bCs/>
        </w:rPr>
        <w:t>3.3. Перечень вопросов и заданий для текущего контроля знаний по дисциплине История</w:t>
      </w:r>
    </w:p>
    <w:p w14:paraId="4244A045" w14:textId="77777777" w:rsidR="00C45411" w:rsidRPr="00C45411" w:rsidRDefault="00C45411" w:rsidP="00C45411">
      <w:pPr>
        <w:jc w:val="center"/>
        <w:rPr>
          <w:b/>
        </w:rPr>
      </w:pPr>
      <w:r w:rsidRPr="00C45411">
        <w:rPr>
          <w:b/>
          <w:bCs/>
        </w:rPr>
        <w:t xml:space="preserve">Раздел 1. </w:t>
      </w:r>
      <w:r w:rsidRPr="00C45411">
        <w:rPr>
          <w:b/>
        </w:rPr>
        <w:t>Мир</w:t>
      </w:r>
      <w:r w:rsidRPr="00C45411">
        <w:rPr>
          <w:b/>
          <w:spacing w:val="-1"/>
        </w:rPr>
        <w:t xml:space="preserve"> </w:t>
      </w:r>
      <w:r w:rsidRPr="00C45411">
        <w:rPr>
          <w:b/>
        </w:rPr>
        <w:t>накануне</w:t>
      </w:r>
      <w:r w:rsidRPr="00C45411">
        <w:rPr>
          <w:b/>
          <w:spacing w:val="-1"/>
        </w:rPr>
        <w:t xml:space="preserve"> </w:t>
      </w:r>
      <w:r w:rsidRPr="00C45411">
        <w:rPr>
          <w:b/>
        </w:rPr>
        <w:t>и</w:t>
      </w:r>
      <w:r w:rsidRPr="00C45411">
        <w:rPr>
          <w:b/>
          <w:spacing w:val="-2"/>
        </w:rPr>
        <w:t xml:space="preserve"> </w:t>
      </w:r>
      <w:r w:rsidRPr="00C45411">
        <w:rPr>
          <w:b/>
        </w:rPr>
        <w:t>в</w:t>
      </w:r>
      <w:r w:rsidRPr="00C45411">
        <w:rPr>
          <w:b/>
          <w:spacing w:val="-2"/>
        </w:rPr>
        <w:t xml:space="preserve"> </w:t>
      </w:r>
      <w:r w:rsidRPr="00C45411">
        <w:rPr>
          <w:b/>
        </w:rPr>
        <w:t>годы</w:t>
      </w:r>
      <w:r w:rsidRPr="00C45411">
        <w:rPr>
          <w:b/>
          <w:spacing w:val="-3"/>
        </w:rPr>
        <w:t xml:space="preserve"> </w:t>
      </w:r>
      <w:r w:rsidRPr="00C45411">
        <w:rPr>
          <w:b/>
        </w:rPr>
        <w:t>Первой</w:t>
      </w:r>
      <w:r w:rsidRPr="00C45411">
        <w:rPr>
          <w:b/>
          <w:spacing w:val="-2"/>
        </w:rPr>
        <w:t xml:space="preserve"> </w:t>
      </w:r>
      <w:r w:rsidRPr="00C45411">
        <w:rPr>
          <w:b/>
        </w:rPr>
        <w:t>мировой</w:t>
      </w:r>
      <w:r w:rsidRPr="00C45411">
        <w:rPr>
          <w:b/>
          <w:spacing w:val="-1"/>
        </w:rPr>
        <w:t xml:space="preserve"> </w:t>
      </w:r>
      <w:r w:rsidRPr="00C45411">
        <w:rPr>
          <w:b/>
        </w:rPr>
        <w:t>войны</w:t>
      </w:r>
    </w:p>
    <w:p w14:paraId="5DC5448A" w14:textId="77777777" w:rsidR="00C45411" w:rsidRPr="00C45411" w:rsidRDefault="00C45411" w:rsidP="00C45411">
      <w:pPr>
        <w:jc w:val="center"/>
        <w:rPr>
          <w:b/>
          <w:bCs/>
        </w:rPr>
      </w:pPr>
      <w:r w:rsidRPr="00C45411">
        <w:rPr>
          <w:b/>
          <w:bCs/>
        </w:rPr>
        <w:t>Тема 1.1 Мир накануне Первой мировой войны</w:t>
      </w:r>
    </w:p>
    <w:p w14:paraId="73E35B4A" w14:textId="77777777" w:rsidR="00C45411" w:rsidRPr="00C45411" w:rsidRDefault="00C45411" w:rsidP="00C45411">
      <w:pPr>
        <w:jc w:val="center"/>
        <w:rPr>
          <w:b/>
          <w:bCs/>
        </w:rPr>
      </w:pPr>
      <w:r w:rsidRPr="00C45411">
        <w:rPr>
          <w:b/>
          <w:bCs/>
        </w:rPr>
        <w:t>Вопросы к устному опросу</w:t>
      </w:r>
    </w:p>
    <w:p w14:paraId="74321B11" w14:textId="77777777" w:rsidR="00C45411" w:rsidRPr="00645431" w:rsidRDefault="00C45411" w:rsidP="00BB418A">
      <w:pPr>
        <w:pStyle w:val="a3"/>
        <w:numPr>
          <w:ilvl w:val="0"/>
          <w:numId w:val="10"/>
        </w:numPr>
      </w:pPr>
      <w:r w:rsidRPr="00645431">
        <w:t xml:space="preserve">Каковы особенности и различия политического и экономического развития стран мира в начале </w:t>
      </w:r>
      <w:r w:rsidRPr="00645431">
        <w:rPr>
          <w:lang w:val="en-US"/>
        </w:rPr>
        <w:t>XX</w:t>
      </w:r>
      <w:r w:rsidRPr="00645431">
        <w:t xml:space="preserve"> в.?</w:t>
      </w:r>
    </w:p>
    <w:p w14:paraId="41455EAD" w14:textId="77777777" w:rsidR="00C45411" w:rsidRPr="00645431" w:rsidRDefault="00C45411" w:rsidP="00BB418A">
      <w:pPr>
        <w:pStyle w:val="a3"/>
        <w:numPr>
          <w:ilvl w:val="0"/>
          <w:numId w:val="10"/>
        </w:numPr>
      </w:pPr>
      <w:r w:rsidRPr="00645431">
        <w:t xml:space="preserve">Охарактеризуйте основные направления в национально-освободительных движениях азиатских стран в конце </w:t>
      </w:r>
      <w:r w:rsidRPr="00645431">
        <w:rPr>
          <w:lang w:val="en-US"/>
        </w:rPr>
        <w:t>XIX</w:t>
      </w:r>
      <w:r w:rsidRPr="00645431">
        <w:t xml:space="preserve"> -  начале </w:t>
      </w:r>
      <w:r w:rsidRPr="00645431">
        <w:rPr>
          <w:lang w:val="en-US"/>
        </w:rPr>
        <w:t>XX</w:t>
      </w:r>
      <w:r w:rsidRPr="00645431">
        <w:t xml:space="preserve"> в.в.</w:t>
      </w:r>
    </w:p>
    <w:p w14:paraId="1D4DE44C" w14:textId="77777777" w:rsidR="00C45411" w:rsidRPr="00645431" w:rsidRDefault="00C45411" w:rsidP="00BB418A">
      <w:pPr>
        <w:pStyle w:val="a3"/>
        <w:numPr>
          <w:ilvl w:val="0"/>
          <w:numId w:val="10"/>
        </w:numPr>
      </w:pPr>
      <w:r w:rsidRPr="00645431">
        <w:t xml:space="preserve">Назовите основные международные противоречия, определившиеся к началу </w:t>
      </w:r>
      <w:r w:rsidRPr="00645431">
        <w:rPr>
          <w:lang w:val="en-US"/>
        </w:rPr>
        <w:t>XX</w:t>
      </w:r>
      <w:r w:rsidRPr="00645431">
        <w:t xml:space="preserve"> в.  Какие события свидетельствовали об обострении борьбы за передел уже поделенного мира?</w:t>
      </w:r>
    </w:p>
    <w:p w14:paraId="503BFC18" w14:textId="77777777" w:rsidR="00C45411" w:rsidRPr="00645431" w:rsidRDefault="00C45411" w:rsidP="00BB418A">
      <w:pPr>
        <w:pStyle w:val="a3"/>
        <w:numPr>
          <w:ilvl w:val="0"/>
          <w:numId w:val="10"/>
        </w:numPr>
      </w:pPr>
      <w:r w:rsidRPr="00645431">
        <w:t>Назовите страны Тройственного союза и Антанты.</w:t>
      </w:r>
    </w:p>
    <w:p w14:paraId="2842FF4F" w14:textId="77777777" w:rsidR="00C45411" w:rsidRPr="00645431" w:rsidRDefault="00C45411" w:rsidP="00BB418A">
      <w:pPr>
        <w:pStyle w:val="a3"/>
        <w:numPr>
          <w:ilvl w:val="0"/>
          <w:numId w:val="10"/>
        </w:numPr>
      </w:pPr>
      <w:r w:rsidRPr="00645431">
        <w:t>Почему страны Балканского полуострова называли «пороховым погребом» Европы»?</w:t>
      </w:r>
    </w:p>
    <w:p w14:paraId="2D494454" w14:textId="77777777" w:rsidR="00C45411" w:rsidRPr="00645431" w:rsidRDefault="00C45411" w:rsidP="00BB418A">
      <w:pPr>
        <w:pStyle w:val="a3"/>
        <w:numPr>
          <w:ilvl w:val="0"/>
          <w:numId w:val="10"/>
        </w:numPr>
      </w:pPr>
      <w:r w:rsidRPr="00645431">
        <w:t xml:space="preserve">Дайте характеристику уровня развития, внутренней и внешней политики России на рубеже </w:t>
      </w:r>
      <w:r w:rsidRPr="00645431">
        <w:rPr>
          <w:lang w:val="en-US"/>
        </w:rPr>
        <w:t>XIX</w:t>
      </w:r>
      <w:r w:rsidRPr="00645431">
        <w:t xml:space="preserve"> – </w:t>
      </w:r>
      <w:r w:rsidRPr="00645431">
        <w:rPr>
          <w:lang w:val="en-US"/>
        </w:rPr>
        <w:t>XX</w:t>
      </w:r>
      <w:r w:rsidRPr="00645431">
        <w:t xml:space="preserve"> в.в.</w:t>
      </w:r>
    </w:p>
    <w:p w14:paraId="6ECF210E" w14:textId="77777777" w:rsidR="00C45411" w:rsidRPr="00645431" w:rsidRDefault="00C45411" w:rsidP="00BB418A">
      <w:pPr>
        <w:pStyle w:val="a3"/>
        <w:numPr>
          <w:ilvl w:val="0"/>
          <w:numId w:val="10"/>
        </w:numPr>
      </w:pPr>
      <w:r w:rsidRPr="00645431">
        <w:t>Каковы причины первой российской революции 1905-</w:t>
      </w:r>
      <w:smartTag w:uri="urn:schemas-microsoft-com:office:smarttags" w:element="metricconverter">
        <w:smartTagPr>
          <w:attr w:name="ProductID" w:val="1907 г"/>
        </w:smartTagPr>
        <w:r w:rsidRPr="00645431">
          <w:t>1907 г</w:t>
        </w:r>
      </w:smartTag>
      <w:r w:rsidRPr="00645431">
        <w:t>.г.? С какими событиями связаны основные этапы революции?</w:t>
      </w:r>
    </w:p>
    <w:p w14:paraId="1B340E6C" w14:textId="77777777" w:rsidR="00C45411" w:rsidRPr="00645431" w:rsidRDefault="00C45411" w:rsidP="00BB418A">
      <w:pPr>
        <w:pStyle w:val="a3"/>
        <w:numPr>
          <w:ilvl w:val="0"/>
          <w:numId w:val="10"/>
        </w:numPr>
      </w:pPr>
      <w:r w:rsidRPr="00645431">
        <w:t>Какие позиции занимали политические партии в годы революции?</w:t>
      </w:r>
    </w:p>
    <w:p w14:paraId="371A1449" w14:textId="77777777" w:rsidR="00C45411" w:rsidRPr="00645431" w:rsidRDefault="00C45411" w:rsidP="00BB418A">
      <w:pPr>
        <w:pStyle w:val="a3"/>
        <w:numPr>
          <w:ilvl w:val="0"/>
          <w:numId w:val="10"/>
        </w:numPr>
      </w:pPr>
      <w:r w:rsidRPr="00645431">
        <w:t>Каковы итоги и значение революции 1905-</w:t>
      </w:r>
      <w:smartTag w:uri="urn:schemas-microsoft-com:office:smarttags" w:element="metricconverter">
        <w:smartTagPr>
          <w:attr w:name="ProductID" w:val="1907 г"/>
        </w:smartTagPr>
        <w:r w:rsidRPr="00645431">
          <w:t>1907 г</w:t>
        </w:r>
      </w:smartTag>
      <w:r w:rsidRPr="00645431">
        <w:t>.г.?</w:t>
      </w:r>
    </w:p>
    <w:p w14:paraId="7E890032" w14:textId="77777777" w:rsidR="00C45411" w:rsidRPr="00645431" w:rsidRDefault="00C45411" w:rsidP="00BB418A">
      <w:pPr>
        <w:pStyle w:val="a3"/>
        <w:numPr>
          <w:ilvl w:val="0"/>
          <w:numId w:val="10"/>
        </w:numPr>
      </w:pPr>
      <w:r w:rsidRPr="00645431">
        <w:t xml:space="preserve">Расскажите о зарождении российского парламентаризма. Почему </w:t>
      </w:r>
      <w:r w:rsidRPr="00645431">
        <w:rPr>
          <w:lang w:val="en-US"/>
        </w:rPr>
        <w:t>I</w:t>
      </w:r>
      <w:r w:rsidRPr="00645431">
        <w:t xml:space="preserve"> и </w:t>
      </w:r>
      <w:r w:rsidRPr="00645431">
        <w:rPr>
          <w:lang w:val="en-US"/>
        </w:rPr>
        <w:t>II</w:t>
      </w:r>
      <w:r w:rsidRPr="00645431">
        <w:t xml:space="preserve"> Думы стали одним из центров оппозиции правительству?</w:t>
      </w:r>
    </w:p>
    <w:p w14:paraId="68D96989" w14:textId="77777777" w:rsidR="00C45411" w:rsidRPr="00645431" w:rsidRDefault="00C45411" w:rsidP="00BB418A">
      <w:pPr>
        <w:pStyle w:val="a3"/>
        <w:numPr>
          <w:ilvl w:val="0"/>
          <w:numId w:val="10"/>
        </w:numPr>
      </w:pPr>
      <w:r w:rsidRPr="00645431">
        <w:t>В чём суть аграрной реформы П.А.Столыпина? Каков её ход и результаты? Почему реформаторам не удалось решить все поставленные задачи?</w:t>
      </w:r>
    </w:p>
    <w:p w14:paraId="77B291D8" w14:textId="77777777" w:rsidR="00C45411" w:rsidRDefault="00C45411" w:rsidP="00C45411">
      <w:pPr>
        <w:jc w:val="center"/>
        <w:rPr>
          <w:sz w:val="28"/>
          <w:szCs w:val="28"/>
        </w:rPr>
      </w:pPr>
    </w:p>
    <w:p w14:paraId="18920CF3" w14:textId="77777777" w:rsidR="00C45411" w:rsidRPr="00C45411" w:rsidRDefault="00C45411" w:rsidP="00C45411">
      <w:pPr>
        <w:jc w:val="center"/>
        <w:rPr>
          <w:b/>
        </w:rPr>
      </w:pPr>
      <w:r w:rsidRPr="00C45411">
        <w:rPr>
          <w:b/>
        </w:rPr>
        <w:t>Раздел</w:t>
      </w:r>
      <w:r w:rsidRPr="00C45411">
        <w:rPr>
          <w:b/>
          <w:spacing w:val="-4"/>
        </w:rPr>
        <w:t xml:space="preserve"> </w:t>
      </w:r>
      <w:r w:rsidRPr="00C45411">
        <w:rPr>
          <w:b/>
        </w:rPr>
        <w:t>2.</w:t>
      </w:r>
      <w:r w:rsidRPr="00C45411">
        <w:rPr>
          <w:b/>
          <w:spacing w:val="-2"/>
        </w:rPr>
        <w:t xml:space="preserve"> </w:t>
      </w:r>
      <w:r w:rsidRPr="00C45411">
        <w:rPr>
          <w:b/>
        </w:rPr>
        <w:t>Мир</w:t>
      </w:r>
      <w:r w:rsidRPr="00C45411">
        <w:rPr>
          <w:b/>
          <w:spacing w:val="-1"/>
        </w:rPr>
        <w:t xml:space="preserve"> </w:t>
      </w:r>
      <w:r w:rsidRPr="00C45411">
        <w:rPr>
          <w:b/>
        </w:rPr>
        <w:t>в</w:t>
      </w:r>
      <w:r w:rsidRPr="00C45411">
        <w:rPr>
          <w:b/>
          <w:spacing w:val="-1"/>
        </w:rPr>
        <w:t xml:space="preserve"> </w:t>
      </w:r>
      <w:r w:rsidRPr="00C45411">
        <w:rPr>
          <w:b/>
        </w:rPr>
        <w:t>1918–1938 гг.</w:t>
      </w:r>
    </w:p>
    <w:p w14:paraId="360774F5" w14:textId="77777777" w:rsidR="00C45411" w:rsidRPr="00C45411" w:rsidRDefault="00C45411" w:rsidP="00C45411">
      <w:pPr>
        <w:pStyle w:val="TableParagraph"/>
        <w:jc w:val="center"/>
        <w:rPr>
          <w:rFonts w:ascii="Times New Roman" w:hAnsi="Times New Roman" w:cs="Times New Roman"/>
          <w:b/>
          <w:sz w:val="24"/>
          <w:szCs w:val="24"/>
        </w:rPr>
      </w:pPr>
      <w:r w:rsidRPr="00C45411">
        <w:rPr>
          <w:rFonts w:ascii="Times New Roman" w:hAnsi="Times New Roman" w:cs="Times New Roman"/>
          <w:b/>
          <w:sz w:val="24"/>
          <w:szCs w:val="24"/>
        </w:rPr>
        <w:t>Тема 2.1 Распад</w:t>
      </w:r>
      <w:r w:rsidRPr="00C45411">
        <w:rPr>
          <w:rFonts w:ascii="Times New Roman" w:hAnsi="Times New Roman" w:cs="Times New Roman"/>
          <w:b/>
          <w:spacing w:val="-2"/>
          <w:sz w:val="24"/>
          <w:szCs w:val="24"/>
        </w:rPr>
        <w:t xml:space="preserve"> </w:t>
      </w:r>
      <w:r w:rsidRPr="00C45411">
        <w:rPr>
          <w:rFonts w:ascii="Times New Roman" w:hAnsi="Times New Roman" w:cs="Times New Roman"/>
          <w:b/>
          <w:sz w:val="24"/>
          <w:szCs w:val="24"/>
        </w:rPr>
        <w:t>империй и</w:t>
      </w:r>
      <w:r w:rsidRPr="00C45411">
        <w:rPr>
          <w:rFonts w:ascii="Times New Roman" w:hAnsi="Times New Roman" w:cs="Times New Roman"/>
          <w:b/>
          <w:spacing w:val="-3"/>
          <w:sz w:val="24"/>
          <w:szCs w:val="24"/>
        </w:rPr>
        <w:t xml:space="preserve"> </w:t>
      </w:r>
      <w:r w:rsidRPr="00C45411">
        <w:rPr>
          <w:rFonts w:ascii="Times New Roman" w:hAnsi="Times New Roman" w:cs="Times New Roman"/>
          <w:b/>
          <w:sz w:val="24"/>
          <w:szCs w:val="24"/>
        </w:rPr>
        <w:t>образование</w:t>
      </w:r>
      <w:r w:rsidRPr="00C45411">
        <w:rPr>
          <w:rFonts w:ascii="Times New Roman" w:hAnsi="Times New Roman" w:cs="Times New Roman"/>
          <w:b/>
          <w:spacing w:val="-2"/>
          <w:sz w:val="24"/>
          <w:szCs w:val="24"/>
        </w:rPr>
        <w:t xml:space="preserve"> </w:t>
      </w:r>
      <w:r w:rsidRPr="00C45411">
        <w:rPr>
          <w:rFonts w:ascii="Times New Roman" w:hAnsi="Times New Roman" w:cs="Times New Roman"/>
          <w:b/>
          <w:sz w:val="24"/>
          <w:szCs w:val="24"/>
        </w:rPr>
        <w:t>новых национальных</w:t>
      </w:r>
      <w:r w:rsidRPr="00C45411">
        <w:rPr>
          <w:rFonts w:ascii="Times New Roman" w:hAnsi="Times New Roman" w:cs="Times New Roman"/>
          <w:b/>
          <w:spacing w:val="1"/>
          <w:sz w:val="24"/>
          <w:szCs w:val="24"/>
        </w:rPr>
        <w:t xml:space="preserve"> </w:t>
      </w:r>
      <w:r w:rsidRPr="00C45411">
        <w:rPr>
          <w:rFonts w:ascii="Times New Roman" w:hAnsi="Times New Roman" w:cs="Times New Roman"/>
          <w:b/>
          <w:sz w:val="24"/>
          <w:szCs w:val="24"/>
        </w:rPr>
        <w:t>государств</w:t>
      </w:r>
      <w:r w:rsidRPr="00C45411">
        <w:rPr>
          <w:rFonts w:ascii="Times New Roman" w:hAnsi="Times New Roman" w:cs="Times New Roman"/>
          <w:b/>
          <w:spacing w:val="-4"/>
          <w:sz w:val="24"/>
          <w:szCs w:val="24"/>
        </w:rPr>
        <w:t xml:space="preserve"> </w:t>
      </w:r>
      <w:r w:rsidRPr="00C45411">
        <w:rPr>
          <w:rFonts w:ascii="Times New Roman" w:hAnsi="Times New Roman" w:cs="Times New Roman"/>
          <w:b/>
          <w:sz w:val="24"/>
          <w:szCs w:val="24"/>
        </w:rPr>
        <w:t>в</w:t>
      </w:r>
      <w:r w:rsidRPr="00C45411">
        <w:rPr>
          <w:rFonts w:ascii="Times New Roman" w:hAnsi="Times New Roman" w:cs="Times New Roman"/>
          <w:b/>
          <w:spacing w:val="-5"/>
          <w:sz w:val="24"/>
          <w:szCs w:val="24"/>
        </w:rPr>
        <w:t xml:space="preserve"> </w:t>
      </w:r>
      <w:r w:rsidRPr="00C45411">
        <w:rPr>
          <w:rFonts w:ascii="Times New Roman" w:hAnsi="Times New Roman" w:cs="Times New Roman"/>
          <w:b/>
          <w:sz w:val="24"/>
          <w:szCs w:val="24"/>
        </w:rPr>
        <w:t>Европе</w:t>
      </w:r>
    </w:p>
    <w:p w14:paraId="571EBB10" w14:textId="77777777" w:rsidR="00C45411" w:rsidRPr="00C45411" w:rsidRDefault="00C45411" w:rsidP="00BB418A">
      <w:pPr>
        <w:numPr>
          <w:ilvl w:val="0"/>
          <w:numId w:val="11"/>
        </w:numPr>
        <w:shd w:val="clear" w:color="auto" w:fill="FCFCFC"/>
        <w:ind w:left="345"/>
        <w:jc w:val="both"/>
        <w:textAlignment w:val="baseline"/>
      </w:pPr>
      <w:r w:rsidRPr="00C45411">
        <w:rPr>
          <w:bdr w:val="none" w:sz="0" w:space="0" w:color="auto" w:frame="1"/>
        </w:rPr>
        <w:t>Почему распались империи, существовавшие в Европе перед Первой мировой войной?</w:t>
      </w:r>
    </w:p>
    <w:p w14:paraId="50FB2968" w14:textId="77777777" w:rsidR="00C45411" w:rsidRPr="00C45411" w:rsidRDefault="00C45411" w:rsidP="00BB418A">
      <w:pPr>
        <w:numPr>
          <w:ilvl w:val="0"/>
          <w:numId w:val="11"/>
        </w:numPr>
        <w:shd w:val="clear" w:color="auto" w:fill="FCFCFC"/>
        <w:ind w:left="345"/>
        <w:jc w:val="both"/>
        <w:textAlignment w:val="baseline"/>
      </w:pPr>
      <w:r w:rsidRPr="00C45411">
        <w:rPr>
          <w:bdr w:val="none" w:sz="0" w:space="0" w:color="auto" w:frame="1"/>
        </w:rPr>
        <w:t>В первоначальном варианте Веймарской конституции говорилось: «Немецкая Австрия по присоединении своём к Германской державе получает право участия в рейхсрате (верхней палате парламента) с числом голосов, соответствующим численности её населения. До тех пор представители Австрии пользуются совещательным голосом». Это положение было отменено по требованию Антанты. Объясните почему.</w:t>
      </w:r>
    </w:p>
    <w:p w14:paraId="4E705764" w14:textId="77777777" w:rsidR="00C45411" w:rsidRPr="00C45411" w:rsidRDefault="00C45411" w:rsidP="00BB418A">
      <w:pPr>
        <w:numPr>
          <w:ilvl w:val="0"/>
          <w:numId w:val="11"/>
        </w:numPr>
        <w:shd w:val="clear" w:color="auto" w:fill="FCFCFC"/>
        <w:ind w:left="345"/>
        <w:jc w:val="both"/>
        <w:textAlignment w:val="baseline"/>
      </w:pPr>
      <w:r w:rsidRPr="00C45411">
        <w:rPr>
          <w:bdr w:val="none" w:sz="0" w:space="0" w:color="auto" w:frame="1"/>
        </w:rPr>
        <w:t>Почему реформы К. Ататюрка, направленные на ограничение роли ислама в жизни страны, не встретили серьёзного сопротивления?</w:t>
      </w:r>
    </w:p>
    <w:p w14:paraId="46D584A6" w14:textId="77777777" w:rsidR="00C45411" w:rsidRPr="00C45411" w:rsidRDefault="00C45411" w:rsidP="00BB418A">
      <w:pPr>
        <w:numPr>
          <w:ilvl w:val="0"/>
          <w:numId w:val="11"/>
        </w:numPr>
        <w:shd w:val="clear" w:color="auto" w:fill="FCFCFC"/>
        <w:ind w:left="345"/>
        <w:jc w:val="both"/>
        <w:textAlignment w:val="baseline"/>
      </w:pPr>
      <w:r w:rsidRPr="00C45411">
        <w:rPr>
          <w:bdr w:val="none" w:sz="0" w:space="0" w:color="auto" w:frame="1"/>
        </w:rPr>
        <w:t>Справедливо ли называть реформы в Турции «революцией Ататюрка» (такая точка зрения распространена в турецкой историографии)? С преобразованиями в каких странах и в какие эпохи можно сравнить его реформы? Своё мнение обоснуйте.</w:t>
      </w:r>
    </w:p>
    <w:p w14:paraId="084EAEAC" w14:textId="77777777" w:rsidR="00C45411" w:rsidRPr="00C45411" w:rsidRDefault="00C45411" w:rsidP="00BB418A">
      <w:pPr>
        <w:numPr>
          <w:ilvl w:val="0"/>
          <w:numId w:val="11"/>
        </w:numPr>
        <w:shd w:val="clear" w:color="auto" w:fill="FCFCFC"/>
        <w:ind w:left="345"/>
        <w:jc w:val="both"/>
        <w:textAlignment w:val="baseline"/>
        <w:rPr>
          <w:rFonts w:ascii="Arial" w:hAnsi="Arial" w:cs="Arial"/>
          <w:color w:val="525252"/>
        </w:rPr>
      </w:pPr>
      <w:r w:rsidRPr="00C45411">
        <w:rPr>
          <w:bdr w:val="none" w:sz="0" w:space="0" w:color="auto" w:frame="1"/>
        </w:rPr>
        <w:t>Заполните таблицу «Революционный подъём в 1917 –1923 гг.»</w:t>
      </w:r>
      <w:r w:rsidRPr="00C45411">
        <w:t>.</w:t>
      </w:r>
      <w:r w:rsidRPr="00C45411">
        <w:rPr>
          <w:color w:val="525252"/>
        </w:rPr>
        <w:br/>
      </w:r>
      <w:r w:rsidRPr="00C45411">
        <w:rPr>
          <w:rFonts w:ascii="Arial" w:hAnsi="Arial" w:cs="Arial"/>
          <w:noProof/>
          <w:color w:val="525252"/>
        </w:rPr>
        <w:drawing>
          <wp:inline distT="0" distB="0" distL="0" distR="0" wp14:anchorId="469F4A91" wp14:editId="67FC777D">
            <wp:extent cx="4591050" cy="676275"/>
            <wp:effectExtent l="19050" t="0" r="0" b="0"/>
            <wp:docPr id="1" name="Рисунок 1" descr="Всеобщая История Мединский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сеобщая История Мединский §3"/>
                    <pic:cNvPicPr>
                      <a:picLocks noChangeAspect="1" noChangeArrowheads="1"/>
                    </pic:cNvPicPr>
                  </pic:nvPicPr>
                  <pic:blipFill>
                    <a:blip r:embed="rId18" cstate="print"/>
                    <a:srcRect/>
                    <a:stretch>
                      <a:fillRect/>
                    </a:stretch>
                  </pic:blipFill>
                  <pic:spPr bwMode="auto">
                    <a:xfrm>
                      <a:off x="0" y="0"/>
                      <a:ext cx="4591050" cy="676275"/>
                    </a:xfrm>
                    <a:prstGeom prst="rect">
                      <a:avLst/>
                    </a:prstGeom>
                    <a:noFill/>
                    <a:ln w="9525">
                      <a:noFill/>
                      <a:miter lim="800000"/>
                      <a:headEnd/>
                      <a:tailEnd/>
                    </a:ln>
                  </pic:spPr>
                </pic:pic>
              </a:graphicData>
            </a:graphic>
          </wp:inline>
        </w:drawing>
      </w:r>
    </w:p>
    <w:p w14:paraId="4D8FB235" w14:textId="77777777" w:rsidR="00C45411" w:rsidRPr="00C45411" w:rsidRDefault="00C45411" w:rsidP="00C45411">
      <w:pPr>
        <w:pStyle w:val="ae"/>
        <w:shd w:val="clear" w:color="auto" w:fill="FCFCFC"/>
        <w:spacing w:before="0" w:beforeAutospacing="0" w:after="0" w:afterAutospacing="0"/>
        <w:textAlignment w:val="baseline"/>
        <w:rPr>
          <w:rStyle w:val="af"/>
          <w:rFonts w:ascii="Arial" w:eastAsia="Calibri" w:hAnsi="Arial" w:cs="Arial"/>
          <w:color w:val="525252"/>
          <w:bdr w:val="none" w:sz="0" w:space="0" w:color="auto" w:frame="1"/>
        </w:rPr>
      </w:pPr>
    </w:p>
    <w:p w14:paraId="1CB47E29" w14:textId="77777777" w:rsidR="00C45411" w:rsidRPr="00C45411" w:rsidRDefault="00C45411" w:rsidP="00C45411">
      <w:pPr>
        <w:pStyle w:val="ae"/>
        <w:shd w:val="clear" w:color="auto" w:fill="FCFCFC"/>
        <w:spacing w:before="0" w:beforeAutospacing="0" w:after="0" w:afterAutospacing="0"/>
        <w:jc w:val="both"/>
        <w:textAlignment w:val="baseline"/>
      </w:pPr>
      <w:r w:rsidRPr="00C45411">
        <w:rPr>
          <w:rStyle w:val="af"/>
          <w:rFonts w:eastAsia="Calibri"/>
          <w:bdr w:val="none" w:sz="0" w:space="0" w:color="auto" w:frame="1"/>
        </w:rPr>
        <w:t>Работа с ПОНЯТИЯМИ. </w:t>
      </w:r>
      <w:r w:rsidRPr="00C45411">
        <w:t>Используя словарь, дайте определение понятия «этатизм». Узнайте, в каких странах проводилась эта политика.</w:t>
      </w:r>
    </w:p>
    <w:p w14:paraId="5358BBBE" w14:textId="77777777" w:rsidR="00C45411" w:rsidRPr="00C45411" w:rsidRDefault="00C45411" w:rsidP="00C45411">
      <w:pPr>
        <w:pStyle w:val="ae"/>
        <w:shd w:val="clear" w:color="auto" w:fill="FCFCFC"/>
        <w:spacing w:before="0" w:beforeAutospacing="0" w:after="0" w:afterAutospacing="0"/>
        <w:jc w:val="both"/>
        <w:textAlignment w:val="baseline"/>
      </w:pPr>
      <w:r w:rsidRPr="00C45411">
        <w:t>ОТВЕТ: </w:t>
      </w:r>
      <w:r w:rsidRPr="00C45411">
        <w:rPr>
          <w:rStyle w:val="af"/>
          <w:rFonts w:eastAsia="Calibri"/>
          <w:bdr w:val="none" w:sz="0" w:space="0" w:color="auto" w:frame="1"/>
        </w:rPr>
        <w:t>Этатизм</w:t>
      </w:r>
      <w:r w:rsidRPr="00C45411">
        <w:t xml:space="preserve"> — это политика, при которой государство имеет значительное вмешательство и контроль в экономике и общественной жизни. Эта политика проводилась в разных странах, включая Турцию при Ататюрке, а также во многих других странах в </w:t>
      </w:r>
      <w:r w:rsidRPr="00C45411">
        <w:lastRenderedPageBreak/>
        <w:t>разное время в истории, когда государство играло активную роль в регулировании экономики и обеспечении социальной справедливости.</w:t>
      </w:r>
    </w:p>
    <w:p w14:paraId="0E27417E" w14:textId="77777777" w:rsidR="00C45411" w:rsidRPr="00C45411" w:rsidRDefault="00C45411" w:rsidP="00C45411">
      <w:pPr>
        <w:pStyle w:val="ae"/>
        <w:shd w:val="clear" w:color="auto" w:fill="FCFCFC"/>
        <w:spacing w:before="0" w:beforeAutospacing="0" w:after="0" w:afterAutospacing="0"/>
        <w:jc w:val="both"/>
        <w:textAlignment w:val="baseline"/>
      </w:pPr>
      <w:r w:rsidRPr="00C45411">
        <w:rPr>
          <w:rStyle w:val="af0"/>
          <w:bdr w:val="none" w:sz="0" w:space="0" w:color="auto" w:frame="1"/>
        </w:rPr>
        <w:t>? Сформулируйте ответ на главный вопрос параграфа, указав 2–3 фактора.</w:t>
      </w:r>
    </w:p>
    <w:p w14:paraId="13082D9B" w14:textId="77777777" w:rsidR="00C45411" w:rsidRPr="00C45411" w:rsidRDefault="00C45411" w:rsidP="00C45411">
      <w:pPr>
        <w:pStyle w:val="ae"/>
        <w:shd w:val="clear" w:color="auto" w:fill="FCFCFC"/>
        <w:spacing w:before="0" w:beforeAutospacing="0" w:after="0" w:afterAutospacing="0"/>
        <w:jc w:val="both"/>
        <w:textAlignment w:val="baseline"/>
      </w:pPr>
      <w:r w:rsidRPr="00C45411">
        <w:rPr>
          <w:rStyle w:val="af"/>
          <w:rFonts w:eastAsia="Calibri"/>
          <w:bdr w:val="none" w:sz="0" w:space="0" w:color="auto" w:frame="1"/>
        </w:rPr>
        <w:t>ГЛАВНЫЙ ВОПРОС: </w:t>
      </w:r>
      <w:r w:rsidRPr="00C45411">
        <w:t>Какие факторы повлияли на распад империй после Первой мировой войны?</w:t>
      </w:r>
      <w:r w:rsidRPr="00C45411">
        <w:rPr>
          <w:b/>
          <w:bCs/>
          <w:bdr w:val="none" w:sz="0" w:space="0" w:color="auto" w:frame="1"/>
        </w:rPr>
        <w:br/>
      </w:r>
      <w:r w:rsidRPr="00C45411">
        <w:rPr>
          <w:rStyle w:val="af"/>
          <w:rFonts w:eastAsia="Calibri"/>
          <w:bdr w:val="none" w:sz="0" w:space="0" w:color="auto" w:frame="1"/>
        </w:rPr>
        <w:t>ОТВЕТ: </w:t>
      </w:r>
      <w:r w:rsidRPr="00C45411">
        <w:t>Факторы, повлиявшие на распад империй после Первой мировой войны, включали национальное самоопределение, революционные процессы и изменения в политической карте Европы и Ближнего Востока.</w:t>
      </w:r>
    </w:p>
    <w:p w14:paraId="3BCA5AF1" w14:textId="77777777" w:rsidR="00B700C3" w:rsidRPr="00C45411" w:rsidRDefault="00B700C3" w:rsidP="00B700C3">
      <w:pPr>
        <w:spacing w:line="200" w:lineRule="exact"/>
      </w:pPr>
    </w:p>
    <w:p w14:paraId="5D0F9BE7" w14:textId="77777777" w:rsidR="00B700C3" w:rsidRPr="00C45411" w:rsidRDefault="00B700C3" w:rsidP="00B700C3">
      <w:pPr>
        <w:spacing w:line="200" w:lineRule="exact"/>
      </w:pPr>
    </w:p>
    <w:p w14:paraId="3ADCCA47" w14:textId="77777777" w:rsidR="00B700C3" w:rsidRPr="00C45411" w:rsidRDefault="00B700C3" w:rsidP="00B700C3">
      <w:pPr>
        <w:spacing w:line="200" w:lineRule="exact"/>
      </w:pPr>
    </w:p>
    <w:p w14:paraId="4348EC12" w14:textId="77777777" w:rsidR="00B700C3" w:rsidRPr="00C45411" w:rsidRDefault="00C45411" w:rsidP="00C45411">
      <w:pPr>
        <w:spacing w:line="200" w:lineRule="exact"/>
        <w:jc w:val="center"/>
      </w:pPr>
      <w:r w:rsidRPr="00A42D6F">
        <w:rPr>
          <w:b/>
        </w:rPr>
        <w:t>Тема 2.2</w:t>
      </w:r>
      <w:r w:rsidRPr="00A42D6F">
        <w:t xml:space="preserve"> </w:t>
      </w:r>
      <w:r w:rsidRPr="00A42D6F">
        <w:rPr>
          <w:b/>
        </w:rPr>
        <w:t>Страны Европы и</w:t>
      </w:r>
      <w:r w:rsidRPr="00A42D6F">
        <w:rPr>
          <w:b/>
          <w:spacing w:val="1"/>
        </w:rPr>
        <w:t xml:space="preserve"> </w:t>
      </w:r>
      <w:r w:rsidRPr="00A42D6F">
        <w:rPr>
          <w:b/>
        </w:rPr>
        <w:t>Северной Америки</w:t>
      </w:r>
      <w:r w:rsidRPr="00A42D6F">
        <w:rPr>
          <w:b/>
          <w:spacing w:val="-68"/>
        </w:rPr>
        <w:t xml:space="preserve"> </w:t>
      </w:r>
      <w:r w:rsidRPr="00A42D6F">
        <w:rPr>
          <w:b/>
        </w:rPr>
        <w:t>в</w:t>
      </w:r>
      <w:r>
        <w:rPr>
          <w:b/>
        </w:rPr>
        <w:t xml:space="preserve"> </w:t>
      </w:r>
      <w:proofErr w:type="spellStart"/>
      <w:r>
        <w:rPr>
          <w:b/>
        </w:rPr>
        <w:t>в</w:t>
      </w:r>
      <w:proofErr w:type="spellEnd"/>
      <w:r w:rsidRPr="00A42D6F">
        <w:rPr>
          <w:b/>
          <w:spacing w:val="-3"/>
        </w:rPr>
        <w:t xml:space="preserve"> </w:t>
      </w:r>
      <w:r w:rsidRPr="00A42D6F">
        <w:rPr>
          <w:b/>
        </w:rPr>
        <w:t>1920-е гг.</w:t>
      </w:r>
    </w:p>
    <w:p w14:paraId="5F95460E" w14:textId="77777777" w:rsidR="00B700C3" w:rsidRDefault="00B700C3" w:rsidP="00B700C3">
      <w:pPr>
        <w:spacing w:line="200" w:lineRule="exact"/>
        <w:rPr>
          <w:sz w:val="20"/>
          <w:szCs w:val="20"/>
        </w:rPr>
      </w:pPr>
    </w:p>
    <w:p w14:paraId="7CAD66EA" w14:textId="77777777" w:rsidR="005975DA" w:rsidRPr="005975DA" w:rsidRDefault="005975DA" w:rsidP="00BB418A">
      <w:pPr>
        <w:numPr>
          <w:ilvl w:val="0"/>
          <w:numId w:val="21"/>
        </w:numPr>
        <w:shd w:val="clear" w:color="auto" w:fill="FCFCFC"/>
        <w:ind w:left="345"/>
        <w:jc w:val="both"/>
        <w:textAlignment w:val="baseline"/>
      </w:pPr>
      <w:r w:rsidRPr="005975DA">
        <w:rPr>
          <w:bdr w:val="none" w:sz="0" w:space="0" w:color="auto" w:frame="1"/>
        </w:rPr>
        <w:t>Что способствовало и что мешало развитию отдельных западных стран в 1920-е гг.?</w:t>
      </w:r>
    </w:p>
    <w:p w14:paraId="23522B6D" w14:textId="77777777" w:rsidR="005975DA" w:rsidRPr="005975DA" w:rsidRDefault="005975DA" w:rsidP="00BB418A">
      <w:pPr>
        <w:numPr>
          <w:ilvl w:val="0"/>
          <w:numId w:val="21"/>
        </w:numPr>
        <w:shd w:val="clear" w:color="auto" w:fill="FCFCFC"/>
        <w:ind w:left="345"/>
        <w:jc w:val="both"/>
        <w:textAlignment w:val="baseline"/>
      </w:pPr>
      <w:r w:rsidRPr="005975DA">
        <w:rPr>
          <w:bdr w:val="none" w:sz="0" w:space="0" w:color="auto" w:frame="1"/>
        </w:rPr>
        <w:t>Почему автомобильный конвейер стал одним из символов новых времён?</w:t>
      </w:r>
    </w:p>
    <w:p w14:paraId="2258B75C" w14:textId="77777777" w:rsidR="005975DA" w:rsidRPr="005975DA" w:rsidRDefault="005975DA" w:rsidP="00BB418A">
      <w:pPr>
        <w:numPr>
          <w:ilvl w:val="0"/>
          <w:numId w:val="21"/>
        </w:numPr>
        <w:shd w:val="clear" w:color="auto" w:fill="FCFCFC"/>
        <w:ind w:left="345"/>
        <w:jc w:val="both"/>
        <w:textAlignment w:val="baseline"/>
      </w:pPr>
      <w:r w:rsidRPr="005975DA">
        <w:rPr>
          <w:bdr w:val="none" w:sz="0" w:space="0" w:color="auto" w:frame="1"/>
        </w:rPr>
        <w:t>В 1920-е гг. в США господствовало мнение, что «реклама плюс кредит – это процветание навсегда». Как вы думаете, чем была опасна такая установка?</w:t>
      </w:r>
    </w:p>
    <w:p w14:paraId="407F1831" w14:textId="77777777" w:rsidR="005975DA" w:rsidRPr="005975DA" w:rsidRDefault="005975DA" w:rsidP="00BB418A">
      <w:pPr>
        <w:numPr>
          <w:ilvl w:val="0"/>
          <w:numId w:val="21"/>
        </w:numPr>
        <w:shd w:val="clear" w:color="auto" w:fill="FCFCFC"/>
        <w:ind w:left="345"/>
        <w:jc w:val="both"/>
        <w:textAlignment w:val="baseline"/>
      </w:pPr>
      <w:r w:rsidRPr="005975DA">
        <w:rPr>
          <w:bdr w:val="none" w:sz="0" w:space="0" w:color="auto" w:frame="1"/>
        </w:rPr>
        <w:t>Во время рассмотрения апелляции по делу Н. Сакко и Б. Ванцетти между судьёй и прокурором состоялся такой диалог: «Судья. Говорили вам федеральные агенты когда-либо до рассмотрения дела Сакко и Ванцетти, что один из них или оба – люди радикальных взглядов? Прокурор. Я не собирался это отрицать». Как вы думаете, каким образом информация агентов Федерального бюро расследований США повлияла на ход этого процесса?</w:t>
      </w:r>
    </w:p>
    <w:p w14:paraId="66CFEC7C" w14:textId="77777777" w:rsidR="005975DA" w:rsidRPr="005975DA" w:rsidRDefault="005975DA" w:rsidP="00BB418A">
      <w:pPr>
        <w:pStyle w:val="ae"/>
        <w:numPr>
          <w:ilvl w:val="0"/>
          <w:numId w:val="21"/>
        </w:numPr>
        <w:shd w:val="clear" w:color="auto" w:fill="FCFCFC"/>
        <w:tabs>
          <w:tab w:val="clear" w:pos="720"/>
          <w:tab w:val="num" w:pos="0"/>
        </w:tabs>
        <w:spacing w:before="0" w:beforeAutospacing="0" w:after="0" w:afterAutospacing="0"/>
        <w:ind w:left="0" w:firstLine="0"/>
        <w:jc w:val="both"/>
        <w:textAlignment w:val="baseline"/>
      </w:pPr>
      <w:r w:rsidRPr="005975DA">
        <w:rPr>
          <w:rStyle w:val="af"/>
          <w:bdr w:val="none" w:sz="0" w:space="0" w:color="auto" w:frame="1"/>
        </w:rPr>
        <w:t>Работаем с ХРОНОЛОГИЕЙ</w:t>
      </w:r>
      <w:r w:rsidRPr="005975DA">
        <w:rPr>
          <w:b/>
          <w:bCs/>
          <w:bdr w:val="none" w:sz="0" w:space="0" w:color="auto" w:frame="1"/>
        </w:rPr>
        <w:br/>
      </w:r>
      <w:r w:rsidRPr="005975DA">
        <w:t>Расположите в хронологическом порядке следующие события: полёт Р. Амундсена на дирижабле на Северный полюс; арест Сакко и Ванцетти; всеобщая забастовка в Великобритании.</w:t>
      </w:r>
    </w:p>
    <w:p w14:paraId="51B04556" w14:textId="77777777" w:rsidR="005975DA" w:rsidRPr="005975DA" w:rsidRDefault="005975DA" w:rsidP="00BB418A">
      <w:pPr>
        <w:pStyle w:val="ae"/>
        <w:numPr>
          <w:ilvl w:val="0"/>
          <w:numId w:val="21"/>
        </w:numPr>
        <w:shd w:val="clear" w:color="auto" w:fill="FCFCFC"/>
        <w:tabs>
          <w:tab w:val="clear" w:pos="720"/>
          <w:tab w:val="num" w:pos="0"/>
        </w:tabs>
        <w:spacing w:before="0" w:beforeAutospacing="0" w:after="75" w:afterAutospacing="0"/>
        <w:ind w:left="0" w:firstLine="0"/>
        <w:jc w:val="both"/>
        <w:textAlignment w:val="baseline"/>
      </w:pPr>
      <w:r w:rsidRPr="005975DA">
        <w:t>ОТВЕТ:</w:t>
      </w:r>
      <w:r w:rsidRPr="005975DA">
        <w:br/>
        <w:t>1) Арест Сакко и Ванцетти: 1920 год.</w:t>
      </w:r>
      <w:r w:rsidRPr="005975DA">
        <w:br/>
        <w:t>2) Полёт Р. Амундсена на дирижабле на Северный полюс: май 1925 года.</w:t>
      </w:r>
      <w:r w:rsidRPr="005975DA">
        <w:br/>
        <w:t>3) Всеобщая забастовка в Великобритании: май 1926 года.</w:t>
      </w:r>
    </w:p>
    <w:p w14:paraId="7260CA7B" w14:textId="77777777" w:rsidR="005975DA" w:rsidRPr="005975DA" w:rsidRDefault="005975DA" w:rsidP="00BB418A">
      <w:pPr>
        <w:pStyle w:val="ae"/>
        <w:numPr>
          <w:ilvl w:val="0"/>
          <w:numId w:val="21"/>
        </w:numPr>
        <w:shd w:val="clear" w:color="auto" w:fill="FCFCFC"/>
        <w:tabs>
          <w:tab w:val="clear" w:pos="720"/>
          <w:tab w:val="num" w:pos="0"/>
        </w:tabs>
        <w:spacing w:before="0" w:beforeAutospacing="0" w:after="0" w:afterAutospacing="0"/>
        <w:ind w:left="0" w:firstLine="0"/>
        <w:jc w:val="both"/>
        <w:textAlignment w:val="baseline"/>
      </w:pPr>
      <w:r w:rsidRPr="005975DA">
        <w:rPr>
          <w:rStyle w:val="af"/>
          <w:bdr w:val="none" w:sz="0" w:space="0" w:color="auto" w:frame="1"/>
        </w:rPr>
        <w:t>Работаем с ПОНЯТИЯМИ</w:t>
      </w:r>
      <w:r w:rsidRPr="005975DA">
        <w:rPr>
          <w:b/>
          <w:bCs/>
          <w:bdr w:val="none" w:sz="0" w:space="0" w:color="auto" w:frame="1"/>
        </w:rPr>
        <w:br/>
      </w:r>
      <w:r w:rsidRPr="005975DA">
        <w:t>Используя словарь, дайте определение понятия «дотации». Что вам известно о применении дотаций в наше время?</w:t>
      </w:r>
    </w:p>
    <w:p w14:paraId="0644D383" w14:textId="77777777" w:rsidR="005975DA" w:rsidRDefault="005975DA" w:rsidP="00BB418A">
      <w:pPr>
        <w:pStyle w:val="ae"/>
        <w:numPr>
          <w:ilvl w:val="0"/>
          <w:numId w:val="21"/>
        </w:numPr>
        <w:shd w:val="clear" w:color="auto" w:fill="FCFCFC"/>
        <w:tabs>
          <w:tab w:val="clear" w:pos="720"/>
          <w:tab w:val="num" w:pos="0"/>
        </w:tabs>
        <w:spacing w:before="0" w:beforeAutospacing="0" w:after="0" w:afterAutospacing="0"/>
        <w:ind w:left="0" w:firstLine="0"/>
        <w:jc w:val="both"/>
        <w:textAlignment w:val="baseline"/>
      </w:pPr>
      <w:r w:rsidRPr="005975DA">
        <w:t>ОТВЕТ: </w:t>
      </w:r>
      <w:r w:rsidRPr="005975DA">
        <w:rPr>
          <w:rStyle w:val="af"/>
          <w:bdr w:val="none" w:sz="0" w:space="0" w:color="auto" w:frame="1"/>
        </w:rPr>
        <w:t>Дотации</w:t>
      </w:r>
      <w:r w:rsidRPr="005975DA">
        <w:t> — это финансовая поддержка или субсидии, предоставляемые правительством или организацией определенным отраслям или компаниям для поддержания их деятельности или достижения определенных целей. В наше время дотации используются для поддержки сельского хозяйства, экологических проектов, инфраструктурных разработок и других областей с целью стимулирования экономического и социального развития.</w:t>
      </w:r>
    </w:p>
    <w:p w14:paraId="197301C3" w14:textId="77777777" w:rsidR="00C92B2B" w:rsidRDefault="005975DA" w:rsidP="00BB418A">
      <w:pPr>
        <w:pStyle w:val="ae"/>
        <w:numPr>
          <w:ilvl w:val="0"/>
          <w:numId w:val="21"/>
        </w:numPr>
        <w:shd w:val="clear" w:color="auto" w:fill="FCFCFC"/>
        <w:tabs>
          <w:tab w:val="clear" w:pos="720"/>
          <w:tab w:val="num" w:pos="0"/>
        </w:tabs>
        <w:spacing w:before="0" w:beforeAutospacing="0" w:after="0" w:afterAutospacing="0"/>
        <w:ind w:left="0" w:firstLine="0"/>
        <w:jc w:val="both"/>
        <w:textAlignment w:val="baseline"/>
      </w:pPr>
      <w:r w:rsidRPr="005975DA">
        <w:rPr>
          <w:rStyle w:val="af"/>
          <w:bdr w:val="none" w:sz="0" w:space="0" w:color="auto" w:frame="1"/>
          <w:shd w:val="clear" w:color="auto" w:fill="FCFCFC"/>
        </w:rPr>
        <w:t>ГЛАВНЫЙ ВОПРОС: </w:t>
      </w:r>
      <w:r w:rsidRPr="005975DA">
        <w:rPr>
          <w:shd w:val="clear" w:color="auto" w:fill="FCFCFC"/>
        </w:rPr>
        <w:t>Какие факторы способствовали изменениям в социально-экономической сфере в странах Запада в 1920-х гг.?</w:t>
      </w:r>
      <w:r w:rsidRPr="005975DA">
        <w:br/>
      </w:r>
      <w:r w:rsidRPr="005975DA">
        <w:rPr>
          <w:rStyle w:val="af"/>
          <w:bdr w:val="none" w:sz="0" w:space="0" w:color="auto" w:frame="1"/>
          <w:shd w:val="clear" w:color="auto" w:fill="FCFCFC"/>
        </w:rPr>
        <w:t>ОТВЕТ: </w:t>
      </w:r>
      <w:r w:rsidRPr="005975DA">
        <w:rPr>
          <w:shd w:val="clear" w:color="auto" w:fill="FCFCFC"/>
        </w:rPr>
        <w:t>В 1920-х гг. в странах Запада изменения в социально-экономической сфере были обусловлены несколькими факторами. Во-первых, расширение рынков сбыта и получение репараций после Первой мировой войны способствовали росту экономики. Во-вторых, отмена военных ограничений и сокращение государственного регулирования хозяйственной жизни позволили развитию капиталистической экономики. В-третьих, возникновение и развитие идей государственного регулирования экономики, таких как кейнсианство, стали все более популярными и имели влияние на политику и экономическую практику.</w:t>
      </w:r>
    </w:p>
    <w:p w14:paraId="6C176004"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t>Разработайте и начертите схему, отражающую причины и последствия Великой депрессии, обозначив причинно-следственные связи стрелками.</w:t>
      </w:r>
    </w:p>
    <w:p w14:paraId="57CB72E9"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lastRenderedPageBreak/>
        <w:t>Объясните слова Рузвельта: «Если я буду плохим президентом США, то я буду последним их президентом».</w:t>
      </w:r>
    </w:p>
    <w:p w14:paraId="33043F6B"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t>В президентском послании Рузвельта конгрессу от 17 мая 1933 г. предлагалось обеспечить проведение «во всей индустрии (с целью достижения большей занятости) сокращения рабочей недели, при сохранении достаточной платы за сокращённую неделю, и предотвращение нечестной конкуренции и гибельного перепроизводства».</w:t>
      </w:r>
      <w:r w:rsidRPr="00C92B2B">
        <w:br/>
        <w:t>Проанализируйте этот текст. Какие задачи стремился решить Рузвельт, предлагая такие меры? Каким образом предложенные меры должны способствовать решению указанных задач?</w:t>
      </w:r>
    </w:p>
    <w:p w14:paraId="4501BF7E"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t>Почему в условиях недоедания миллионов американцев администрация Ф. Рузвельта поощряла уничтожение продовольствия?</w:t>
      </w:r>
    </w:p>
    <w:p w14:paraId="6F1C1385"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t>Какие географические особенности США учитывались при проведении политики Рузвельта?</w:t>
      </w:r>
    </w:p>
    <w:p w14:paraId="2325D1D9" w14:textId="77777777" w:rsidR="00C92B2B" w:rsidRPr="00C92B2B" w:rsidRDefault="00C92B2B" w:rsidP="00BB418A">
      <w:pPr>
        <w:numPr>
          <w:ilvl w:val="0"/>
          <w:numId w:val="21"/>
        </w:numPr>
        <w:shd w:val="clear" w:color="auto" w:fill="FCFCFC"/>
        <w:tabs>
          <w:tab w:val="clear" w:pos="720"/>
          <w:tab w:val="num" w:pos="0"/>
        </w:tabs>
        <w:spacing w:after="150"/>
        <w:ind w:left="0" w:firstLine="0"/>
        <w:jc w:val="both"/>
        <w:textAlignment w:val="baseline"/>
      </w:pPr>
      <w:r w:rsidRPr="00C92B2B">
        <w:t>Заполните сравнительную таблицу «Реформы в США и во Франции».</w:t>
      </w:r>
    </w:p>
    <w:tbl>
      <w:tblPr>
        <w:tblW w:w="9416" w:type="dxa"/>
        <w:tblCellSpacing w:w="15" w:type="dxa"/>
        <w:tblBorders>
          <w:top w:val="single" w:sz="6" w:space="0" w:color="DDDDDD"/>
          <w:right w:val="single" w:sz="6" w:space="0" w:color="DDDDDD"/>
        </w:tblBorders>
        <w:shd w:val="clear" w:color="auto" w:fill="E3F3FF"/>
        <w:tblCellMar>
          <w:left w:w="0" w:type="dxa"/>
          <w:right w:w="0" w:type="dxa"/>
        </w:tblCellMar>
        <w:tblLook w:val="04A0" w:firstRow="1" w:lastRow="0" w:firstColumn="1" w:lastColumn="0" w:noHBand="0" w:noVBand="1"/>
      </w:tblPr>
      <w:tblGrid>
        <w:gridCol w:w="4728"/>
        <w:gridCol w:w="2597"/>
        <w:gridCol w:w="2091"/>
      </w:tblGrid>
      <w:tr w:rsidR="00C92B2B" w:rsidRPr="00C92B2B" w14:paraId="38154A59" w14:textId="77777777" w:rsidTr="00C92B2B">
        <w:trPr>
          <w:trHeight w:val="255"/>
          <w:tblCellSpacing w:w="15" w:type="dxa"/>
        </w:trPr>
        <w:tc>
          <w:tcPr>
            <w:tcW w:w="4683"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7CF04779" w14:textId="77777777" w:rsidR="00C92B2B" w:rsidRPr="00C92B2B" w:rsidRDefault="00C92B2B" w:rsidP="00C92B2B">
            <w:pPr>
              <w:tabs>
                <w:tab w:val="num" w:pos="0"/>
              </w:tabs>
              <w:jc w:val="both"/>
            </w:pPr>
            <w:r w:rsidRPr="00C92B2B">
              <w:t>Название социально-экономической политики</w:t>
            </w:r>
          </w:p>
        </w:tc>
        <w:tc>
          <w:tcPr>
            <w:tcW w:w="2567"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28F2DE66" w14:textId="77777777" w:rsidR="00C92B2B" w:rsidRPr="00C92B2B" w:rsidRDefault="00C92B2B" w:rsidP="00C92B2B">
            <w:pPr>
              <w:tabs>
                <w:tab w:val="num" w:pos="0"/>
              </w:tabs>
              <w:jc w:val="both"/>
            </w:pPr>
            <w:r w:rsidRPr="00C92B2B">
              <w:t>Общие черты</w:t>
            </w:r>
          </w:p>
        </w:tc>
        <w:tc>
          <w:tcPr>
            <w:tcW w:w="2046"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084AC932" w14:textId="77777777" w:rsidR="00C92B2B" w:rsidRPr="00C92B2B" w:rsidRDefault="00C92B2B" w:rsidP="00C92B2B">
            <w:pPr>
              <w:tabs>
                <w:tab w:val="num" w:pos="0"/>
              </w:tabs>
              <w:jc w:val="both"/>
            </w:pPr>
            <w:r w:rsidRPr="00C92B2B">
              <w:t>Различия.</w:t>
            </w:r>
          </w:p>
        </w:tc>
      </w:tr>
      <w:tr w:rsidR="00C92B2B" w:rsidRPr="00C92B2B" w14:paraId="485F28A2" w14:textId="77777777" w:rsidTr="00C92B2B">
        <w:trPr>
          <w:trHeight w:val="270"/>
          <w:tblCellSpacing w:w="15" w:type="dxa"/>
        </w:trPr>
        <w:tc>
          <w:tcPr>
            <w:tcW w:w="4683"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23D2013D" w14:textId="77777777" w:rsidR="00C92B2B" w:rsidRPr="00C92B2B" w:rsidRDefault="00C92B2B" w:rsidP="00C92B2B">
            <w:pPr>
              <w:tabs>
                <w:tab w:val="num" w:pos="0"/>
              </w:tabs>
              <w:jc w:val="both"/>
            </w:pPr>
            <w:r w:rsidRPr="00C92B2B">
              <w:t>«Новый курс» в США</w:t>
            </w:r>
          </w:p>
        </w:tc>
        <w:tc>
          <w:tcPr>
            <w:tcW w:w="2567"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4A8650E2" w14:textId="77777777" w:rsidR="00C92B2B" w:rsidRPr="00C92B2B" w:rsidRDefault="00C92B2B" w:rsidP="00C92B2B">
            <w:pPr>
              <w:tabs>
                <w:tab w:val="num" w:pos="0"/>
              </w:tabs>
              <w:jc w:val="both"/>
            </w:pPr>
            <w:r w:rsidRPr="00C92B2B">
              <w:t> </w:t>
            </w:r>
          </w:p>
        </w:tc>
        <w:tc>
          <w:tcPr>
            <w:tcW w:w="2046"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1DD9D222" w14:textId="77777777" w:rsidR="00C92B2B" w:rsidRPr="00C92B2B" w:rsidRDefault="00C92B2B" w:rsidP="00C92B2B">
            <w:pPr>
              <w:tabs>
                <w:tab w:val="num" w:pos="0"/>
              </w:tabs>
              <w:jc w:val="both"/>
            </w:pPr>
            <w:r w:rsidRPr="00C92B2B">
              <w:t> </w:t>
            </w:r>
          </w:p>
        </w:tc>
      </w:tr>
      <w:tr w:rsidR="00C92B2B" w:rsidRPr="00C92B2B" w14:paraId="7BF09664" w14:textId="77777777" w:rsidTr="00C92B2B">
        <w:trPr>
          <w:trHeight w:val="270"/>
          <w:tblCellSpacing w:w="15" w:type="dxa"/>
        </w:trPr>
        <w:tc>
          <w:tcPr>
            <w:tcW w:w="4683"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05A6B73B" w14:textId="77777777" w:rsidR="00C92B2B" w:rsidRPr="00C92B2B" w:rsidRDefault="00C92B2B" w:rsidP="00C92B2B">
            <w:pPr>
              <w:tabs>
                <w:tab w:val="num" w:pos="0"/>
              </w:tabs>
              <w:jc w:val="both"/>
            </w:pPr>
            <w:r w:rsidRPr="00C92B2B">
              <w:t>Дирижизм во Франции</w:t>
            </w:r>
          </w:p>
        </w:tc>
        <w:tc>
          <w:tcPr>
            <w:tcW w:w="2567"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67D006E2" w14:textId="77777777" w:rsidR="00C92B2B" w:rsidRPr="00C92B2B" w:rsidRDefault="00C92B2B" w:rsidP="00C92B2B">
            <w:pPr>
              <w:tabs>
                <w:tab w:val="num" w:pos="0"/>
              </w:tabs>
              <w:jc w:val="both"/>
            </w:pPr>
            <w:r w:rsidRPr="00C92B2B">
              <w:t> </w:t>
            </w:r>
          </w:p>
        </w:tc>
        <w:tc>
          <w:tcPr>
            <w:tcW w:w="2046" w:type="dxa"/>
            <w:tcBorders>
              <w:top w:val="nil"/>
              <w:left w:val="single" w:sz="6" w:space="0" w:color="DDDDDD"/>
              <w:bottom w:val="single" w:sz="6" w:space="0" w:color="DDDDDD"/>
              <w:right w:val="nil"/>
            </w:tcBorders>
            <w:shd w:val="clear" w:color="auto" w:fill="E3F3FF"/>
            <w:tcMar>
              <w:top w:w="75" w:type="dxa"/>
              <w:left w:w="75" w:type="dxa"/>
              <w:bottom w:w="75" w:type="dxa"/>
              <w:right w:w="75" w:type="dxa"/>
            </w:tcMar>
            <w:vAlign w:val="bottom"/>
            <w:hideMark/>
          </w:tcPr>
          <w:p w14:paraId="32A4EBA3" w14:textId="77777777" w:rsidR="00C92B2B" w:rsidRPr="00C92B2B" w:rsidRDefault="00C92B2B" w:rsidP="00C92B2B">
            <w:pPr>
              <w:tabs>
                <w:tab w:val="num" w:pos="0"/>
              </w:tabs>
              <w:jc w:val="both"/>
            </w:pPr>
            <w:r w:rsidRPr="00C92B2B">
              <w:t> </w:t>
            </w:r>
          </w:p>
        </w:tc>
      </w:tr>
    </w:tbl>
    <w:p w14:paraId="57C673C9" w14:textId="77777777" w:rsidR="00C92B2B" w:rsidRPr="005975DA" w:rsidRDefault="00C92B2B" w:rsidP="00C92B2B">
      <w:pPr>
        <w:pStyle w:val="ae"/>
        <w:shd w:val="clear" w:color="auto" w:fill="FCFCFC"/>
        <w:spacing w:before="0" w:beforeAutospacing="0" w:after="0" w:afterAutospacing="0"/>
        <w:jc w:val="both"/>
        <w:textAlignment w:val="baseline"/>
      </w:pPr>
    </w:p>
    <w:p w14:paraId="7354D0CA" w14:textId="77777777" w:rsidR="00B700C3" w:rsidRPr="005975DA" w:rsidRDefault="00B700C3" w:rsidP="005975DA">
      <w:pPr>
        <w:tabs>
          <w:tab w:val="num" w:pos="0"/>
        </w:tabs>
        <w:spacing w:line="200" w:lineRule="exact"/>
      </w:pPr>
    </w:p>
    <w:p w14:paraId="17DACF5E" w14:textId="77777777" w:rsidR="00B700C3" w:rsidRPr="005975DA" w:rsidRDefault="00C92B2B" w:rsidP="00C92B2B">
      <w:pPr>
        <w:tabs>
          <w:tab w:val="num" w:pos="0"/>
        </w:tabs>
        <w:spacing w:line="200" w:lineRule="exact"/>
        <w:jc w:val="center"/>
      </w:pPr>
      <w:r w:rsidRPr="00A42D6F">
        <w:rPr>
          <w:b/>
        </w:rPr>
        <w:t>Тема 2.3</w:t>
      </w:r>
      <w:r w:rsidRPr="00A42D6F">
        <w:t xml:space="preserve"> </w:t>
      </w:r>
      <w:r w:rsidRPr="00A42D6F">
        <w:rPr>
          <w:b/>
          <w:bCs/>
        </w:rPr>
        <w:t>Великая депрессия. Преобразования Ф. Рузвельта. Германский нацизм. Нарастание агрессии в мире.</w:t>
      </w:r>
    </w:p>
    <w:p w14:paraId="405217E6" w14:textId="77777777" w:rsidR="00B77342" w:rsidRDefault="00B77342" w:rsidP="00C92B2B"/>
    <w:p w14:paraId="286BA8B9" w14:textId="77777777" w:rsidR="00C92B2B" w:rsidRPr="00C92B2B" w:rsidRDefault="00C92B2B" w:rsidP="00BB418A">
      <w:pPr>
        <w:numPr>
          <w:ilvl w:val="0"/>
          <w:numId w:val="22"/>
        </w:numPr>
        <w:shd w:val="clear" w:color="auto" w:fill="FCFCFC"/>
        <w:ind w:left="345"/>
        <w:jc w:val="both"/>
        <w:textAlignment w:val="baseline"/>
      </w:pPr>
      <w:r w:rsidRPr="00C92B2B">
        <w:rPr>
          <w:bdr w:val="none" w:sz="0" w:space="0" w:color="auto" w:frame="1"/>
        </w:rPr>
        <w:t>Почему в Европе возникли авторитарные режимы?</w:t>
      </w:r>
    </w:p>
    <w:p w14:paraId="453496B3" w14:textId="77777777" w:rsidR="00C92B2B" w:rsidRPr="00C92B2B" w:rsidRDefault="00C92B2B" w:rsidP="00BB418A">
      <w:pPr>
        <w:numPr>
          <w:ilvl w:val="0"/>
          <w:numId w:val="22"/>
        </w:numPr>
        <w:shd w:val="clear" w:color="auto" w:fill="FCFCFC"/>
        <w:ind w:left="345"/>
        <w:jc w:val="both"/>
        <w:textAlignment w:val="baseline"/>
      </w:pPr>
      <w:r w:rsidRPr="00C92B2B">
        <w:rPr>
          <w:bdr w:val="none" w:sz="0" w:space="0" w:color="auto" w:frame="1"/>
        </w:rPr>
        <w:t>Как фашистский режим обеспечивал контроль над обществом?</w:t>
      </w:r>
    </w:p>
    <w:p w14:paraId="0D863489" w14:textId="77777777" w:rsidR="00C92B2B" w:rsidRPr="00C92B2B" w:rsidRDefault="00C92B2B" w:rsidP="00BB418A">
      <w:pPr>
        <w:numPr>
          <w:ilvl w:val="0"/>
          <w:numId w:val="22"/>
        </w:numPr>
        <w:shd w:val="clear" w:color="auto" w:fill="FCFCFC"/>
        <w:ind w:left="345"/>
        <w:jc w:val="both"/>
        <w:textAlignment w:val="baseline"/>
      </w:pPr>
      <w:r w:rsidRPr="00C92B2B">
        <w:rPr>
          <w:bdr w:val="none" w:sz="0" w:space="0" w:color="auto" w:frame="1"/>
        </w:rPr>
        <w:t>Почему фашисты считали своим главными врагами социалистов и коммунистов?</w:t>
      </w:r>
    </w:p>
    <w:p w14:paraId="709A27A2" w14:textId="77777777" w:rsidR="00C92B2B" w:rsidRPr="00C92B2B" w:rsidRDefault="00C92B2B" w:rsidP="00BB418A">
      <w:pPr>
        <w:numPr>
          <w:ilvl w:val="0"/>
          <w:numId w:val="22"/>
        </w:numPr>
        <w:shd w:val="clear" w:color="auto" w:fill="FCFCFC"/>
        <w:ind w:left="345"/>
        <w:jc w:val="both"/>
        <w:textAlignment w:val="baseline"/>
      </w:pPr>
      <w:r w:rsidRPr="00C92B2B">
        <w:rPr>
          <w:bdr w:val="none" w:sz="0" w:space="0" w:color="auto" w:frame="1"/>
        </w:rPr>
        <w:t>Известны следующие высказывания Муссолини: «Либеральное государство – это маска, за которой не скрывается никакого лица»; «Фашистская концепция Государства всеобъемлюща; вне его не существует ни человеческих, ни духовных ценностей либо они имеют ценность значительно меньшую. Понимаемый таким образом фашизм тоталитарен». Почему либеральное государство Муссолини не признавал настоящим государством? Что ему противопоставляется? Почему во втором случае слово «государство» написано с прописной буквы?</w:t>
      </w:r>
    </w:p>
    <w:p w14:paraId="64EF7712" w14:textId="77777777" w:rsidR="00C92B2B" w:rsidRPr="00C92B2B" w:rsidRDefault="00C92B2B" w:rsidP="00BB418A">
      <w:pPr>
        <w:numPr>
          <w:ilvl w:val="0"/>
          <w:numId w:val="22"/>
        </w:numPr>
        <w:shd w:val="clear" w:color="auto" w:fill="FCFCFC"/>
        <w:ind w:left="345"/>
        <w:jc w:val="both"/>
        <w:textAlignment w:val="baseline"/>
      </w:pPr>
      <w:r w:rsidRPr="00C92B2B">
        <w:rPr>
          <w:bdr w:val="none" w:sz="0" w:space="0" w:color="auto" w:frame="1"/>
        </w:rPr>
        <w:t>Заполните таблицу «Фашистский режим в Италии»</w:t>
      </w:r>
      <w:r w:rsidRPr="00C92B2B">
        <w:t>.</w:t>
      </w:r>
      <w:r w:rsidRPr="00C92B2B">
        <w:br/>
      </w:r>
      <w:r w:rsidRPr="00C92B2B">
        <w:rPr>
          <w:noProof/>
        </w:rPr>
        <w:drawing>
          <wp:inline distT="0" distB="0" distL="0" distR="0" wp14:anchorId="5B80D5F1" wp14:editId="789C6F17">
            <wp:extent cx="5172075" cy="751373"/>
            <wp:effectExtent l="19050" t="0" r="9525" b="0"/>
            <wp:docPr id="2" name="Рисунок 1" descr="Всеобщая История Мединский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сеобщая История Мединский §6"/>
                    <pic:cNvPicPr>
                      <a:picLocks noChangeAspect="1" noChangeArrowheads="1"/>
                    </pic:cNvPicPr>
                  </pic:nvPicPr>
                  <pic:blipFill>
                    <a:blip r:embed="rId19" cstate="print"/>
                    <a:srcRect/>
                    <a:stretch>
                      <a:fillRect/>
                    </a:stretch>
                  </pic:blipFill>
                  <pic:spPr bwMode="auto">
                    <a:xfrm>
                      <a:off x="0" y="0"/>
                      <a:ext cx="5172075" cy="751373"/>
                    </a:xfrm>
                    <a:prstGeom prst="rect">
                      <a:avLst/>
                    </a:prstGeom>
                    <a:noFill/>
                    <a:ln w="9525">
                      <a:noFill/>
                      <a:miter lim="800000"/>
                      <a:headEnd/>
                      <a:tailEnd/>
                    </a:ln>
                  </pic:spPr>
                </pic:pic>
              </a:graphicData>
            </a:graphic>
          </wp:inline>
        </w:drawing>
      </w:r>
    </w:p>
    <w:p w14:paraId="51B7EC3E" w14:textId="77777777" w:rsidR="00B77342" w:rsidRPr="00C92B2B" w:rsidRDefault="00B77342" w:rsidP="00C92B2B">
      <w:pPr>
        <w:jc w:val="both"/>
      </w:pPr>
    </w:p>
    <w:p w14:paraId="17EEE649" w14:textId="77777777" w:rsidR="00B77342" w:rsidRDefault="00C92B2B" w:rsidP="00C92B2B">
      <w:pPr>
        <w:rPr>
          <w:shd w:val="clear" w:color="auto" w:fill="FCFCFC"/>
        </w:rPr>
      </w:pPr>
      <w:r w:rsidRPr="00C92B2B">
        <w:rPr>
          <w:rStyle w:val="af"/>
          <w:bdr w:val="none" w:sz="0" w:space="0" w:color="auto" w:frame="1"/>
          <w:shd w:val="clear" w:color="auto" w:fill="FCFCFC"/>
        </w:rPr>
        <w:t>Работаем с ХРОНОЛОГИЕЙ</w:t>
      </w:r>
      <w:r w:rsidRPr="00C92B2B">
        <w:rPr>
          <w:b/>
          <w:bCs/>
          <w:bdr w:val="none" w:sz="0" w:space="0" w:color="auto" w:frame="1"/>
          <w:shd w:val="clear" w:color="auto" w:fill="FCFCFC"/>
        </w:rPr>
        <w:br/>
      </w:r>
      <w:r w:rsidRPr="00C92B2B">
        <w:rPr>
          <w:shd w:val="clear" w:color="auto" w:fill="FCFCFC"/>
        </w:rPr>
        <w:t>Расположите в хронологическом порядке следующие события: установление диктатуры Пилсудского в Польше; назначение Муссолини премьер-министром Италии; становление авторитарных режимов в Болгарии и Испании.</w:t>
      </w:r>
    </w:p>
    <w:p w14:paraId="4305373E" w14:textId="77777777" w:rsidR="00C92B2B" w:rsidRPr="00C92B2B" w:rsidRDefault="00C92B2B" w:rsidP="00C92B2B">
      <w:pPr>
        <w:pStyle w:val="ae"/>
        <w:shd w:val="clear" w:color="auto" w:fill="FCFCFC"/>
        <w:spacing w:before="0" w:beforeAutospacing="0" w:after="75" w:afterAutospacing="0"/>
        <w:textAlignment w:val="baseline"/>
      </w:pPr>
      <w:r w:rsidRPr="00C92B2B">
        <w:t>ОТВЕТ:</w:t>
      </w:r>
      <w:r w:rsidRPr="00C92B2B">
        <w:br/>
        <w:t>1) Назначение Муссолини премьер-министром Италии: 1922 год.</w:t>
      </w:r>
      <w:r w:rsidRPr="00C92B2B">
        <w:br/>
        <w:t>2) Установление диктатуры Пилсудского в Польше: 1926 год.</w:t>
      </w:r>
      <w:r w:rsidRPr="00C92B2B">
        <w:br/>
        <w:t>3) Становление авторитарного режима в Болгарии: 1934 год.</w:t>
      </w:r>
      <w:r w:rsidRPr="00C92B2B">
        <w:br/>
        <w:t>4) Становление авторитарного режима в Испании: 1936 год.</w:t>
      </w:r>
    </w:p>
    <w:p w14:paraId="3A250C42" w14:textId="77777777" w:rsidR="00C92B2B" w:rsidRPr="00C92B2B" w:rsidRDefault="00C92B2B" w:rsidP="00C92B2B">
      <w:pPr>
        <w:pStyle w:val="ae"/>
        <w:shd w:val="clear" w:color="auto" w:fill="FCFCFC"/>
        <w:spacing w:before="0" w:beforeAutospacing="0" w:after="0" w:afterAutospacing="0"/>
        <w:textAlignment w:val="baseline"/>
      </w:pPr>
      <w:r w:rsidRPr="00C92B2B">
        <w:rPr>
          <w:rStyle w:val="af"/>
          <w:bdr w:val="none" w:sz="0" w:space="0" w:color="auto" w:frame="1"/>
        </w:rPr>
        <w:lastRenderedPageBreak/>
        <w:t>Работаем с ПОНЯТИЯМИ</w:t>
      </w:r>
      <w:r w:rsidRPr="00C92B2B">
        <w:rPr>
          <w:b/>
          <w:bCs/>
          <w:bdr w:val="none" w:sz="0" w:space="0" w:color="auto" w:frame="1"/>
        </w:rPr>
        <w:br/>
      </w:r>
      <w:r w:rsidRPr="00C92B2B">
        <w:t>Используя словарь, объясните определение понятия «санация». Почему именно этим термином называли режим, установленный Пилсудским?</w:t>
      </w:r>
    </w:p>
    <w:p w14:paraId="3A540570" w14:textId="77777777" w:rsidR="00C92B2B" w:rsidRPr="00C92B2B" w:rsidRDefault="00C92B2B" w:rsidP="00C92B2B">
      <w:pPr>
        <w:pStyle w:val="ae"/>
        <w:shd w:val="clear" w:color="auto" w:fill="FCFCFC"/>
        <w:spacing w:before="0" w:beforeAutospacing="0" w:after="75" w:afterAutospacing="0"/>
        <w:textAlignment w:val="baseline"/>
      </w:pPr>
      <w:r w:rsidRPr="00C92B2B">
        <w:t>ОТВЕТ: Понятие «санация» (с латинского «</w:t>
      </w:r>
      <w:proofErr w:type="spellStart"/>
      <w:r w:rsidRPr="00C92B2B">
        <w:t>sanatio</w:t>
      </w:r>
      <w:proofErr w:type="spellEnd"/>
      <w:r w:rsidRPr="00C92B2B">
        <w:t>» — исцеление, улучшение) в контексте режима Пилсудского обозначало меры по восстановлению стабильности и порядка в стране. Этот термин использовался для оправдания авторитарных действий, направленных на укрепление власти и устранение политических кризисов. Режим Пилсудского проводил «санацию» с целью установления диктатуры и восстановления эффективного управления после тяжелых периодов политической нестабильности.</w:t>
      </w:r>
    </w:p>
    <w:p w14:paraId="44615BC6" w14:textId="77777777" w:rsidR="00C92B2B" w:rsidRPr="00C92B2B" w:rsidRDefault="00C92B2B" w:rsidP="00C92B2B">
      <w:pPr>
        <w:pStyle w:val="ae"/>
        <w:shd w:val="clear" w:color="auto" w:fill="FCFCFC"/>
        <w:spacing w:before="0" w:beforeAutospacing="0" w:after="0" w:afterAutospacing="0"/>
        <w:textAlignment w:val="baseline"/>
      </w:pPr>
      <w:r w:rsidRPr="00C92B2B">
        <w:rPr>
          <w:rStyle w:val="af"/>
          <w:bdr w:val="none" w:sz="0" w:space="0" w:color="auto" w:frame="1"/>
        </w:rPr>
        <w:t>Работаем с ИСТОЧНИКОМ</w:t>
      </w:r>
      <w:r w:rsidRPr="00C92B2B">
        <w:rPr>
          <w:b/>
          <w:bCs/>
          <w:bdr w:val="none" w:sz="0" w:space="0" w:color="auto" w:frame="1"/>
        </w:rPr>
        <w:br/>
      </w:r>
      <w:r w:rsidRPr="00C92B2B">
        <w:t>Прочитайте отрывок из заметки в газете «Таймс» в 1923 г. и ответьте на вопрос.</w:t>
      </w:r>
      <w:r w:rsidRPr="00C92B2B">
        <w:br/>
      </w:r>
      <w:r w:rsidRPr="00C92B2B">
        <w:rPr>
          <w:rStyle w:val="af0"/>
          <w:bdr w:val="none" w:sz="0" w:space="0" w:color="auto" w:frame="1"/>
        </w:rPr>
        <w:t>«Италия, несомненно, никогда ещё не была так сильна и едина, как сегодня… Дуче облегчил дефицит бюджета. Он значительно улучшил коммунальное обслуживание населения, а также положение дел на железных дорогах. Он добился сокращения разросшейся бюрократии, не увеличив при этом безработицы. Напротив, число безработных никогда не было в Италии столь низким. Не меньших успехов добился Муссолини и в области колониальной политики. А его социальная политика, направленная на поддержку наименее обеспеченных слоёв населения, достойна всяческого уважения».</w:t>
      </w:r>
    </w:p>
    <w:p w14:paraId="660A9CB6" w14:textId="77777777" w:rsidR="00C92B2B" w:rsidRPr="00C92B2B" w:rsidRDefault="00C92B2B" w:rsidP="00BB418A">
      <w:pPr>
        <w:numPr>
          <w:ilvl w:val="0"/>
          <w:numId w:val="23"/>
        </w:numPr>
        <w:shd w:val="clear" w:color="auto" w:fill="FCFCFC"/>
        <w:ind w:left="300"/>
        <w:textAlignment w:val="baseline"/>
        <w:rPr>
          <w:rStyle w:val="af0"/>
          <w:i w:val="0"/>
          <w:iCs w:val="0"/>
        </w:rPr>
      </w:pPr>
      <w:r w:rsidRPr="00C92B2B">
        <w:rPr>
          <w:rStyle w:val="af0"/>
          <w:bdr w:val="none" w:sz="0" w:space="0" w:color="auto" w:frame="1"/>
        </w:rPr>
        <w:t>Какие внутриполитические мероприятия обеспечили Муссолини поддержку итальянцев?</w:t>
      </w:r>
    </w:p>
    <w:p w14:paraId="402ACD88" w14:textId="77777777" w:rsidR="00C92B2B" w:rsidRDefault="00C92B2B" w:rsidP="00C92B2B">
      <w:pPr>
        <w:shd w:val="clear" w:color="auto" w:fill="FCFCFC"/>
        <w:ind w:left="300"/>
        <w:textAlignment w:val="baseline"/>
        <w:rPr>
          <w:rStyle w:val="af0"/>
          <w:bdr w:val="none" w:sz="0" w:space="0" w:color="auto" w:frame="1"/>
        </w:rPr>
      </w:pPr>
    </w:p>
    <w:p w14:paraId="451BA4F6" w14:textId="77777777" w:rsidR="00C92B2B" w:rsidRDefault="00C92B2B" w:rsidP="00C92B2B">
      <w:pPr>
        <w:pStyle w:val="TableParagraph"/>
        <w:spacing w:line="259" w:lineRule="auto"/>
        <w:jc w:val="center"/>
        <w:rPr>
          <w:rFonts w:ascii="Times New Roman" w:hAnsi="Times New Roman" w:cs="Times New Roman"/>
          <w:b/>
          <w:sz w:val="24"/>
          <w:szCs w:val="24"/>
        </w:rPr>
      </w:pPr>
      <w:r w:rsidRPr="00A42D6F">
        <w:rPr>
          <w:rFonts w:ascii="Times New Roman" w:hAnsi="Times New Roman" w:cs="Times New Roman"/>
          <w:b/>
          <w:sz w:val="24"/>
          <w:szCs w:val="24"/>
        </w:rPr>
        <w:t>Тема 2.4 Международные</w:t>
      </w:r>
      <w:r w:rsidRPr="00A42D6F">
        <w:rPr>
          <w:rFonts w:ascii="Times New Roman" w:hAnsi="Times New Roman" w:cs="Times New Roman"/>
          <w:b/>
          <w:spacing w:val="-67"/>
          <w:sz w:val="24"/>
          <w:szCs w:val="24"/>
        </w:rPr>
        <w:t xml:space="preserve"> </w:t>
      </w:r>
      <w:r w:rsidRPr="00A42D6F">
        <w:rPr>
          <w:rFonts w:ascii="Times New Roman" w:hAnsi="Times New Roman" w:cs="Times New Roman"/>
          <w:b/>
          <w:sz w:val="24"/>
          <w:szCs w:val="24"/>
        </w:rPr>
        <w:t>отношения в</w:t>
      </w:r>
      <w:r w:rsidRPr="00A42D6F">
        <w:rPr>
          <w:rFonts w:ascii="Times New Roman" w:hAnsi="Times New Roman" w:cs="Times New Roman"/>
          <w:b/>
          <w:spacing w:val="-4"/>
          <w:sz w:val="24"/>
          <w:szCs w:val="24"/>
        </w:rPr>
        <w:t xml:space="preserve"> </w:t>
      </w:r>
      <w:r w:rsidRPr="00A42D6F">
        <w:rPr>
          <w:rFonts w:ascii="Times New Roman" w:hAnsi="Times New Roman" w:cs="Times New Roman"/>
          <w:b/>
          <w:sz w:val="24"/>
          <w:szCs w:val="24"/>
        </w:rPr>
        <w:t>1930-е</w:t>
      </w:r>
      <w:r w:rsidRPr="00A42D6F">
        <w:rPr>
          <w:rFonts w:ascii="Times New Roman" w:hAnsi="Times New Roman" w:cs="Times New Roman"/>
          <w:b/>
          <w:spacing w:val="-1"/>
          <w:sz w:val="24"/>
          <w:szCs w:val="24"/>
        </w:rPr>
        <w:t xml:space="preserve"> </w:t>
      </w:r>
      <w:r w:rsidRPr="00A42D6F">
        <w:rPr>
          <w:rFonts w:ascii="Times New Roman" w:hAnsi="Times New Roman" w:cs="Times New Roman"/>
          <w:b/>
          <w:sz w:val="24"/>
          <w:szCs w:val="24"/>
        </w:rPr>
        <w:t>гг.</w:t>
      </w:r>
    </w:p>
    <w:p w14:paraId="509440F1" w14:textId="77777777" w:rsidR="006E6EDB" w:rsidRDefault="006E6EDB" w:rsidP="00C92B2B">
      <w:pPr>
        <w:pStyle w:val="TableParagraph"/>
        <w:spacing w:line="259" w:lineRule="auto"/>
        <w:jc w:val="center"/>
        <w:rPr>
          <w:rFonts w:ascii="Times New Roman" w:hAnsi="Times New Roman" w:cs="Times New Roman"/>
          <w:b/>
          <w:sz w:val="24"/>
          <w:szCs w:val="24"/>
        </w:rPr>
      </w:pPr>
    </w:p>
    <w:p w14:paraId="628C33A4" w14:textId="77777777" w:rsidR="00C92B2B" w:rsidRPr="00C92B2B" w:rsidRDefault="00C92B2B" w:rsidP="00BB418A">
      <w:pPr>
        <w:numPr>
          <w:ilvl w:val="0"/>
          <w:numId w:val="24"/>
        </w:numPr>
        <w:shd w:val="clear" w:color="auto" w:fill="FCFCFC"/>
        <w:ind w:left="345"/>
        <w:jc w:val="both"/>
        <w:textAlignment w:val="baseline"/>
      </w:pPr>
      <w:r w:rsidRPr="00C92B2B">
        <w:rPr>
          <w:bdr w:val="none" w:sz="0" w:space="0" w:color="auto" w:frame="1"/>
        </w:rPr>
        <w:t>Что свидетельствовало о нарушении Германией Версальских соглашений и начале широкомасштабной подготовки Гитлера к войне? Почему державы – гаранты Версальского договора игнорировали эти нарушения?</w:t>
      </w:r>
    </w:p>
    <w:p w14:paraId="37A60F78" w14:textId="77777777" w:rsidR="00C92B2B" w:rsidRPr="00C92B2B" w:rsidRDefault="00C92B2B" w:rsidP="00BB418A">
      <w:pPr>
        <w:numPr>
          <w:ilvl w:val="0"/>
          <w:numId w:val="24"/>
        </w:numPr>
        <w:shd w:val="clear" w:color="auto" w:fill="FCFCFC"/>
        <w:ind w:left="345"/>
        <w:jc w:val="both"/>
        <w:textAlignment w:val="baseline"/>
      </w:pPr>
      <w:r w:rsidRPr="00C92B2B">
        <w:rPr>
          <w:bdr w:val="none" w:sz="0" w:space="0" w:color="auto" w:frame="1"/>
        </w:rPr>
        <w:t>Какие мероприятия испанских революционеров не имели аналогов при проведении реформ в других странах в 1930-х гг.?</w:t>
      </w:r>
    </w:p>
    <w:p w14:paraId="78AC2FDA" w14:textId="77777777" w:rsidR="00C92B2B" w:rsidRPr="00C92B2B" w:rsidRDefault="00C92B2B" w:rsidP="00BB418A">
      <w:pPr>
        <w:numPr>
          <w:ilvl w:val="0"/>
          <w:numId w:val="24"/>
        </w:numPr>
        <w:shd w:val="clear" w:color="auto" w:fill="FCFCFC"/>
        <w:ind w:left="345"/>
        <w:jc w:val="both"/>
        <w:textAlignment w:val="baseline"/>
      </w:pPr>
      <w:r w:rsidRPr="00C92B2B">
        <w:rPr>
          <w:bdr w:val="none" w:sz="0" w:space="0" w:color="auto" w:frame="1"/>
        </w:rPr>
        <w:t>Почему Испанская республика потерпела поражение?</w:t>
      </w:r>
    </w:p>
    <w:p w14:paraId="00B4C66B" w14:textId="77777777" w:rsidR="00C92B2B" w:rsidRPr="00C92B2B" w:rsidRDefault="00C92B2B" w:rsidP="00BB418A">
      <w:pPr>
        <w:numPr>
          <w:ilvl w:val="0"/>
          <w:numId w:val="24"/>
        </w:numPr>
        <w:shd w:val="clear" w:color="auto" w:fill="FCFCFC"/>
        <w:ind w:left="345"/>
        <w:jc w:val="both"/>
        <w:textAlignment w:val="baseline"/>
      </w:pPr>
      <w:r w:rsidRPr="00C92B2B">
        <w:rPr>
          <w:bdr w:val="none" w:sz="0" w:space="0" w:color="auto" w:frame="1"/>
        </w:rPr>
        <w:t>Почему либеральные и социал-демократические правительства стран Запада не оказали помощи Испании в борьбе с фашизмом?</w:t>
      </w:r>
    </w:p>
    <w:p w14:paraId="322CB30A" w14:textId="77777777" w:rsidR="00C92B2B" w:rsidRPr="00C92B2B" w:rsidRDefault="00C92B2B" w:rsidP="00BB418A">
      <w:pPr>
        <w:numPr>
          <w:ilvl w:val="0"/>
          <w:numId w:val="24"/>
        </w:numPr>
        <w:shd w:val="clear" w:color="auto" w:fill="FCFCFC"/>
        <w:ind w:left="345"/>
        <w:jc w:val="both"/>
        <w:textAlignment w:val="baseline"/>
      </w:pPr>
      <w:r w:rsidRPr="00C92B2B">
        <w:rPr>
          <w:bdr w:val="none" w:sz="0" w:space="0" w:color="auto" w:frame="1"/>
        </w:rPr>
        <w:t>Укажите на карте «Гражданская война в Испании» районы, в которых франкистам удалось закрепиться в июле 1936 г. Почему Франко не мог победить без поддержки фашистских государств? Покажите, каким образом падение Каталонии предопределило падение Испанской Республики.</w:t>
      </w:r>
    </w:p>
    <w:p w14:paraId="77DD5B00" w14:textId="77777777" w:rsidR="00C92B2B" w:rsidRPr="00C92B2B" w:rsidRDefault="00C92B2B" w:rsidP="00C92B2B">
      <w:pPr>
        <w:pStyle w:val="ae"/>
        <w:shd w:val="clear" w:color="auto" w:fill="FCFCFC"/>
        <w:spacing w:before="0" w:beforeAutospacing="0" w:after="0" w:afterAutospacing="0"/>
        <w:textAlignment w:val="baseline"/>
      </w:pPr>
      <w:r w:rsidRPr="00C92B2B">
        <w:rPr>
          <w:rStyle w:val="af"/>
          <w:bdr w:val="none" w:sz="0" w:space="0" w:color="auto" w:frame="1"/>
        </w:rPr>
        <w:t>Работаем с ХРОНОЛОГИЕЙ</w:t>
      </w:r>
      <w:r w:rsidRPr="00C92B2B">
        <w:rPr>
          <w:b/>
          <w:bCs/>
          <w:bdr w:val="none" w:sz="0" w:space="0" w:color="auto" w:frame="1"/>
        </w:rPr>
        <w:br/>
      </w:r>
      <w:r w:rsidRPr="00C92B2B">
        <w:t>Расположите в хронологическом порядке следующие события: захват франкистами Каталонии; выход Германии из Лиги Наций; битва под Гвадалахарой; подавление восстания рабочих в Испании; VII конгресс Коминтерна.</w:t>
      </w:r>
    </w:p>
    <w:p w14:paraId="01F90893" w14:textId="77777777" w:rsidR="00C92B2B" w:rsidRPr="00C92B2B" w:rsidRDefault="00C92B2B" w:rsidP="00C92B2B">
      <w:pPr>
        <w:pStyle w:val="ae"/>
        <w:shd w:val="clear" w:color="auto" w:fill="FCFCFC"/>
        <w:spacing w:before="0" w:beforeAutospacing="0" w:after="0" w:afterAutospacing="0"/>
        <w:textAlignment w:val="baseline"/>
      </w:pPr>
      <w:r w:rsidRPr="00C92B2B">
        <w:rPr>
          <w:rStyle w:val="af"/>
          <w:bdr w:val="none" w:sz="0" w:space="0" w:color="auto" w:frame="1"/>
        </w:rPr>
        <w:t>Работаем с ПОНЯТИЯМИ</w:t>
      </w:r>
      <w:r w:rsidRPr="00C92B2B">
        <w:rPr>
          <w:b/>
          <w:bCs/>
          <w:bdr w:val="none" w:sz="0" w:space="0" w:color="auto" w:frame="1"/>
        </w:rPr>
        <w:br/>
      </w:r>
      <w:r w:rsidRPr="00C92B2B">
        <w:t>Объясните, почему союз между Германией, Италией и Японией получил название «Антикоминтерновский пакт».</w:t>
      </w:r>
    </w:p>
    <w:p w14:paraId="49CAAB1F" w14:textId="77777777" w:rsidR="006E6EDB" w:rsidRPr="006E6EDB" w:rsidRDefault="00C92B2B" w:rsidP="00BB418A">
      <w:pPr>
        <w:numPr>
          <w:ilvl w:val="0"/>
          <w:numId w:val="25"/>
        </w:numPr>
        <w:shd w:val="clear" w:color="auto" w:fill="FCFCFC"/>
        <w:ind w:left="300"/>
        <w:textAlignment w:val="baseline"/>
        <w:rPr>
          <w:rStyle w:val="af0"/>
          <w:i w:val="0"/>
          <w:iCs w:val="0"/>
        </w:rPr>
      </w:pPr>
      <w:r w:rsidRPr="00C92B2B">
        <w:rPr>
          <w:rStyle w:val="af0"/>
          <w:bdr w:val="none" w:sz="0" w:space="0" w:color="auto" w:frame="1"/>
        </w:rPr>
        <w:t>Сформулируйте ответ на главный вопрос параграфа и приведите 2–3 причины и значения</w:t>
      </w:r>
    </w:p>
    <w:p w14:paraId="7F13952F" w14:textId="77777777" w:rsidR="006E6EDB" w:rsidRDefault="006E6EDB" w:rsidP="006E6EDB">
      <w:pPr>
        <w:shd w:val="clear" w:color="auto" w:fill="FCFCFC"/>
        <w:ind w:left="300"/>
        <w:textAlignment w:val="baseline"/>
        <w:rPr>
          <w:rStyle w:val="af0"/>
          <w:bdr w:val="none" w:sz="0" w:space="0" w:color="auto" w:frame="1"/>
        </w:rPr>
      </w:pPr>
    </w:p>
    <w:p w14:paraId="2D4F2383" w14:textId="77777777" w:rsidR="006E6EDB" w:rsidRDefault="006E6EDB" w:rsidP="006E6EDB">
      <w:pPr>
        <w:shd w:val="clear" w:color="auto" w:fill="FCFCFC"/>
        <w:ind w:left="300"/>
        <w:jc w:val="center"/>
        <w:textAlignment w:val="baseline"/>
        <w:rPr>
          <w:b/>
        </w:rPr>
      </w:pPr>
      <w:r w:rsidRPr="00A42D6F">
        <w:rPr>
          <w:b/>
        </w:rPr>
        <w:t>Раздел 3. Вторя мировая война</w:t>
      </w:r>
    </w:p>
    <w:p w14:paraId="501220BF" w14:textId="77777777" w:rsidR="006E6EDB" w:rsidRDefault="006E6EDB" w:rsidP="006E6EDB">
      <w:pPr>
        <w:shd w:val="clear" w:color="auto" w:fill="FCFCFC"/>
        <w:ind w:left="300"/>
        <w:jc w:val="center"/>
        <w:textAlignment w:val="baseline"/>
        <w:rPr>
          <w:rStyle w:val="af0"/>
          <w:bdr w:val="none" w:sz="0" w:space="0" w:color="auto" w:frame="1"/>
        </w:rPr>
      </w:pPr>
      <w:r w:rsidRPr="00A42D6F">
        <w:rPr>
          <w:b/>
        </w:rPr>
        <w:t>Тема 3.1 Начало Второй мировой войны</w:t>
      </w:r>
      <w:r w:rsidRPr="00A42D6F">
        <w:rPr>
          <w:b/>
          <w:szCs w:val="20"/>
        </w:rPr>
        <w:t xml:space="preserve">. </w:t>
      </w:r>
      <w:r w:rsidRPr="00A42D6F">
        <w:rPr>
          <w:b/>
        </w:rPr>
        <w:t xml:space="preserve">Начало Великой </w:t>
      </w:r>
      <w:r>
        <w:rPr>
          <w:b/>
        </w:rPr>
        <w:t>О</w:t>
      </w:r>
      <w:r w:rsidRPr="00A42D6F">
        <w:rPr>
          <w:b/>
        </w:rPr>
        <w:t>течественной войны и войны на Тихом океане</w:t>
      </w:r>
    </w:p>
    <w:p w14:paraId="627F1627" w14:textId="77777777" w:rsidR="006E6EDB" w:rsidRDefault="006E6EDB" w:rsidP="006E6EDB">
      <w:pPr>
        <w:shd w:val="clear" w:color="auto" w:fill="FCFCFC"/>
        <w:ind w:left="300"/>
        <w:textAlignment w:val="baseline"/>
        <w:rPr>
          <w:rStyle w:val="af0"/>
          <w:bdr w:val="none" w:sz="0" w:space="0" w:color="auto" w:frame="1"/>
        </w:rPr>
      </w:pPr>
    </w:p>
    <w:p w14:paraId="4081BD0B" w14:textId="77777777" w:rsidR="006E6EDB" w:rsidRPr="006E6EDB" w:rsidRDefault="006E6EDB" w:rsidP="00BB418A">
      <w:pPr>
        <w:numPr>
          <w:ilvl w:val="0"/>
          <w:numId w:val="26"/>
        </w:numPr>
        <w:shd w:val="clear" w:color="auto" w:fill="FCFCFC"/>
        <w:ind w:left="345"/>
        <w:jc w:val="both"/>
        <w:textAlignment w:val="baseline"/>
      </w:pPr>
      <w:r w:rsidRPr="006E6EDB">
        <w:t>Используя карту, составьте таблицу «Основные события 1939 – начала 1941 г.».</w:t>
      </w:r>
    </w:p>
    <w:p w14:paraId="4C3E37E5" w14:textId="77777777" w:rsidR="006E6EDB" w:rsidRPr="006E6EDB" w:rsidRDefault="006E6EDB" w:rsidP="00BB418A">
      <w:pPr>
        <w:numPr>
          <w:ilvl w:val="0"/>
          <w:numId w:val="26"/>
        </w:numPr>
        <w:shd w:val="clear" w:color="auto" w:fill="FCFCFC"/>
        <w:ind w:left="345"/>
        <w:jc w:val="both"/>
        <w:textAlignment w:val="baseline"/>
      </w:pPr>
      <w:r w:rsidRPr="006E6EDB">
        <w:t>Какие факторы способствовали быстрому захвату европейских государств Германией?</w:t>
      </w:r>
    </w:p>
    <w:p w14:paraId="09F3316C" w14:textId="77777777" w:rsidR="006E6EDB" w:rsidRPr="006E6EDB" w:rsidRDefault="006E6EDB" w:rsidP="00BB418A">
      <w:pPr>
        <w:numPr>
          <w:ilvl w:val="0"/>
          <w:numId w:val="26"/>
        </w:numPr>
        <w:shd w:val="clear" w:color="auto" w:fill="FCFCFC"/>
        <w:ind w:left="345"/>
        <w:jc w:val="both"/>
        <w:textAlignment w:val="baseline"/>
      </w:pPr>
      <w:r w:rsidRPr="006E6EDB">
        <w:lastRenderedPageBreak/>
        <w:t>Покажите на карте страны, оккупированные Германией и её союзниками. Какие экономические и политические последствия имели победы Германии в 1939 – 1941 гг.?</w:t>
      </w:r>
    </w:p>
    <w:p w14:paraId="51BBBEEB" w14:textId="77777777" w:rsidR="006E6EDB" w:rsidRPr="006E6EDB" w:rsidRDefault="006E6EDB" w:rsidP="00BB418A">
      <w:pPr>
        <w:numPr>
          <w:ilvl w:val="0"/>
          <w:numId w:val="26"/>
        </w:numPr>
        <w:shd w:val="clear" w:color="auto" w:fill="FCFCFC"/>
        <w:ind w:left="345"/>
        <w:jc w:val="both"/>
        <w:textAlignment w:val="baseline"/>
      </w:pPr>
      <w:r w:rsidRPr="006E6EDB">
        <w:t>В 1940 – первой половине 1941 г. Великобритания в одиночку противостояла фашистскому блоку. Какие мероприятия, проводимые правительством, позволили не допустить захвата страны?</w:t>
      </w:r>
    </w:p>
    <w:p w14:paraId="2A98308A" w14:textId="77777777" w:rsidR="006E6EDB" w:rsidRDefault="006E6EDB" w:rsidP="006E6EDB">
      <w:pPr>
        <w:pStyle w:val="ae"/>
        <w:shd w:val="clear" w:color="auto" w:fill="FCFCFC"/>
        <w:spacing w:before="0" w:beforeAutospacing="0" w:after="0" w:afterAutospacing="0"/>
        <w:textAlignment w:val="baseline"/>
      </w:pPr>
      <w:r w:rsidRPr="006E6EDB">
        <w:rPr>
          <w:rStyle w:val="af"/>
          <w:bdr w:val="none" w:sz="0" w:space="0" w:color="auto" w:frame="1"/>
        </w:rPr>
        <w:t>Работаем с ХРОНОЛОГИЕЙ</w:t>
      </w:r>
      <w:r w:rsidRPr="006E6EDB">
        <w:rPr>
          <w:b/>
          <w:bCs/>
          <w:bdr w:val="none" w:sz="0" w:space="0" w:color="auto" w:frame="1"/>
        </w:rPr>
        <w:br/>
      </w:r>
      <w:r w:rsidRPr="006E6EDB">
        <w:t>Расположите в хронологической последовательности исторические события: захват Германией и Италией Греции; вхождение в состав СССР Западной Украины и Западной Белоруссии; нападение Германии на Польшу; начало наступления германской армии во Франции; вхождение Латвии в состав СССР; окончание советско-финляндской войны.</w:t>
      </w:r>
    </w:p>
    <w:p w14:paraId="2B8AD894" w14:textId="77777777" w:rsidR="006E6EDB" w:rsidRDefault="006E6EDB" w:rsidP="006E6EDB">
      <w:pPr>
        <w:pStyle w:val="ae"/>
        <w:shd w:val="clear" w:color="auto" w:fill="FCFCFC"/>
        <w:spacing w:before="0" w:beforeAutospacing="0" w:after="0" w:afterAutospacing="0"/>
        <w:textAlignment w:val="baseline"/>
      </w:pPr>
    </w:p>
    <w:p w14:paraId="08A37352" w14:textId="77777777" w:rsidR="006E6EDB" w:rsidRDefault="006E6EDB" w:rsidP="006E6EDB">
      <w:pPr>
        <w:pStyle w:val="ae"/>
        <w:shd w:val="clear" w:color="auto" w:fill="FCFCFC"/>
        <w:spacing w:before="0" w:beforeAutospacing="0" w:after="0" w:afterAutospacing="0"/>
        <w:jc w:val="center"/>
        <w:textAlignment w:val="baseline"/>
        <w:rPr>
          <w:b/>
        </w:rPr>
      </w:pPr>
      <w:r w:rsidRPr="00A42D6F">
        <w:rPr>
          <w:b/>
          <w:bCs/>
        </w:rPr>
        <w:t xml:space="preserve">Тема 3.2 Коренной перелом </w:t>
      </w:r>
      <w:r w:rsidRPr="00A42D6F">
        <w:rPr>
          <w:b/>
        </w:rPr>
        <w:t xml:space="preserve">окончание и важнейшие итоги </w:t>
      </w:r>
      <w:r w:rsidRPr="00A42D6F">
        <w:rPr>
          <w:b/>
          <w:spacing w:val="-67"/>
        </w:rPr>
        <w:t xml:space="preserve">     </w:t>
      </w:r>
      <w:r w:rsidRPr="00A42D6F">
        <w:rPr>
          <w:b/>
        </w:rPr>
        <w:t>Второй мировой</w:t>
      </w:r>
      <w:r w:rsidRPr="00A42D6F">
        <w:rPr>
          <w:b/>
          <w:spacing w:val="1"/>
        </w:rPr>
        <w:t xml:space="preserve"> </w:t>
      </w:r>
      <w:r w:rsidRPr="00A42D6F">
        <w:rPr>
          <w:b/>
        </w:rPr>
        <w:t>войны</w:t>
      </w:r>
    </w:p>
    <w:p w14:paraId="018BC432" w14:textId="77777777" w:rsidR="00D97271" w:rsidRDefault="00D97271" w:rsidP="00D97271">
      <w:pPr>
        <w:jc w:val="center"/>
        <w:rPr>
          <w:b/>
          <w:sz w:val="18"/>
          <w:szCs w:val="18"/>
        </w:rPr>
      </w:pPr>
    </w:p>
    <w:p w14:paraId="69F25681" w14:textId="77777777" w:rsidR="00D97271" w:rsidRDefault="00D97271" w:rsidP="00D97271">
      <w:pPr>
        <w:jc w:val="center"/>
        <w:rPr>
          <w:b/>
          <w:sz w:val="18"/>
          <w:szCs w:val="18"/>
        </w:rPr>
      </w:pPr>
      <w:r>
        <w:rPr>
          <w:b/>
          <w:sz w:val="18"/>
          <w:szCs w:val="18"/>
        </w:rPr>
        <w:t>Вариант 1</w:t>
      </w:r>
    </w:p>
    <w:p w14:paraId="10ED7061" w14:textId="77777777" w:rsidR="00D97271" w:rsidRPr="00D97271" w:rsidRDefault="00D97271" w:rsidP="00BB418A">
      <w:pPr>
        <w:pStyle w:val="a5"/>
        <w:numPr>
          <w:ilvl w:val="0"/>
          <w:numId w:val="27"/>
        </w:numPr>
        <w:ind w:left="0"/>
        <w:jc w:val="both"/>
      </w:pPr>
      <w:r w:rsidRPr="00D97271">
        <w:rPr>
          <w:color w:val="000000"/>
        </w:rPr>
        <w:t>Расположите в хронологической последовательности исторические события. За</w:t>
      </w:r>
      <w:r w:rsidRPr="00D97271">
        <w:rPr>
          <w:color w:val="000000"/>
        </w:rPr>
        <w:softHyphen/>
        <w:t>пишите цифры, которыми обозначены исторические события, в правильной по</w:t>
      </w:r>
      <w:r w:rsidRPr="00D97271">
        <w:rPr>
          <w:color w:val="000000"/>
        </w:rPr>
        <w:softHyphen/>
        <w:t>следовательности в таблицу.</w:t>
      </w:r>
    </w:p>
    <w:p w14:paraId="7FFCEC30" w14:textId="77777777" w:rsidR="00D97271" w:rsidRPr="00D97271" w:rsidRDefault="00D97271" w:rsidP="00BB418A">
      <w:pPr>
        <w:pStyle w:val="a5"/>
        <w:numPr>
          <w:ilvl w:val="0"/>
          <w:numId w:val="28"/>
        </w:numPr>
        <w:jc w:val="both"/>
        <w:rPr>
          <w:color w:val="000000"/>
        </w:rPr>
      </w:pPr>
      <w:r w:rsidRPr="00D97271">
        <w:rPr>
          <w:color w:val="000000"/>
        </w:rPr>
        <w:t>Освобождение Киева</w:t>
      </w:r>
    </w:p>
    <w:p w14:paraId="24FDDB0F" w14:textId="77777777" w:rsidR="00D97271" w:rsidRPr="00D97271" w:rsidRDefault="00D97271" w:rsidP="00BB418A">
      <w:pPr>
        <w:pStyle w:val="a5"/>
        <w:numPr>
          <w:ilvl w:val="0"/>
          <w:numId w:val="28"/>
        </w:numPr>
        <w:jc w:val="both"/>
        <w:rPr>
          <w:color w:val="000000"/>
        </w:rPr>
      </w:pPr>
      <w:r w:rsidRPr="00D97271">
        <w:rPr>
          <w:color w:val="000000"/>
        </w:rPr>
        <w:t>Операция РККА «Кольцо»</w:t>
      </w:r>
    </w:p>
    <w:p w14:paraId="39C99E66" w14:textId="77777777" w:rsidR="00D97271" w:rsidRPr="00D97271" w:rsidRDefault="00D97271" w:rsidP="00BB418A">
      <w:pPr>
        <w:pStyle w:val="a5"/>
        <w:numPr>
          <w:ilvl w:val="0"/>
          <w:numId w:val="28"/>
        </w:numPr>
        <w:jc w:val="both"/>
        <w:rPr>
          <w:color w:val="000000"/>
        </w:rPr>
      </w:pPr>
      <w:r w:rsidRPr="00D97271">
        <w:rPr>
          <w:color w:val="000000"/>
        </w:rPr>
        <w:t>Танковое сражение под Прохоровкой</w:t>
      </w:r>
    </w:p>
    <w:p w14:paraId="06CE81A1" w14:textId="77777777" w:rsidR="00D97271" w:rsidRPr="00D97271" w:rsidRDefault="00D97271" w:rsidP="00D97271">
      <w:pPr>
        <w:ind w:left="360"/>
        <w:jc w:val="both"/>
        <w:rPr>
          <w:color w:val="000000"/>
        </w:rPr>
      </w:pPr>
    </w:p>
    <w:p w14:paraId="3B4FB769" w14:textId="77777777" w:rsidR="00D97271" w:rsidRPr="00D97271" w:rsidRDefault="00D97271" w:rsidP="00D97271">
      <w:pPr>
        <w:ind w:hanging="284"/>
        <w:jc w:val="both"/>
        <w:rPr>
          <w:color w:val="000000"/>
        </w:rPr>
      </w:pPr>
      <w:r w:rsidRPr="00D97271">
        <w:rPr>
          <w:color w:val="000000"/>
        </w:rPr>
        <w:t>2. Заполните пропуски в данных предложениях, используя приведённый ниже спи</w:t>
      </w:r>
      <w:r w:rsidRPr="00D97271">
        <w:rPr>
          <w:color w:val="000000"/>
        </w:rPr>
        <w:softHyphen/>
        <w:t>сок пропущенных элементов: для каждого предложения, обозначенного буквой и содержащего пропуск, выберите номер нужного элемента.</w:t>
      </w:r>
    </w:p>
    <w:p w14:paraId="7C3BFA47" w14:textId="77777777" w:rsidR="00D97271" w:rsidRPr="00D97271" w:rsidRDefault="00D97271" w:rsidP="00D97271">
      <w:pPr>
        <w:ind w:hanging="284"/>
        <w:jc w:val="both"/>
        <w:rPr>
          <w:color w:val="000000"/>
        </w:rPr>
      </w:pPr>
      <w:r w:rsidRPr="00D97271">
        <w:rPr>
          <w:color w:val="000000"/>
        </w:rPr>
        <w:t xml:space="preserve">       А) Снайпер, про</w:t>
      </w:r>
      <w:r w:rsidRPr="00D97271">
        <w:rPr>
          <w:color w:val="000000"/>
        </w:rPr>
        <w:softHyphen/>
        <w:t>сла</w:t>
      </w:r>
      <w:r w:rsidRPr="00D97271">
        <w:rPr>
          <w:color w:val="000000"/>
        </w:rPr>
        <w:softHyphen/>
        <w:t>вив</w:t>
      </w:r>
      <w:r w:rsidRPr="00D97271">
        <w:rPr>
          <w:color w:val="000000"/>
        </w:rPr>
        <w:softHyphen/>
        <w:t>ший</w:t>
      </w:r>
      <w:r w:rsidRPr="00D97271">
        <w:rPr>
          <w:color w:val="000000"/>
        </w:rPr>
        <w:softHyphen/>
        <w:t>ся в дни Ста</w:t>
      </w:r>
      <w:r w:rsidRPr="00D97271">
        <w:rPr>
          <w:color w:val="000000"/>
        </w:rPr>
        <w:softHyphen/>
        <w:t>лин</w:t>
      </w:r>
      <w:r w:rsidRPr="00D97271">
        <w:rPr>
          <w:color w:val="000000"/>
        </w:rPr>
        <w:softHyphen/>
        <w:t>град</w:t>
      </w:r>
      <w:r w:rsidRPr="00D97271">
        <w:rPr>
          <w:color w:val="000000"/>
        </w:rPr>
        <w:softHyphen/>
        <w:t>ской битвы_______</w:t>
      </w:r>
      <w:r w:rsidRPr="00D97271">
        <w:rPr>
          <w:color w:val="000000"/>
        </w:rPr>
        <w:tab/>
        <w:t>.</w:t>
      </w:r>
    </w:p>
    <w:p w14:paraId="23FD6C68" w14:textId="77777777" w:rsidR="00D97271" w:rsidRPr="00D97271" w:rsidRDefault="00D97271" w:rsidP="00D97271">
      <w:pPr>
        <w:ind w:hanging="284"/>
        <w:jc w:val="both"/>
        <w:rPr>
          <w:color w:val="000000"/>
        </w:rPr>
      </w:pPr>
      <w:r w:rsidRPr="00D97271">
        <w:rPr>
          <w:color w:val="000000"/>
        </w:rPr>
        <w:t xml:space="preserve">       Б) _______ сер</w:t>
      </w:r>
      <w:r w:rsidRPr="00D97271">
        <w:rPr>
          <w:color w:val="000000"/>
        </w:rPr>
        <w:softHyphen/>
        <w:t>жант Крас</w:t>
      </w:r>
      <w:r w:rsidRPr="00D97271">
        <w:rPr>
          <w:color w:val="000000"/>
        </w:rPr>
        <w:softHyphen/>
        <w:t>ной армии, про</w:t>
      </w:r>
      <w:r w:rsidRPr="00D97271">
        <w:rPr>
          <w:color w:val="000000"/>
        </w:rPr>
        <w:softHyphen/>
        <w:t>сла</w:t>
      </w:r>
      <w:r w:rsidRPr="00D97271">
        <w:rPr>
          <w:color w:val="000000"/>
        </w:rPr>
        <w:softHyphen/>
        <w:t>вив</w:t>
      </w:r>
      <w:r w:rsidRPr="00D97271">
        <w:rPr>
          <w:color w:val="000000"/>
        </w:rPr>
        <w:softHyphen/>
        <w:t>ший</w:t>
      </w:r>
      <w:r w:rsidRPr="00D97271">
        <w:rPr>
          <w:color w:val="000000"/>
        </w:rPr>
        <w:softHyphen/>
        <w:t>ся при обо</w:t>
      </w:r>
      <w:r w:rsidRPr="00D97271">
        <w:rPr>
          <w:color w:val="000000"/>
        </w:rPr>
        <w:softHyphen/>
        <w:t>ро</w:t>
      </w:r>
      <w:r w:rsidRPr="00D97271">
        <w:rPr>
          <w:color w:val="000000"/>
        </w:rPr>
        <w:softHyphen/>
        <w:t>не дома во время боев за Сталинград, впо</w:t>
      </w:r>
      <w:r w:rsidRPr="00D97271">
        <w:rPr>
          <w:color w:val="000000"/>
        </w:rPr>
        <w:softHyphen/>
        <w:t>след</w:t>
      </w:r>
      <w:r w:rsidRPr="00D97271">
        <w:rPr>
          <w:color w:val="000000"/>
        </w:rPr>
        <w:softHyphen/>
        <w:t>ствии дом был на</w:t>
      </w:r>
      <w:r w:rsidRPr="00D97271">
        <w:rPr>
          <w:color w:val="000000"/>
        </w:rPr>
        <w:softHyphen/>
        <w:t>зван его фамилией</w:t>
      </w:r>
      <w:r w:rsidRPr="00D97271">
        <w:rPr>
          <w:rFonts w:ascii="Verdana" w:hAnsi="Verdana"/>
          <w:color w:val="000000"/>
        </w:rPr>
        <w:t>.</w:t>
      </w:r>
    </w:p>
    <w:p w14:paraId="4C3499F0" w14:textId="77777777" w:rsidR="00D97271" w:rsidRPr="00D97271" w:rsidRDefault="00D97271" w:rsidP="00D97271">
      <w:pPr>
        <w:jc w:val="both"/>
        <w:rPr>
          <w:color w:val="000000"/>
        </w:rPr>
      </w:pPr>
      <w:r w:rsidRPr="00D97271">
        <w:rPr>
          <w:color w:val="000000"/>
        </w:rPr>
        <w:t>В) 6 но</w:t>
      </w:r>
      <w:r w:rsidRPr="00D97271">
        <w:rPr>
          <w:color w:val="000000"/>
        </w:rPr>
        <w:softHyphen/>
        <w:t>яб</w:t>
      </w:r>
      <w:r w:rsidRPr="00D97271">
        <w:rPr>
          <w:color w:val="000000"/>
        </w:rPr>
        <w:softHyphen/>
        <w:t>ря 1943г ценой боль</w:t>
      </w:r>
      <w:r w:rsidRPr="00D97271">
        <w:rPr>
          <w:color w:val="000000"/>
        </w:rPr>
        <w:softHyphen/>
        <w:t>ших по</w:t>
      </w:r>
      <w:r w:rsidRPr="00D97271">
        <w:rPr>
          <w:color w:val="000000"/>
        </w:rPr>
        <w:softHyphen/>
        <w:t>терь был осво</w:t>
      </w:r>
      <w:r w:rsidRPr="00D97271">
        <w:rPr>
          <w:color w:val="000000"/>
        </w:rPr>
        <w:softHyphen/>
        <w:t>бож</w:t>
      </w:r>
      <w:r w:rsidRPr="00D97271">
        <w:rPr>
          <w:color w:val="000000"/>
        </w:rPr>
        <w:softHyphen/>
        <w:t>ден г. _______.</w:t>
      </w:r>
    </w:p>
    <w:p w14:paraId="190262F5" w14:textId="77777777" w:rsidR="00D97271" w:rsidRPr="00D97271" w:rsidRDefault="00D97271" w:rsidP="00D97271">
      <w:pPr>
        <w:pStyle w:val="ae"/>
        <w:spacing w:before="0" w:beforeAutospacing="0" w:after="0" w:afterAutospacing="0"/>
        <w:jc w:val="both"/>
        <w:rPr>
          <w:color w:val="000000"/>
        </w:rPr>
      </w:pPr>
      <w:r w:rsidRPr="00D97271">
        <w:rPr>
          <w:color w:val="000000"/>
        </w:rPr>
        <w:t> </w:t>
      </w:r>
    </w:p>
    <w:p w14:paraId="0B9B1185" w14:textId="77777777" w:rsidR="00D97271" w:rsidRPr="00D97271" w:rsidRDefault="00D97271" w:rsidP="00D97271">
      <w:pPr>
        <w:jc w:val="both"/>
      </w:pPr>
      <w:r w:rsidRPr="00D97271">
        <w:rPr>
          <w:color w:val="000000"/>
        </w:rPr>
        <w:t>Пропущенные элементы:</w:t>
      </w:r>
    </w:p>
    <w:p w14:paraId="56FBDDDA" w14:textId="77777777" w:rsidR="00D97271" w:rsidRPr="00D97271" w:rsidRDefault="00D97271" w:rsidP="00D97271">
      <w:pPr>
        <w:jc w:val="both"/>
        <w:rPr>
          <w:color w:val="000000"/>
        </w:rPr>
      </w:pPr>
      <w:r w:rsidRPr="00D97271">
        <w:rPr>
          <w:color w:val="000000"/>
        </w:rPr>
        <w:t xml:space="preserve">1) </w:t>
      </w:r>
      <w:proofErr w:type="spellStart"/>
      <w:r w:rsidRPr="00D97271">
        <w:rPr>
          <w:color w:val="000000"/>
        </w:rPr>
        <w:t>опереция</w:t>
      </w:r>
      <w:proofErr w:type="spellEnd"/>
      <w:r w:rsidRPr="00D97271">
        <w:rPr>
          <w:color w:val="000000"/>
        </w:rPr>
        <w:t xml:space="preserve"> «Уран»                                       4) Киев</w:t>
      </w:r>
    </w:p>
    <w:p w14:paraId="177AD96D" w14:textId="77777777" w:rsidR="00D97271" w:rsidRPr="00D97271" w:rsidRDefault="00D97271" w:rsidP="00D97271">
      <w:pPr>
        <w:jc w:val="both"/>
        <w:rPr>
          <w:color w:val="000000"/>
        </w:rPr>
      </w:pPr>
      <w:r w:rsidRPr="00D97271">
        <w:rPr>
          <w:color w:val="000000"/>
        </w:rPr>
        <w:t>2)  Я. Павлов</w:t>
      </w:r>
      <w:r w:rsidRPr="00D97271">
        <w:rPr>
          <w:color w:val="000000"/>
        </w:rPr>
        <w:tab/>
        <w:t xml:space="preserve">                                      5) В. Зайцев</w:t>
      </w:r>
    </w:p>
    <w:p w14:paraId="5EF3ED48" w14:textId="77777777" w:rsidR="00D97271" w:rsidRPr="00D97271" w:rsidRDefault="00D97271" w:rsidP="00D97271">
      <w:pPr>
        <w:jc w:val="both"/>
        <w:rPr>
          <w:color w:val="000000"/>
        </w:rPr>
      </w:pPr>
      <w:r w:rsidRPr="00D97271">
        <w:rPr>
          <w:color w:val="000000"/>
        </w:rPr>
        <w:t>3) Прохоровка</w:t>
      </w:r>
      <w:r w:rsidRPr="00D97271">
        <w:rPr>
          <w:color w:val="000000"/>
        </w:rPr>
        <w:tab/>
        <w:t xml:space="preserve">                                      6) Сталинград</w:t>
      </w:r>
    </w:p>
    <w:p w14:paraId="4EE2D652" w14:textId="77777777" w:rsidR="00D97271" w:rsidRPr="00D97271" w:rsidRDefault="00D97271" w:rsidP="00D97271">
      <w:pPr>
        <w:pStyle w:val="leftmargin"/>
        <w:shd w:val="clear" w:color="auto" w:fill="FFFFFF"/>
        <w:spacing w:before="0" w:beforeAutospacing="0" w:after="0" w:afterAutospacing="0"/>
        <w:jc w:val="both"/>
        <w:rPr>
          <w:color w:val="000000"/>
        </w:rPr>
      </w:pPr>
    </w:p>
    <w:p w14:paraId="6F44E898"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7. Прочтите от</w:t>
      </w:r>
      <w:r w:rsidRPr="00D97271">
        <w:rPr>
          <w:color w:val="000000"/>
        </w:rPr>
        <w:softHyphen/>
        <w:t>ры</w:t>
      </w:r>
      <w:r w:rsidRPr="00D97271">
        <w:rPr>
          <w:color w:val="000000"/>
        </w:rPr>
        <w:softHyphen/>
        <w:t>вок из вос</w:t>
      </w:r>
      <w:r w:rsidRPr="00D97271">
        <w:rPr>
          <w:color w:val="000000"/>
        </w:rPr>
        <w:softHyphen/>
        <w:t>по</w:t>
      </w:r>
      <w:r w:rsidRPr="00D97271">
        <w:rPr>
          <w:color w:val="000000"/>
        </w:rPr>
        <w:softHyphen/>
        <w:t>ми</w:t>
      </w:r>
      <w:r w:rsidRPr="00D97271">
        <w:rPr>
          <w:color w:val="000000"/>
        </w:rPr>
        <w:softHyphen/>
        <w:t>на</w:t>
      </w:r>
      <w:r w:rsidRPr="00D97271">
        <w:rPr>
          <w:color w:val="000000"/>
        </w:rPr>
        <w:softHyphen/>
        <w:t>ний и ука</w:t>
      </w:r>
      <w:r w:rsidRPr="00D97271">
        <w:rPr>
          <w:color w:val="000000"/>
        </w:rPr>
        <w:softHyphen/>
        <w:t>жи</w:t>
      </w:r>
      <w:r w:rsidRPr="00D97271">
        <w:rPr>
          <w:color w:val="000000"/>
        </w:rPr>
        <w:softHyphen/>
        <w:t>те битву о ко</w:t>
      </w:r>
      <w:r w:rsidRPr="00D97271">
        <w:rPr>
          <w:color w:val="000000"/>
        </w:rPr>
        <w:softHyphen/>
        <w:t>то</w:t>
      </w:r>
      <w:r w:rsidRPr="00D97271">
        <w:rPr>
          <w:color w:val="000000"/>
        </w:rPr>
        <w:softHyphen/>
        <w:t>рой идет речь.</w:t>
      </w:r>
    </w:p>
    <w:p w14:paraId="419C032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 «Перебрав все воз</w:t>
      </w:r>
      <w:r w:rsidRPr="00D97271">
        <w:rPr>
          <w:color w:val="000000"/>
        </w:rPr>
        <w:softHyphen/>
        <w:t>мож</w:t>
      </w:r>
      <w:r w:rsidRPr="00D97271">
        <w:rPr>
          <w:color w:val="000000"/>
        </w:rPr>
        <w:softHyphen/>
        <w:t>ные варианты, мы ре</w:t>
      </w:r>
      <w:r w:rsidRPr="00D97271">
        <w:rPr>
          <w:color w:val="000000"/>
        </w:rPr>
        <w:softHyphen/>
        <w:t>ши</w:t>
      </w:r>
      <w:r w:rsidRPr="00D97271">
        <w:rPr>
          <w:color w:val="000000"/>
        </w:rPr>
        <w:softHyphen/>
        <w:t>ли пред</w:t>
      </w:r>
      <w:r w:rsidRPr="00D97271">
        <w:rPr>
          <w:color w:val="000000"/>
        </w:rPr>
        <w:softHyphen/>
        <w:t>ло</w:t>
      </w:r>
      <w:r w:rsidRPr="00D97271">
        <w:rPr>
          <w:color w:val="000000"/>
        </w:rPr>
        <w:softHyphen/>
        <w:t>жить И. В. Ста</w:t>
      </w:r>
      <w:r w:rsidRPr="00D97271">
        <w:rPr>
          <w:color w:val="000000"/>
        </w:rPr>
        <w:softHyphen/>
        <w:t>ли</w:t>
      </w:r>
      <w:r w:rsidRPr="00D97271">
        <w:rPr>
          <w:color w:val="000000"/>
        </w:rPr>
        <w:softHyphen/>
        <w:t>ну сле</w:t>
      </w:r>
      <w:r w:rsidRPr="00D97271">
        <w:rPr>
          <w:color w:val="000000"/>
        </w:rPr>
        <w:softHyphen/>
        <w:t>ду</w:t>
      </w:r>
      <w:r w:rsidRPr="00D97271">
        <w:rPr>
          <w:color w:val="000000"/>
        </w:rPr>
        <w:softHyphen/>
        <w:t>ю</w:t>
      </w:r>
      <w:r w:rsidRPr="00D97271">
        <w:rPr>
          <w:color w:val="000000"/>
        </w:rPr>
        <w:softHyphen/>
        <w:t>щий план действий: пер</w:t>
      </w:r>
      <w:r w:rsidRPr="00D97271">
        <w:rPr>
          <w:color w:val="000000"/>
        </w:rPr>
        <w:softHyphen/>
        <w:t>вое — ак</w:t>
      </w:r>
      <w:r w:rsidRPr="00D97271">
        <w:rPr>
          <w:color w:val="000000"/>
        </w:rPr>
        <w:softHyphen/>
        <w:t>тив</w:t>
      </w:r>
      <w:r w:rsidRPr="00D97271">
        <w:rPr>
          <w:color w:val="000000"/>
        </w:rPr>
        <w:softHyphen/>
        <w:t>ной обо</w:t>
      </w:r>
      <w:r w:rsidRPr="00D97271">
        <w:rPr>
          <w:color w:val="000000"/>
        </w:rPr>
        <w:softHyphen/>
        <w:t>ро</w:t>
      </w:r>
      <w:r w:rsidRPr="00D97271">
        <w:rPr>
          <w:color w:val="000000"/>
        </w:rPr>
        <w:softHyphen/>
        <w:t>ной про</w:t>
      </w:r>
      <w:r w:rsidRPr="00D97271">
        <w:rPr>
          <w:color w:val="000000"/>
        </w:rPr>
        <w:softHyphen/>
        <w:t>дол</w:t>
      </w:r>
      <w:r w:rsidRPr="00D97271">
        <w:rPr>
          <w:color w:val="000000"/>
        </w:rPr>
        <w:softHyphen/>
        <w:t>жать из</w:t>
      </w:r>
      <w:r w:rsidRPr="00D97271">
        <w:rPr>
          <w:color w:val="000000"/>
        </w:rPr>
        <w:softHyphen/>
        <w:t>ма</w:t>
      </w:r>
      <w:r w:rsidRPr="00D97271">
        <w:rPr>
          <w:color w:val="000000"/>
        </w:rPr>
        <w:softHyphen/>
        <w:t>ты</w:t>
      </w:r>
      <w:r w:rsidRPr="00D97271">
        <w:rPr>
          <w:color w:val="000000"/>
        </w:rPr>
        <w:softHyphen/>
        <w:t>вать противника, вто</w:t>
      </w:r>
      <w:r w:rsidRPr="00D97271">
        <w:rPr>
          <w:color w:val="000000"/>
        </w:rPr>
        <w:softHyphen/>
        <w:t>рое — при</w:t>
      </w:r>
      <w:r w:rsidRPr="00D97271">
        <w:rPr>
          <w:color w:val="000000"/>
        </w:rPr>
        <w:softHyphen/>
        <w:t>сту</w:t>
      </w:r>
      <w:r w:rsidRPr="00D97271">
        <w:rPr>
          <w:color w:val="000000"/>
        </w:rPr>
        <w:softHyphen/>
        <w:t>пить к под</w:t>
      </w:r>
      <w:r w:rsidRPr="00D97271">
        <w:rPr>
          <w:color w:val="000000"/>
        </w:rPr>
        <w:softHyphen/>
        <w:t>го</w:t>
      </w:r>
      <w:r w:rsidRPr="00D97271">
        <w:rPr>
          <w:color w:val="000000"/>
        </w:rPr>
        <w:softHyphen/>
        <w:t>тов</w:t>
      </w:r>
      <w:r w:rsidRPr="00D97271">
        <w:rPr>
          <w:color w:val="000000"/>
        </w:rPr>
        <w:softHyphen/>
        <w:t>ке контрнаступлениями, чтобы на</w:t>
      </w:r>
      <w:r w:rsidRPr="00D97271">
        <w:rPr>
          <w:color w:val="000000"/>
        </w:rPr>
        <w:softHyphen/>
        <w:t>не</w:t>
      </w:r>
      <w:r w:rsidRPr="00D97271">
        <w:rPr>
          <w:color w:val="000000"/>
        </w:rPr>
        <w:softHyphen/>
        <w:t>сти противнику... такой удар, ко</w:t>
      </w:r>
      <w:r w:rsidRPr="00D97271">
        <w:rPr>
          <w:color w:val="000000"/>
        </w:rPr>
        <w:softHyphen/>
        <w:t>то</w:t>
      </w:r>
      <w:r w:rsidRPr="00D97271">
        <w:rPr>
          <w:color w:val="000000"/>
        </w:rPr>
        <w:softHyphen/>
        <w:t>рый резко из</w:t>
      </w:r>
      <w:r w:rsidRPr="00D97271">
        <w:rPr>
          <w:color w:val="000000"/>
        </w:rPr>
        <w:softHyphen/>
        <w:t>ме</w:t>
      </w:r>
      <w:r w:rsidRPr="00D97271">
        <w:rPr>
          <w:color w:val="000000"/>
        </w:rPr>
        <w:softHyphen/>
        <w:t>нил стра</w:t>
      </w:r>
      <w:r w:rsidRPr="00D97271">
        <w:rPr>
          <w:color w:val="000000"/>
        </w:rPr>
        <w:softHyphen/>
        <w:t>те</w:t>
      </w:r>
      <w:r w:rsidRPr="00D97271">
        <w:rPr>
          <w:color w:val="000000"/>
        </w:rPr>
        <w:softHyphen/>
        <w:t>ги</w:t>
      </w:r>
      <w:r w:rsidRPr="00D97271">
        <w:rPr>
          <w:color w:val="000000"/>
        </w:rPr>
        <w:softHyphen/>
        <w:t>че</w:t>
      </w:r>
      <w:r w:rsidRPr="00D97271">
        <w:rPr>
          <w:color w:val="000000"/>
        </w:rPr>
        <w:softHyphen/>
        <w:t>скую об</w:t>
      </w:r>
      <w:r w:rsidRPr="00D97271">
        <w:rPr>
          <w:color w:val="000000"/>
        </w:rPr>
        <w:softHyphen/>
        <w:t>ста</w:t>
      </w:r>
      <w:r w:rsidRPr="00D97271">
        <w:rPr>
          <w:color w:val="000000"/>
        </w:rPr>
        <w:softHyphen/>
        <w:t>нов</w:t>
      </w:r>
      <w:r w:rsidRPr="00D97271">
        <w:rPr>
          <w:color w:val="000000"/>
        </w:rPr>
        <w:softHyphen/>
        <w:t>ку на юге в нашу пользу...</w:t>
      </w:r>
    </w:p>
    <w:p w14:paraId="19310931" w14:textId="77777777" w:rsidR="00D97271" w:rsidRPr="00D97271" w:rsidRDefault="00D97271" w:rsidP="00D97271">
      <w:pPr>
        <w:pStyle w:val="leftmargin"/>
        <w:shd w:val="clear" w:color="auto" w:fill="FFFFFF"/>
        <w:spacing w:before="0" w:beforeAutospacing="0" w:after="0" w:afterAutospacing="0"/>
        <w:ind w:firstLine="375"/>
        <w:jc w:val="both"/>
        <w:rPr>
          <w:color w:val="000000"/>
        </w:rPr>
      </w:pPr>
      <w:r w:rsidRPr="00D97271">
        <w:rPr>
          <w:color w:val="000000"/>
        </w:rPr>
        <w:t>При оцен</w:t>
      </w:r>
      <w:r w:rsidRPr="00D97271">
        <w:rPr>
          <w:color w:val="000000"/>
        </w:rPr>
        <w:softHyphen/>
        <w:t>ке про</w:t>
      </w:r>
      <w:r w:rsidRPr="00D97271">
        <w:rPr>
          <w:color w:val="000000"/>
        </w:rPr>
        <w:softHyphen/>
        <w:t>тив</w:t>
      </w:r>
      <w:r w:rsidRPr="00D97271">
        <w:rPr>
          <w:color w:val="000000"/>
        </w:rPr>
        <w:softHyphen/>
        <w:t>ни</w:t>
      </w:r>
      <w:r w:rsidRPr="00D97271">
        <w:rPr>
          <w:color w:val="000000"/>
        </w:rPr>
        <w:softHyphen/>
        <w:t>ка мы ис</w:t>
      </w:r>
      <w:r w:rsidRPr="00D97271">
        <w:rPr>
          <w:color w:val="000000"/>
        </w:rPr>
        <w:softHyphen/>
        <w:t>хо</w:t>
      </w:r>
      <w:r w:rsidRPr="00D97271">
        <w:rPr>
          <w:color w:val="000000"/>
        </w:rPr>
        <w:softHyphen/>
        <w:t>ди</w:t>
      </w:r>
      <w:r w:rsidRPr="00D97271">
        <w:rPr>
          <w:color w:val="000000"/>
        </w:rPr>
        <w:softHyphen/>
        <w:t>ли из того, что фа</w:t>
      </w:r>
      <w:r w:rsidRPr="00D97271">
        <w:rPr>
          <w:color w:val="000000"/>
        </w:rPr>
        <w:softHyphen/>
        <w:t>шист</w:t>
      </w:r>
      <w:r w:rsidRPr="00D97271">
        <w:rPr>
          <w:color w:val="000000"/>
        </w:rPr>
        <w:softHyphen/>
        <w:t>ская Гер</w:t>
      </w:r>
      <w:r w:rsidRPr="00D97271">
        <w:rPr>
          <w:color w:val="000000"/>
        </w:rPr>
        <w:softHyphen/>
        <w:t>ма</w:t>
      </w:r>
      <w:r w:rsidRPr="00D97271">
        <w:rPr>
          <w:color w:val="000000"/>
        </w:rPr>
        <w:softHyphen/>
        <w:t>ния уже не в со</w:t>
      </w:r>
      <w:r w:rsidRPr="00D97271">
        <w:rPr>
          <w:color w:val="000000"/>
        </w:rPr>
        <w:softHyphen/>
        <w:t>сто</w:t>
      </w:r>
      <w:r w:rsidRPr="00D97271">
        <w:rPr>
          <w:color w:val="000000"/>
        </w:rPr>
        <w:softHyphen/>
        <w:t>я</w:t>
      </w:r>
      <w:r w:rsidRPr="00D97271">
        <w:rPr>
          <w:color w:val="000000"/>
        </w:rPr>
        <w:softHyphen/>
        <w:t>нии вы</w:t>
      </w:r>
      <w:r w:rsidRPr="00D97271">
        <w:rPr>
          <w:color w:val="000000"/>
        </w:rPr>
        <w:softHyphen/>
        <w:t>пол</w:t>
      </w:r>
      <w:r w:rsidRPr="00D97271">
        <w:rPr>
          <w:color w:val="000000"/>
        </w:rPr>
        <w:softHyphen/>
        <w:t>нить свой стра</w:t>
      </w:r>
      <w:r w:rsidRPr="00D97271">
        <w:rPr>
          <w:color w:val="000000"/>
        </w:rPr>
        <w:softHyphen/>
        <w:t>те</w:t>
      </w:r>
      <w:r w:rsidRPr="00D97271">
        <w:rPr>
          <w:color w:val="000000"/>
        </w:rPr>
        <w:softHyphen/>
        <w:t>ги</w:t>
      </w:r>
      <w:r w:rsidRPr="00D97271">
        <w:rPr>
          <w:color w:val="000000"/>
        </w:rPr>
        <w:softHyphen/>
        <w:t>че</w:t>
      </w:r>
      <w:r w:rsidRPr="00D97271">
        <w:rPr>
          <w:color w:val="000000"/>
        </w:rPr>
        <w:softHyphen/>
        <w:t>ский план 1942 года. Тех сил и средств, ко</w:t>
      </w:r>
      <w:r w:rsidRPr="00D97271">
        <w:rPr>
          <w:color w:val="000000"/>
        </w:rPr>
        <w:softHyphen/>
        <w:t>то</w:t>
      </w:r>
      <w:r w:rsidRPr="00D97271">
        <w:rPr>
          <w:color w:val="000000"/>
        </w:rPr>
        <w:softHyphen/>
        <w:t>ры</w:t>
      </w:r>
      <w:r w:rsidRPr="00D97271">
        <w:rPr>
          <w:color w:val="000000"/>
        </w:rPr>
        <w:softHyphen/>
        <w:t>ми к осени 1942 года рас</w:t>
      </w:r>
      <w:r w:rsidRPr="00D97271">
        <w:rPr>
          <w:color w:val="000000"/>
        </w:rPr>
        <w:softHyphen/>
        <w:t>по</w:t>
      </w:r>
      <w:r w:rsidRPr="00D97271">
        <w:rPr>
          <w:color w:val="000000"/>
        </w:rPr>
        <w:softHyphen/>
        <w:t>ла</w:t>
      </w:r>
      <w:r w:rsidRPr="00D97271">
        <w:rPr>
          <w:color w:val="000000"/>
        </w:rPr>
        <w:softHyphen/>
        <w:t>га</w:t>
      </w:r>
      <w:r w:rsidRPr="00D97271">
        <w:rPr>
          <w:color w:val="000000"/>
        </w:rPr>
        <w:softHyphen/>
        <w:t>ла Германия, не хва</w:t>
      </w:r>
      <w:r w:rsidRPr="00D97271">
        <w:rPr>
          <w:color w:val="000000"/>
        </w:rPr>
        <w:softHyphen/>
        <w:t>тит для за</w:t>
      </w:r>
      <w:r w:rsidRPr="00D97271">
        <w:rPr>
          <w:color w:val="000000"/>
        </w:rPr>
        <w:softHyphen/>
        <w:t>вер</w:t>
      </w:r>
      <w:r w:rsidRPr="00D97271">
        <w:rPr>
          <w:color w:val="000000"/>
        </w:rPr>
        <w:softHyphen/>
        <w:t>ше</w:t>
      </w:r>
      <w:r w:rsidRPr="00D97271">
        <w:rPr>
          <w:color w:val="000000"/>
        </w:rPr>
        <w:softHyphen/>
        <w:t>ния задач ни на Се</w:t>
      </w:r>
      <w:r w:rsidRPr="00D97271">
        <w:rPr>
          <w:color w:val="000000"/>
        </w:rPr>
        <w:softHyphen/>
        <w:t>вер</w:t>
      </w:r>
      <w:r w:rsidRPr="00D97271">
        <w:rPr>
          <w:color w:val="000000"/>
        </w:rPr>
        <w:softHyphen/>
        <w:t>ном Кавказе, ни в рай</w:t>
      </w:r>
      <w:r w:rsidRPr="00D97271">
        <w:rPr>
          <w:color w:val="000000"/>
        </w:rPr>
        <w:softHyphen/>
        <w:t>о</w:t>
      </w:r>
      <w:r w:rsidRPr="00D97271">
        <w:rPr>
          <w:color w:val="000000"/>
        </w:rPr>
        <w:softHyphen/>
        <w:t>не Дона и Волги...</w:t>
      </w:r>
    </w:p>
    <w:p w14:paraId="093A6E7A" w14:textId="77777777" w:rsidR="00D97271" w:rsidRPr="00D97271" w:rsidRDefault="00D97271" w:rsidP="00D97271">
      <w:pPr>
        <w:pStyle w:val="leftmargin"/>
        <w:shd w:val="clear" w:color="auto" w:fill="FFFFFF"/>
        <w:spacing w:before="0" w:beforeAutospacing="0" w:after="0" w:afterAutospacing="0"/>
        <w:ind w:firstLine="375"/>
        <w:jc w:val="both"/>
        <w:rPr>
          <w:color w:val="000000"/>
        </w:rPr>
      </w:pPr>
      <w:r w:rsidRPr="00D97271">
        <w:rPr>
          <w:color w:val="000000"/>
        </w:rPr>
        <w:t>Генеральный штаб на ос</w:t>
      </w:r>
      <w:r w:rsidRPr="00D97271">
        <w:rPr>
          <w:color w:val="000000"/>
        </w:rPr>
        <w:softHyphen/>
        <w:t>но</w:t>
      </w:r>
      <w:r w:rsidRPr="00D97271">
        <w:rPr>
          <w:color w:val="000000"/>
        </w:rPr>
        <w:softHyphen/>
        <w:t>ве дан</w:t>
      </w:r>
      <w:r w:rsidRPr="00D97271">
        <w:rPr>
          <w:color w:val="000000"/>
        </w:rPr>
        <w:softHyphen/>
        <w:t>ных фрон</w:t>
      </w:r>
      <w:r w:rsidRPr="00D97271">
        <w:rPr>
          <w:color w:val="000000"/>
        </w:rPr>
        <w:softHyphen/>
        <w:t>тов изу</w:t>
      </w:r>
      <w:r w:rsidRPr="00D97271">
        <w:rPr>
          <w:color w:val="000000"/>
        </w:rPr>
        <w:softHyphen/>
        <w:t>чил силь</w:t>
      </w:r>
      <w:r w:rsidRPr="00D97271">
        <w:rPr>
          <w:color w:val="000000"/>
        </w:rPr>
        <w:softHyphen/>
        <w:t>ные и сла</w:t>
      </w:r>
      <w:r w:rsidRPr="00D97271">
        <w:rPr>
          <w:color w:val="000000"/>
        </w:rPr>
        <w:softHyphen/>
        <w:t>бые сто</w:t>
      </w:r>
      <w:r w:rsidRPr="00D97271">
        <w:rPr>
          <w:color w:val="000000"/>
        </w:rPr>
        <w:softHyphen/>
        <w:t>ро</w:t>
      </w:r>
      <w:r w:rsidRPr="00D97271">
        <w:rPr>
          <w:color w:val="000000"/>
        </w:rPr>
        <w:softHyphen/>
        <w:t>ны немецких, венгерских, ита</w:t>
      </w:r>
      <w:r w:rsidRPr="00D97271">
        <w:rPr>
          <w:color w:val="000000"/>
        </w:rPr>
        <w:softHyphen/>
        <w:t>льян</w:t>
      </w:r>
      <w:r w:rsidRPr="00D97271">
        <w:rPr>
          <w:color w:val="000000"/>
        </w:rPr>
        <w:softHyphen/>
        <w:t>ских и ру</w:t>
      </w:r>
      <w:r w:rsidRPr="00D97271">
        <w:rPr>
          <w:color w:val="000000"/>
        </w:rPr>
        <w:softHyphen/>
        <w:t>мын</w:t>
      </w:r>
      <w:r w:rsidRPr="00D97271">
        <w:rPr>
          <w:color w:val="000000"/>
        </w:rPr>
        <w:softHyphen/>
        <w:t>ских войск. Вой</w:t>
      </w:r>
      <w:r w:rsidRPr="00D97271">
        <w:rPr>
          <w:color w:val="000000"/>
        </w:rPr>
        <w:softHyphen/>
        <w:t>ска са</w:t>
      </w:r>
      <w:r w:rsidRPr="00D97271">
        <w:rPr>
          <w:color w:val="000000"/>
        </w:rPr>
        <w:softHyphen/>
        <w:t>тел</w:t>
      </w:r>
      <w:r w:rsidRPr="00D97271">
        <w:rPr>
          <w:color w:val="000000"/>
        </w:rPr>
        <w:softHyphen/>
        <w:t>ли</w:t>
      </w:r>
      <w:r w:rsidRPr="00D97271">
        <w:rPr>
          <w:color w:val="000000"/>
        </w:rPr>
        <w:softHyphen/>
        <w:t>тов по срав</w:t>
      </w:r>
      <w:r w:rsidRPr="00D97271">
        <w:rPr>
          <w:color w:val="000000"/>
        </w:rPr>
        <w:softHyphen/>
        <w:t>не</w:t>
      </w:r>
      <w:r w:rsidRPr="00D97271">
        <w:rPr>
          <w:color w:val="000000"/>
        </w:rPr>
        <w:softHyphen/>
        <w:t>нию с не</w:t>
      </w:r>
      <w:r w:rsidRPr="00D97271">
        <w:rPr>
          <w:color w:val="000000"/>
        </w:rPr>
        <w:softHyphen/>
        <w:t>мец</w:t>
      </w:r>
      <w:r w:rsidRPr="00D97271">
        <w:rPr>
          <w:color w:val="000000"/>
        </w:rPr>
        <w:softHyphen/>
        <w:t>ки</w:t>
      </w:r>
      <w:r w:rsidRPr="00D97271">
        <w:rPr>
          <w:color w:val="000000"/>
        </w:rPr>
        <w:softHyphen/>
        <w:t>ми были хуже вооружены, менее опытны, не</w:t>
      </w:r>
      <w:r w:rsidRPr="00D97271">
        <w:rPr>
          <w:color w:val="000000"/>
        </w:rPr>
        <w:softHyphen/>
        <w:t>до</w:t>
      </w:r>
      <w:r w:rsidRPr="00D97271">
        <w:rPr>
          <w:color w:val="000000"/>
        </w:rPr>
        <w:softHyphen/>
        <w:t>ста</w:t>
      </w:r>
      <w:r w:rsidRPr="00D97271">
        <w:rPr>
          <w:color w:val="000000"/>
        </w:rPr>
        <w:softHyphen/>
        <w:t>точ</w:t>
      </w:r>
      <w:r w:rsidRPr="00D97271">
        <w:rPr>
          <w:color w:val="000000"/>
        </w:rPr>
        <w:softHyphen/>
        <w:t>но бое</w:t>
      </w:r>
      <w:r w:rsidRPr="00D97271">
        <w:rPr>
          <w:color w:val="000000"/>
        </w:rPr>
        <w:softHyphen/>
        <w:t>спо</w:t>
      </w:r>
      <w:r w:rsidRPr="00D97271">
        <w:rPr>
          <w:color w:val="000000"/>
        </w:rPr>
        <w:softHyphen/>
        <w:t>соб</w:t>
      </w:r>
      <w:r w:rsidRPr="00D97271">
        <w:rPr>
          <w:color w:val="000000"/>
        </w:rPr>
        <w:softHyphen/>
        <w:t>ны даже в обороне. И самое глав</w:t>
      </w:r>
      <w:r w:rsidRPr="00D97271">
        <w:rPr>
          <w:color w:val="000000"/>
        </w:rPr>
        <w:softHyphen/>
        <w:t>ное — их сол</w:t>
      </w:r>
      <w:r w:rsidRPr="00D97271">
        <w:rPr>
          <w:color w:val="000000"/>
        </w:rPr>
        <w:softHyphen/>
        <w:t>да</w:t>
      </w:r>
      <w:r w:rsidRPr="00D97271">
        <w:rPr>
          <w:color w:val="000000"/>
        </w:rPr>
        <w:softHyphen/>
        <w:t>ты да и мно</w:t>
      </w:r>
      <w:r w:rsidRPr="00D97271">
        <w:rPr>
          <w:color w:val="000000"/>
        </w:rPr>
        <w:softHyphen/>
        <w:t>гие офи</w:t>
      </w:r>
      <w:r w:rsidRPr="00D97271">
        <w:rPr>
          <w:color w:val="000000"/>
        </w:rPr>
        <w:softHyphen/>
        <w:t>це</w:t>
      </w:r>
      <w:r w:rsidRPr="00D97271">
        <w:rPr>
          <w:color w:val="000000"/>
        </w:rPr>
        <w:softHyphen/>
        <w:t>ры не хо</w:t>
      </w:r>
      <w:r w:rsidRPr="00D97271">
        <w:rPr>
          <w:color w:val="000000"/>
        </w:rPr>
        <w:softHyphen/>
        <w:t>те</w:t>
      </w:r>
      <w:r w:rsidRPr="00D97271">
        <w:rPr>
          <w:color w:val="000000"/>
        </w:rPr>
        <w:softHyphen/>
        <w:t>ли уми</w:t>
      </w:r>
      <w:r w:rsidRPr="00D97271">
        <w:rPr>
          <w:color w:val="000000"/>
        </w:rPr>
        <w:softHyphen/>
        <w:t>рать за чужие ин</w:t>
      </w:r>
      <w:r w:rsidRPr="00D97271">
        <w:rPr>
          <w:color w:val="000000"/>
        </w:rPr>
        <w:softHyphen/>
        <w:t>те</w:t>
      </w:r>
      <w:r w:rsidRPr="00D97271">
        <w:rPr>
          <w:color w:val="000000"/>
        </w:rPr>
        <w:softHyphen/>
        <w:t>ре</w:t>
      </w:r>
      <w:r w:rsidRPr="00D97271">
        <w:rPr>
          <w:color w:val="000000"/>
        </w:rPr>
        <w:softHyphen/>
        <w:t>сы на да</w:t>
      </w:r>
      <w:r w:rsidRPr="00D97271">
        <w:rPr>
          <w:color w:val="000000"/>
        </w:rPr>
        <w:softHyphen/>
        <w:t>ле</w:t>
      </w:r>
      <w:r w:rsidRPr="00D97271">
        <w:rPr>
          <w:color w:val="000000"/>
        </w:rPr>
        <w:softHyphen/>
        <w:t>ких полях России...</w:t>
      </w:r>
    </w:p>
    <w:p w14:paraId="21ACF159" w14:textId="77777777" w:rsidR="00D97271" w:rsidRPr="00D97271" w:rsidRDefault="00D97271" w:rsidP="00D97271">
      <w:pPr>
        <w:pStyle w:val="leftmargin"/>
        <w:shd w:val="clear" w:color="auto" w:fill="FFFFFF"/>
        <w:spacing w:before="0" w:beforeAutospacing="0" w:after="0" w:afterAutospacing="0"/>
        <w:ind w:firstLine="375"/>
        <w:jc w:val="both"/>
        <w:rPr>
          <w:color w:val="000000"/>
        </w:rPr>
      </w:pPr>
      <w:r w:rsidRPr="00D97271">
        <w:rPr>
          <w:color w:val="000000"/>
        </w:rPr>
        <w:t>Положение про</w:t>
      </w:r>
      <w:r w:rsidRPr="00D97271">
        <w:rPr>
          <w:color w:val="000000"/>
        </w:rPr>
        <w:softHyphen/>
        <w:t>тив</w:t>
      </w:r>
      <w:r w:rsidRPr="00D97271">
        <w:rPr>
          <w:color w:val="000000"/>
        </w:rPr>
        <w:softHyphen/>
        <w:t>ни</w:t>
      </w:r>
      <w:r w:rsidRPr="00D97271">
        <w:rPr>
          <w:color w:val="000000"/>
        </w:rPr>
        <w:softHyphen/>
        <w:t>ка усу</w:t>
      </w:r>
      <w:r w:rsidRPr="00D97271">
        <w:rPr>
          <w:color w:val="000000"/>
        </w:rPr>
        <w:softHyphen/>
        <w:t>губ</w:t>
      </w:r>
      <w:r w:rsidRPr="00D97271">
        <w:rPr>
          <w:color w:val="000000"/>
        </w:rPr>
        <w:softHyphen/>
        <w:t>ля</w:t>
      </w:r>
      <w:r w:rsidRPr="00D97271">
        <w:rPr>
          <w:color w:val="000000"/>
        </w:rPr>
        <w:softHyphen/>
        <w:t>лось ещё и тем, что... у него было очень мало войск в опе</w:t>
      </w:r>
      <w:r w:rsidRPr="00D97271">
        <w:rPr>
          <w:color w:val="000000"/>
        </w:rPr>
        <w:softHyphen/>
        <w:t>ра</w:t>
      </w:r>
      <w:r w:rsidRPr="00D97271">
        <w:rPr>
          <w:color w:val="000000"/>
        </w:rPr>
        <w:softHyphen/>
        <w:t>тив</w:t>
      </w:r>
      <w:r w:rsidRPr="00D97271">
        <w:rPr>
          <w:color w:val="000000"/>
        </w:rPr>
        <w:softHyphen/>
        <w:t>ном резерве, не более шести дивизий, да и те были раз</w:t>
      </w:r>
      <w:r w:rsidRPr="00D97271">
        <w:rPr>
          <w:color w:val="000000"/>
        </w:rPr>
        <w:softHyphen/>
        <w:t>бро</w:t>
      </w:r>
      <w:r w:rsidRPr="00D97271">
        <w:rPr>
          <w:color w:val="000000"/>
        </w:rPr>
        <w:softHyphen/>
        <w:t>са</w:t>
      </w:r>
      <w:r w:rsidRPr="00D97271">
        <w:rPr>
          <w:color w:val="000000"/>
        </w:rPr>
        <w:softHyphen/>
        <w:t>ны на ши</w:t>
      </w:r>
      <w:r w:rsidRPr="00D97271">
        <w:rPr>
          <w:color w:val="000000"/>
        </w:rPr>
        <w:softHyphen/>
        <w:t>ро</w:t>
      </w:r>
      <w:r w:rsidRPr="00D97271">
        <w:rPr>
          <w:color w:val="000000"/>
        </w:rPr>
        <w:softHyphen/>
        <w:t>ком фронте... Нам бла</w:t>
      </w:r>
      <w:r w:rsidRPr="00D97271">
        <w:rPr>
          <w:color w:val="000000"/>
        </w:rPr>
        <w:softHyphen/>
        <w:t>го</w:t>
      </w:r>
      <w:r w:rsidRPr="00D97271">
        <w:rPr>
          <w:color w:val="000000"/>
        </w:rPr>
        <w:softHyphen/>
        <w:t>при</w:t>
      </w:r>
      <w:r w:rsidRPr="00D97271">
        <w:rPr>
          <w:color w:val="000000"/>
        </w:rPr>
        <w:softHyphen/>
        <w:t>ят</w:t>
      </w:r>
      <w:r w:rsidRPr="00D97271">
        <w:rPr>
          <w:color w:val="000000"/>
        </w:rPr>
        <w:softHyphen/>
        <w:t>ство</w:t>
      </w:r>
      <w:r w:rsidRPr="00D97271">
        <w:rPr>
          <w:color w:val="000000"/>
        </w:rPr>
        <w:softHyphen/>
        <w:t>ва</w:t>
      </w:r>
      <w:r w:rsidRPr="00D97271">
        <w:rPr>
          <w:color w:val="000000"/>
        </w:rPr>
        <w:softHyphen/>
        <w:t>ла и опе</w:t>
      </w:r>
      <w:r w:rsidRPr="00D97271">
        <w:rPr>
          <w:color w:val="000000"/>
        </w:rPr>
        <w:softHyphen/>
        <w:t>ра</w:t>
      </w:r>
      <w:r w:rsidRPr="00D97271">
        <w:rPr>
          <w:color w:val="000000"/>
        </w:rPr>
        <w:softHyphen/>
        <w:t>тив</w:t>
      </w:r>
      <w:r w:rsidRPr="00D97271">
        <w:rPr>
          <w:color w:val="000000"/>
        </w:rPr>
        <w:softHyphen/>
        <w:t>ная кон</w:t>
      </w:r>
      <w:r w:rsidRPr="00D97271">
        <w:rPr>
          <w:color w:val="000000"/>
        </w:rPr>
        <w:softHyphen/>
        <w:t>фи</w:t>
      </w:r>
      <w:r w:rsidRPr="00D97271">
        <w:rPr>
          <w:color w:val="000000"/>
        </w:rPr>
        <w:softHyphen/>
        <w:t>гу</w:t>
      </w:r>
      <w:r w:rsidRPr="00D97271">
        <w:rPr>
          <w:color w:val="000000"/>
        </w:rPr>
        <w:softHyphen/>
        <w:t>ра</w:t>
      </w:r>
      <w:r w:rsidRPr="00D97271">
        <w:rPr>
          <w:color w:val="000000"/>
        </w:rPr>
        <w:softHyphen/>
        <w:t>ция всего фрон</w:t>
      </w:r>
      <w:r w:rsidRPr="00D97271">
        <w:rPr>
          <w:color w:val="000000"/>
        </w:rPr>
        <w:softHyphen/>
        <w:t>та противника: наши вой</w:t>
      </w:r>
      <w:r w:rsidRPr="00D97271">
        <w:rPr>
          <w:color w:val="000000"/>
        </w:rPr>
        <w:softHyphen/>
        <w:t>ска за</w:t>
      </w:r>
      <w:r w:rsidRPr="00D97271">
        <w:rPr>
          <w:color w:val="000000"/>
        </w:rPr>
        <w:softHyphen/>
        <w:t>ни</w:t>
      </w:r>
      <w:r w:rsidRPr="00D97271">
        <w:rPr>
          <w:color w:val="000000"/>
        </w:rPr>
        <w:softHyphen/>
        <w:t>ма</w:t>
      </w:r>
      <w:r w:rsidRPr="00D97271">
        <w:rPr>
          <w:color w:val="000000"/>
        </w:rPr>
        <w:softHyphen/>
        <w:t>ли охва</w:t>
      </w:r>
      <w:r w:rsidRPr="00D97271">
        <w:rPr>
          <w:color w:val="000000"/>
        </w:rPr>
        <w:softHyphen/>
        <w:t>ты</w:t>
      </w:r>
      <w:r w:rsidRPr="00D97271">
        <w:rPr>
          <w:color w:val="000000"/>
        </w:rPr>
        <w:softHyphen/>
        <w:t>ва</w:t>
      </w:r>
      <w:r w:rsidRPr="00D97271">
        <w:rPr>
          <w:color w:val="000000"/>
        </w:rPr>
        <w:softHyphen/>
        <w:t>ю</w:t>
      </w:r>
      <w:r w:rsidRPr="00D97271">
        <w:rPr>
          <w:color w:val="000000"/>
        </w:rPr>
        <w:softHyphen/>
        <w:t>щее положение...»</w:t>
      </w:r>
    </w:p>
    <w:p w14:paraId="02B3B190" w14:textId="77777777" w:rsidR="00D97271" w:rsidRPr="00D97271" w:rsidRDefault="00D97271" w:rsidP="00D97271">
      <w:pPr>
        <w:jc w:val="both"/>
        <w:rPr>
          <w:color w:val="000000"/>
        </w:rPr>
      </w:pPr>
    </w:p>
    <w:p w14:paraId="42AF86B4" w14:textId="77777777" w:rsidR="00D97271" w:rsidRPr="00D97271" w:rsidRDefault="00D97271" w:rsidP="00D97271">
      <w:pPr>
        <w:jc w:val="both"/>
        <w:rPr>
          <w:color w:val="000000"/>
          <w:shd w:val="clear" w:color="auto" w:fill="FFFFFF"/>
        </w:rPr>
      </w:pPr>
      <w:r w:rsidRPr="00D97271">
        <w:rPr>
          <w:color w:val="000000"/>
          <w:shd w:val="clear" w:color="auto" w:fill="FFFFFF"/>
        </w:rPr>
        <w:lastRenderedPageBreak/>
        <w:t>Рассмотрите схему со</w:t>
      </w:r>
      <w:r w:rsidRPr="00D97271">
        <w:rPr>
          <w:color w:val="000000"/>
          <w:shd w:val="clear" w:color="auto" w:fill="FFFFFF"/>
        </w:rPr>
        <w:softHyphen/>
        <w:t>бы</w:t>
      </w:r>
      <w:r w:rsidRPr="00D97271">
        <w:rPr>
          <w:color w:val="000000"/>
          <w:shd w:val="clear" w:color="auto" w:fill="FFFFFF"/>
        </w:rPr>
        <w:softHyphen/>
        <w:t>тий одного из пе</w:t>
      </w:r>
      <w:r w:rsidRPr="00D97271">
        <w:rPr>
          <w:color w:val="000000"/>
          <w:shd w:val="clear" w:color="auto" w:fill="FFFFFF"/>
        </w:rPr>
        <w:softHyphen/>
        <w:t>ри</w:t>
      </w:r>
      <w:r w:rsidRPr="00D97271">
        <w:rPr>
          <w:color w:val="000000"/>
          <w:shd w:val="clear" w:color="auto" w:fill="FFFFFF"/>
        </w:rPr>
        <w:softHyphen/>
        <w:t>о</w:t>
      </w:r>
      <w:r w:rsidRPr="00D97271">
        <w:rPr>
          <w:color w:val="000000"/>
          <w:shd w:val="clear" w:color="auto" w:fill="FFFFFF"/>
        </w:rPr>
        <w:softHyphen/>
        <w:t>дов Великой Оте</w:t>
      </w:r>
      <w:r w:rsidRPr="00D97271">
        <w:rPr>
          <w:color w:val="000000"/>
          <w:shd w:val="clear" w:color="auto" w:fill="FFFFFF"/>
        </w:rPr>
        <w:softHyphen/>
        <w:t>че</w:t>
      </w:r>
      <w:r w:rsidRPr="00D97271">
        <w:rPr>
          <w:color w:val="000000"/>
          <w:shd w:val="clear" w:color="auto" w:fill="FFFFFF"/>
        </w:rPr>
        <w:softHyphen/>
        <w:t>ствен</w:t>
      </w:r>
      <w:r w:rsidRPr="00D97271">
        <w:rPr>
          <w:color w:val="000000"/>
          <w:shd w:val="clear" w:color="auto" w:fill="FFFFFF"/>
        </w:rPr>
        <w:softHyphen/>
        <w:t>ной войны и вы</w:t>
      </w:r>
      <w:r w:rsidRPr="00D97271">
        <w:rPr>
          <w:color w:val="000000"/>
          <w:shd w:val="clear" w:color="auto" w:fill="FFFFFF"/>
        </w:rPr>
        <w:softHyphen/>
        <w:t>пол</w:t>
      </w:r>
      <w:r w:rsidRPr="00D97271">
        <w:rPr>
          <w:color w:val="000000"/>
          <w:shd w:val="clear" w:color="auto" w:fill="FFFFFF"/>
        </w:rPr>
        <w:softHyphen/>
        <w:t>ни</w:t>
      </w:r>
      <w:r w:rsidRPr="00D97271">
        <w:rPr>
          <w:color w:val="000000"/>
          <w:shd w:val="clear" w:color="auto" w:fill="FFFFFF"/>
        </w:rPr>
        <w:softHyphen/>
        <w:t>те задание.</w:t>
      </w:r>
    </w:p>
    <w:p w14:paraId="62CF735E" w14:textId="77777777" w:rsidR="00D97271" w:rsidRPr="00D97271" w:rsidRDefault="00D97271" w:rsidP="00D97271">
      <w:pPr>
        <w:jc w:val="both"/>
        <w:rPr>
          <w:color w:val="000000"/>
          <w:shd w:val="clear" w:color="auto" w:fill="FFFFFF"/>
        </w:rPr>
      </w:pPr>
    </w:p>
    <w:p w14:paraId="4B89D509" w14:textId="77777777" w:rsidR="00D97271" w:rsidRPr="00D97271" w:rsidRDefault="00D97271" w:rsidP="00D97271">
      <w:pPr>
        <w:jc w:val="both"/>
        <w:rPr>
          <w:color w:val="000000"/>
          <w:shd w:val="clear" w:color="auto" w:fill="FFFFFF"/>
        </w:rPr>
      </w:pPr>
      <w:r w:rsidRPr="00D97271">
        <w:rPr>
          <w:color w:val="000000"/>
          <w:shd w:val="clear" w:color="auto" w:fill="FFFFFF"/>
        </w:rPr>
        <w:t>13. Укажите на</w:t>
      </w:r>
      <w:r w:rsidRPr="00D97271">
        <w:rPr>
          <w:color w:val="000000"/>
          <w:shd w:val="clear" w:color="auto" w:fill="FFFFFF"/>
        </w:rPr>
        <w:softHyphen/>
        <w:t>зва</w:t>
      </w:r>
      <w:r w:rsidRPr="00D97271">
        <w:rPr>
          <w:color w:val="000000"/>
          <w:shd w:val="clear" w:color="auto" w:fill="FFFFFF"/>
        </w:rPr>
        <w:softHyphen/>
        <w:t>ние города, обо</w:t>
      </w:r>
      <w:r w:rsidRPr="00D97271">
        <w:rPr>
          <w:color w:val="000000"/>
          <w:shd w:val="clear" w:color="auto" w:fill="FFFFFF"/>
        </w:rPr>
        <w:softHyphen/>
        <w:t>зна</w:t>
      </w:r>
      <w:r w:rsidRPr="00D97271">
        <w:rPr>
          <w:color w:val="000000"/>
          <w:shd w:val="clear" w:color="auto" w:fill="FFFFFF"/>
        </w:rPr>
        <w:softHyphen/>
        <w:t>чен</w:t>
      </w:r>
      <w:r w:rsidRPr="00D97271">
        <w:rPr>
          <w:color w:val="000000"/>
          <w:shd w:val="clear" w:color="auto" w:fill="FFFFFF"/>
        </w:rPr>
        <w:softHyphen/>
        <w:t>но</w:t>
      </w:r>
      <w:r w:rsidRPr="00D97271">
        <w:rPr>
          <w:color w:val="000000"/>
          <w:shd w:val="clear" w:color="auto" w:fill="FFFFFF"/>
        </w:rPr>
        <w:softHyphen/>
        <w:t>го на схеме циф</w:t>
      </w:r>
      <w:r w:rsidRPr="00D97271">
        <w:rPr>
          <w:color w:val="000000"/>
          <w:shd w:val="clear" w:color="auto" w:fill="FFFFFF"/>
        </w:rPr>
        <w:softHyphen/>
        <w:t>рой «1».</w:t>
      </w:r>
    </w:p>
    <w:p w14:paraId="01BE85BA" w14:textId="77777777" w:rsidR="00D97271" w:rsidRPr="00D97271" w:rsidRDefault="00D97271" w:rsidP="00D97271">
      <w:pPr>
        <w:jc w:val="both"/>
        <w:rPr>
          <w:color w:val="000000"/>
          <w:shd w:val="clear" w:color="auto" w:fill="FFFFFF"/>
        </w:rPr>
      </w:pPr>
    </w:p>
    <w:p w14:paraId="051CE0AE" w14:textId="77777777" w:rsidR="00D97271" w:rsidRPr="00D97271" w:rsidRDefault="00D97271" w:rsidP="00D97271">
      <w:pPr>
        <w:jc w:val="both"/>
        <w:rPr>
          <w:color w:val="000000"/>
          <w:shd w:val="clear" w:color="auto" w:fill="FFFFFF"/>
        </w:rPr>
      </w:pPr>
      <w:r w:rsidRPr="00D97271">
        <w:rPr>
          <w:color w:val="000000"/>
          <w:shd w:val="clear" w:color="auto" w:fill="FFFFFF"/>
        </w:rPr>
        <w:t>14. Укажите название города, обозначенного на схеме цифрой «2», в районе которого произошло соединение войск двух фронтов Красной армии.</w:t>
      </w:r>
    </w:p>
    <w:p w14:paraId="3FE417DB" w14:textId="77777777" w:rsidR="00D97271" w:rsidRPr="00D97271" w:rsidRDefault="00D97271" w:rsidP="00D97271">
      <w:pPr>
        <w:jc w:val="both"/>
        <w:rPr>
          <w:color w:val="000000"/>
          <w:shd w:val="clear" w:color="auto" w:fill="FFFFFF"/>
        </w:rPr>
      </w:pPr>
    </w:p>
    <w:p w14:paraId="2C73F036"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shd w:val="clear" w:color="auto" w:fill="FFFFFF"/>
        </w:rPr>
        <w:t xml:space="preserve">16. </w:t>
      </w:r>
      <w:r w:rsidRPr="00D97271">
        <w:rPr>
          <w:color w:val="000000"/>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76D312F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На схеме обозначены боевые действия до конца 1943 г.</w:t>
      </w:r>
    </w:p>
    <w:p w14:paraId="1A8C9023"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2) События, обозначенные на схеме, явились первым наступлением Красной армии в ходе Великой Отечественной войны.</w:t>
      </w:r>
    </w:p>
    <w:p w14:paraId="1D825DEB"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3) На схеме обозначены боевые действия Красной армии в ходе операции «Уран».</w:t>
      </w:r>
    </w:p>
    <w:p w14:paraId="2D59B3A0"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4) Участником событий, обозначенных на схеме, являлся К. К. Рокоссовский.</w:t>
      </w:r>
    </w:p>
    <w:p w14:paraId="654CBDE4"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5) В кольце окружения, обозначенном на схеме, оказалось более 2 млн немецких солдат.</w:t>
      </w:r>
    </w:p>
    <w:p w14:paraId="4C1DB995"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6) События, обозначенные на схеме стрелками, начались в ноябре 1942 г.</w:t>
      </w:r>
    </w:p>
    <w:p w14:paraId="2B65563B" w14:textId="77777777" w:rsidR="00D97271" w:rsidRDefault="00D97271" w:rsidP="00D97271">
      <w:pPr>
        <w:rPr>
          <w:rFonts w:ascii="Verdana" w:hAnsi="Verdana"/>
          <w:color w:val="000000"/>
          <w:sz w:val="18"/>
          <w:szCs w:val="18"/>
          <w:shd w:val="clear" w:color="auto" w:fill="FFFFFF"/>
        </w:rPr>
      </w:pPr>
    </w:p>
    <w:p w14:paraId="69A9EBC0" w14:textId="77777777" w:rsidR="00D97271" w:rsidRDefault="00D97271" w:rsidP="00D97271">
      <w:pPr>
        <w:rPr>
          <w:sz w:val="18"/>
          <w:szCs w:val="18"/>
        </w:rPr>
      </w:pPr>
      <w:r>
        <w:rPr>
          <w:noProof/>
        </w:rPr>
        <w:drawing>
          <wp:inline distT="0" distB="0" distL="0" distR="0" wp14:anchorId="245EBED1" wp14:editId="61CB1C55">
            <wp:extent cx="3769743" cy="3557439"/>
            <wp:effectExtent l="0" t="0" r="2540" b="5080"/>
            <wp:docPr id="3" name="Рисунок 1" descr="https://hist-ege.sdamgia.ru/get_file?id=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ist-ege.sdamgia.ru/get_file?id=87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69621" cy="3557324"/>
                    </a:xfrm>
                    <a:prstGeom prst="rect">
                      <a:avLst/>
                    </a:prstGeom>
                    <a:noFill/>
                    <a:ln>
                      <a:noFill/>
                    </a:ln>
                  </pic:spPr>
                </pic:pic>
              </a:graphicData>
            </a:graphic>
          </wp:inline>
        </w:drawing>
      </w:r>
    </w:p>
    <w:p w14:paraId="36C6082E"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18. Какие суж</w:t>
      </w:r>
      <w:r w:rsidRPr="00D97271">
        <w:rPr>
          <w:color w:val="000000"/>
        </w:rPr>
        <w:softHyphen/>
        <w:t>де</w:t>
      </w:r>
      <w:r w:rsidRPr="00D97271">
        <w:rPr>
          <w:color w:val="000000"/>
        </w:rPr>
        <w:softHyphen/>
        <w:t>ния о дан</w:t>
      </w:r>
      <w:r w:rsidRPr="00D97271">
        <w:rPr>
          <w:color w:val="000000"/>
        </w:rPr>
        <w:softHyphen/>
        <w:t>ной ка</w:t>
      </w:r>
      <w:r w:rsidRPr="00D97271">
        <w:rPr>
          <w:color w:val="000000"/>
        </w:rPr>
        <w:softHyphen/>
        <w:t>ри</w:t>
      </w:r>
      <w:r w:rsidRPr="00D97271">
        <w:rPr>
          <w:color w:val="000000"/>
        </w:rPr>
        <w:softHyphen/>
        <w:t>ка</w:t>
      </w:r>
      <w:r w:rsidRPr="00D97271">
        <w:rPr>
          <w:color w:val="000000"/>
        </w:rPr>
        <w:softHyphen/>
        <w:t>ту</w:t>
      </w:r>
      <w:r w:rsidRPr="00D97271">
        <w:rPr>
          <w:color w:val="000000"/>
        </w:rPr>
        <w:softHyphen/>
        <w:t>ре яв</w:t>
      </w:r>
      <w:r w:rsidRPr="00D97271">
        <w:rPr>
          <w:color w:val="000000"/>
        </w:rPr>
        <w:softHyphen/>
        <w:t>ля</w:t>
      </w:r>
      <w:r w:rsidRPr="00D97271">
        <w:rPr>
          <w:color w:val="000000"/>
        </w:rPr>
        <w:softHyphen/>
        <w:t>ют</w:t>
      </w:r>
      <w:r w:rsidRPr="00D97271">
        <w:rPr>
          <w:color w:val="000000"/>
        </w:rPr>
        <w:softHyphen/>
        <w:t>ся верными? Вы</w:t>
      </w:r>
      <w:r w:rsidRPr="00D97271">
        <w:rPr>
          <w:color w:val="000000"/>
        </w:rPr>
        <w:softHyphen/>
        <w:t>бе</w:t>
      </w:r>
      <w:r w:rsidRPr="00D97271">
        <w:rPr>
          <w:color w:val="000000"/>
        </w:rPr>
        <w:softHyphen/>
        <w:t>ри</w:t>
      </w:r>
      <w:r w:rsidRPr="00D97271">
        <w:rPr>
          <w:color w:val="000000"/>
        </w:rPr>
        <w:softHyphen/>
        <w:t>те два суж</w:t>
      </w:r>
      <w:r w:rsidRPr="00D97271">
        <w:rPr>
          <w:color w:val="000000"/>
        </w:rPr>
        <w:softHyphen/>
        <w:t>де</w:t>
      </w:r>
      <w:r w:rsidRPr="00D97271">
        <w:rPr>
          <w:color w:val="000000"/>
        </w:rPr>
        <w:softHyphen/>
        <w:t>ния из пяти предложенных. За</w:t>
      </w:r>
      <w:r w:rsidRPr="00D97271">
        <w:rPr>
          <w:color w:val="000000"/>
        </w:rPr>
        <w:softHyphen/>
        <w:t>пи</w:t>
      </w:r>
      <w:r w:rsidRPr="00D97271">
        <w:rPr>
          <w:color w:val="000000"/>
        </w:rPr>
        <w:softHyphen/>
        <w:t>ши</w:t>
      </w:r>
      <w:r w:rsidRPr="00D97271">
        <w:rPr>
          <w:color w:val="000000"/>
        </w:rPr>
        <w:softHyphen/>
        <w:t>те в таб</w:t>
      </w:r>
      <w:r w:rsidRPr="00D97271">
        <w:rPr>
          <w:color w:val="000000"/>
        </w:rPr>
        <w:softHyphen/>
        <w:t>ли</w:t>
      </w:r>
      <w:r w:rsidRPr="00D97271">
        <w:rPr>
          <w:color w:val="000000"/>
        </w:rPr>
        <w:softHyphen/>
        <w:t>цу цифры, под ко</w:t>
      </w:r>
      <w:r w:rsidRPr="00D97271">
        <w:rPr>
          <w:color w:val="000000"/>
        </w:rPr>
        <w:softHyphen/>
        <w:t>то</w:t>
      </w:r>
      <w:r w:rsidRPr="00D97271">
        <w:rPr>
          <w:color w:val="000000"/>
        </w:rPr>
        <w:softHyphen/>
        <w:t>ры</w:t>
      </w:r>
      <w:r w:rsidRPr="00D97271">
        <w:rPr>
          <w:color w:val="000000"/>
        </w:rPr>
        <w:softHyphen/>
        <w:t>ми они указаны.</w:t>
      </w:r>
    </w:p>
    <w:p w14:paraId="6634A7F9"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6"/>
        <w:gridCol w:w="3781"/>
      </w:tblGrid>
      <w:tr w:rsidR="00D97271" w:rsidRPr="00D97271" w14:paraId="6A988955" w14:textId="77777777" w:rsidTr="00B471A6">
        <w:tc>
          <w:tcPr>
            <w:tcW w:w="3780" w:type="dxa"/>
          </w:tcPr>
          <w:p w14:paraId="0D1CDE71" w14:textId="77777777" w:rsidR="00D97271" w:rsidRPr="00D97271" w:rsidRDefault="00D97271" w:rsidP="00B471A6">
            <w:pPr>
              <w:pStyle w:val="ae"/>
              <w:spacing w:before="0" w:beforeAutospacing="0" w:after="0" w:afterAutospacing="0"/>
              <w:jc w:val="both"/>
              <w:rPr>
                <w:color w:val="000000"/>
                <w:sz w:val="24"/>
                <w:szCs w:val="24"/>
              </w:rPr>
            </w:pPr>
            <w:r w:rsidRPr="00D97271">
              <w:rPr>
                <w:noProof/>
              </w:rPr>
              <w:lastRenderedPageBreak/>
              <w:drawing>
                <wp:inline distT="0" distB="0" distL="0" distR="0" wp14:anchorId="480AE2DD" wp14:editId="64AE0708">
                  <wp:extent cx="2507275" cy="2346385"/>
                  <wp:effectExtent l="0" t="0" r="7620" b="0"/>
                  <wp:docPr id="4" name="Рисунок 3" descr="https://hist-ege.sdamgia.ru/get_file?id=1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ege.sdamgia.ru/get_file?id=132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7121" cy="2346241"/>
                          </a:xfrm>
                          <a:prstGeom prst="rect">
                            <a:avLst/>
                          </a:prstGeom>
                          <a:noFill/>
                          <a:ln>
                            <a:noFill/>
                          </a:ln>
                        </pic:spPr>
                      </pic:pic>
                    </a:graphicData>
                  </a:graphic>
                </wp:inline>
              </w:drawing>
            </w:r>
          </w:p>
        </w:tc>
        <w:tc>
          <w:tcPr>
            <w:tcW w:w="3781" w:type="dxa"/>
          </w:tcPr>
          <w:p w14:paraId="278E4681" w14:textId="77777777" w:rsidR="00D97271" w:rsidRPr="00D97271" w:rsidRDefault="00D97271" w:rsidP="00B471A6">
            <w:pPr>
              <w:pStyle w:val="leftmargin"/>
              <w:shd w:val="clear" w:color="auto" w:fill="FFFFFF"/>
              <w:spacing w:before="0" w:beforeAutospacing="0" w:after="0" w:afterAutospacing="0"/>
              <w:ind w:firstLine="375"/>
              <w:jc w:val="both"/>
              <w:rPr>
                <w:color w:val="000000"/>
                <w:sz w:val="24"/>
                <w:szCs w:val="24"/>
              </w:rPr>
            </w:pPr>
            <w:r w:rsidRPr="00D97271">
              <w:rPr>
                <w:color w:val="000000"/>
                <w:sz w:val="24"/>
                <w:szCs w:val="24"/>
              </w:rPr>
              <w:t>1) На ка</w:t>
            </w:r>
            <w:r w:rsidRPr="00D97271">
              <w:rPr>
                <w:color w:val="000000"/>
                <w:sz w:val="24"/>
                <w:szCs w:val="24"/>
              </w:rPr>
              <w:softHyphen/>
              <w:t>ри</w:t>
            </w:r>
            <w:r w:rsidRPr="00D97271">
              <w:rPr>
                <w:color w:val="000000"/>
                <w:sz w:val="24"/>
                <w:szCs w:val="24"/>
              </w:rPr>
              <w:softHyphen/>
              <w:t>ка</w:t>
            </w:r>
            <w:r w:rsidRPr="00D97271">
              <w:rPr>
                <w:color w:val="000000"/>
                <w:sz w:val="24"/>
                <w:szCs w:val="24"/>
              </w:rPr>
              <w:softHyphen/>
              <w:t>ту</w:t>
            </w:r>
            <w:r w:rsidRPr="00D97271">
              <w:rPr>
                <w:color w:val="000000"/>
                <w:sz w:val="24"/>
                <w:szCs w:val="24"/>
              </w:rPr>
              <w:softHyphen/>
              <w:t>ре изображён по</w:t>
            </w:r>
            <w:r w:rsidRPr="00D97271">
              <w:rPr>
                <w:color w:val="000000"/>
                <w:sz w:val="24"/>
                <w:szCs w:val="24"/>
              </w:rPr>
              <w:softHyphen/>
              <w:t>ли</w:t>
            </w:r>
            <w:r w:rsidRPr="00D97271">
              <w:rPr>
                <w:color w:val="000000"/>
                <w:sz w:val="24"/>
                <w:szCs w:val="24"/>
              </w:rPr>
              <w:softHyphen/>
              <w:t>ти</w:t>
            </w:r>
            <w:r w:rsidRPr="00D97271">
              <w:rPr>
                <w:color w:val="000000"/>
                <w:sz w:val="24"/>
                <w:szCs w:val="24"/>
              </w:rPr>
              <w:softHyphen/>
              <w:t>че</w:t>
            </w:r>
            <w:r w:rsidRPr="00D97271">
              <w:rPr>
                <w:color w:val="000000"/>
                <w:sz w:val="24"/>
                <w:szCs w:val="24"/>
              </w:rPr>
              <w:softHyphen/>
              <w:t>ский деятель, при</w:t>
            </w:r>
            <w:r w:rsidRPr="00D97271">
              <w:rPr>
                <w:color w:val="000000"/>
                <w:sz w:val="24"/>
                <w:szCs w:val="24"/>
              </w:rPr>
              <w:softHyphen/>
              <w:t>шед</w:t>
            </w:r>
            <w:r w:rsidRPr="00D97271">
              <w:rPr>
                <w:color w:val="000000"/>
                <w:sz w:val="24"/>
                <w:szCs w:val="24"/>
              </w:rPr>
              <w:softHyphen/>
              <w:t>ший к вла</w:t>
            </w:r>
            <w:r w:rsidRPr="00D97271">
              <w:rPr>
                <w:color w:val="000000"/>
                <w:sz w:val="24"/>
                <w:szCs w:val="24"/>
              </w:rPr>
              <w:softHyphen/>
              <w:t>сти в Гер</w:t>
            </w:r>
            <w:r w:rsidRPr="00D97271">
              <w:rPr>
                <w:color w:val="000000"/>
                <w:sz w:val="24"/>
                <w:szCs w:val="24"/>
              </w:rPr>
              <w:softHyphen/>
              <w:t>ма</w:t>
            </w:r>
            <w:r w:rsidRPr="00D97271">
              <w:rPr>
                <w:color w:val="000000"/>
                <w:sz w:val="24"/>
                <w:szCs w:val="24"/>
              </w:rPr>
              <w:softHyphen/>
              <w:t>нии в 1939 г.</w:t>
            </w:r>
          </w:p>
          <w:p w14:paraId="18339836" w14:textId="77777777" w:rsidR="00D97271" w:rsidRPr="00D97271" w:rsidRDefault="00D97271" w:rsidP="00B471A6">
            <w:pPr>
              <w:pStyle w:val="leftmargin"/>
              <w:shd w:val="clear" w:color="auto" w:fill="FFFFFF"/>
              <w:spacing w:before="0" w:beforeAutospacing="0" w:after="0" w:afterAutospacing="0"/>
              <w:ind w:firstLine="375"/>
              <w:jc w:val="both"/>
              <w:rPr>
                <w:color w:val="000000"/>
                <w:sz w:val="24"/>
                <w:szCs w:val="24"/>
              </w:rPr>
            </w:pPr>
            <w:r w:rsidRPr="00D97271">
              <w:rPr>
                <w:color w:val="000000"/>
                <w:sz w:val="24"/>
                <w:szCs w:val="24"/>
              </w:rPr>
              <w:t>2) На ка</w:t>
            </w:r>
            <w:r w:rsidRPr="00D97271">
              <w:rPr>
                <w:color w:val="000000"/>
                <w:sz w:val="24"/>
                <w:szCs w:val="24"/>
              </w:rPr>
              <w:softHyphen/>
              <w:t>ри</w:t>
            </w:r>
            <w:r w:rsidRPr="00D97271">
              <w:rPr>
                <w:color w:val="000000"/>
                <w:sz w:val="24"/>
                <w:szCs w:val="24"/>
              </w:rPr>
              <w:softHyphen/>
              <w:t>ка</w:t>
            </w:r>
            <w:r w:rsidRPr="00D97271">
              <w:rPr>
                <w:color w:val="000000"/>
                <w:sz w:val="24"/>
                <w:szCs w:val="24"/>
              </w:rPr>
              <w:softHyphen/>
              <w:t>ту</w:t>
            </w:r>
            <w:r w:rsidRPr="00D97271">
              <w:rPr>
                <w:color w:val="000000"/>
                <w:sz w:val="24"/>
                <w:szCs w:val="24"/>
              </w:rPr>
              <w:softHyphen/>
              <w:t>ре от</w:t>
            </w:r>
            <w:r w:rsidRPr="00D97271">
              <w:rPr>
                <w:color w:val="000000"/>
                <w:sz w:val="24"/>
                <w:szCs w:val="24"/>
              </w:rPr>
              <w:softHyphen/>
              <w:t>ра</w:t>
            </w:r>
            <w:r w:rsidRPr="00D97271">
              <w:rPr>
                <w:color w:val="000000"/>
                <w:sz w:val="24"/>
                <w:szCs w:val="24"/>
              </w:rPr>
              <w:softHyphen/>
              <w:t>же</w:t>
            </w:r>
            <w:r w:rsidRPr="00D97271">
              <w:rPr>
                <w:color w:val="000000"/>
                <w:sz w:val="24"/>
                <w:szCs w:val="24"/>
              </w:rPr>
              <w:softHyphen/>
              <w:t>ны события, про</w:t>
            </w:r>
            <w:r w:rsidRPr="00D97271">
              <w:rPr>
                <w:color w:val="000000"/>
                <w:sz w:val="24"/>
                <w:szCs w:val="24"/>
              </w:rPr>
              <w:softHyphen/>
              <w:t>изо</w:t>
            </w:r>
            <w:r w:rsidRPr="00D97271">
              <w:rPr>
                <w:color w:val="000000"/>
                <w:sz w:val="24"/>
                <w:szCs w:val="24"/>
              </w:rPr>
              <w:softHyphen/>
              <w:t>шед</w:t>
            </w:r>
            <w:r w:rsidRPr="00D97271">
              <w:rPr>
                <w:color w:val="000000"/>
                <w:sz w:val="24"/>
                <w:szCs w:val="24"/>
              </w:rPr>
              <w:softHyphen/>
              <w:t>шие в пе</w:t>
            </w:r>
            <w:r w:rsidRPr="00D97271">
              <w:rPr>
                <w:color w:val="000000"/>
                <w:sz w:val="24"/>
                <w:szCs w:val="24"/>
              </w:rPr>
              <w:softHyphen/>
              <w:t>ри</w:t>
            </w:r>
            <w:r w:rsidRPr="00D97271">
              <w:rPr>
                <w:color w:val="000000"/>
                <w:sz w:val="24"/>
                <w:szCs w:val="24"/>
              </w:rPr>
              <w:softHyphen/>
              <w:t>од ко</w:t>
            </w:r>
            <w:r w:rsidRPr="00D97271">
              <w:rPr>
                <w:color w:val="000000"/>
                <w:sz w:val="24"/>
                <w:szCs w:val="24"/>
              </w:rPr>
              <w:softHyphen/>
              <w:t>рен</w:t>
            </w:r>
            <w:r w:rsidRPr="00D97271">
              <w:rPr>
                <w:color w:val="000000"/>
                <w:sz w:val="24"/>
                <w:szCs w:val="24"/>
              </w:rPr>
              <w:softHyphen/>
              <w:t>но</w:t>
            </w:r>
            <w:r w:rsidRPr="00D97271">
              <w:rPr>
                <w:color w:val="000000"/>
                <w:sz w:val="24"/>
                <w:szCs w:val="24"/>
              </w:rPr>
              <w:softHyphen/>
              <w:t>го пе</w:t>
            </w:r>
            <w:r w:rsidRPr="00D97271">
              <w:rPr>
                <w:color w:val="000000"/>
                <w:sz w:val="24"/>
                <w:szCs w:val="24"/>
              </w:rPr>
              <w:softHyphen/>
              <w:t>ре</w:t>
            </w:r>
            <w:r w:rsidRPr="00D97271">
              <w:rPr>
                <w:color w:val="000000"/>
                <w:sz w:val="24"/>
                <w:szCs w:val="24"/>
              </w:rPr>
              <w:softHyphen/>
              <w:t>ло</w:t>
            </w:r>
            <w:r w:rsidRPr="00D97271">
              <w:rPr>
                <w:color w:val="000000"/>
                <w:sz w:val="24"/>
                <w:szCs w:val="24"/>
              </w:rPr>
              <w:softHyphen/>
              <w:t>ма в ходе Ве</w:t>
            </w:r>
            <w:r w:rsidRPr="00D97271">
              <w:rPr>
                <w:color w:val="000000"/>
                <w:sz w:val="24"/>
                <w:szCs w:val="24"/>
              </w:rPr>
              <w:softHyphen/>
              <w:t>ли</w:t>
            </w:r>
            <w:r w:rsidRPr="00D97271">
              <w:rPr>
                <w:color w:val="000000"/>
                <w:sz w:val="24"/>
                <w:szCs w:val="24"/>
              </w:rPr>
              <w:softHyphen/>
              <w:t>кой Оте</w:t>
            </w:r>
            <w:r w:rsidRPr="00D97271">
              <w:rPr>
                <w:color w:val="000000"/>
                <w:sz w:val="24"/>
                <w:szCs w:val="24"/>
              </w:rPr>
              <w:softHyphen/>
              <w:t>че</w:t>
            </w:r>
            <w:r w:rsidRPr="00D97271">
              <w:rPr>
                <w:color w:val="000000"/>
                <w:sz w:val="24"/>
                <w:szCs w:val="24"/>
              </w:rPr>
              <w:softHyphen/>
              <w:t>ствен</w:t>
            </w:r>
            <w:r w:rsidRPr="00D97271">
              <w:rPr>
                <w:color w:val="000000"/>
                <w:sz w:val="24"/>
                <w:szCs w:val="24"/>
              </w:rPr>
              <w:softHyphen/>
              <w:t>ной войны.</w:t>
            </w:r>
          </w:p>
          <w:p w14:paraId="0E62FED3" w14:textId="77777777" w:rsidR="00D97271" w:rsidRPr="00D97271" w:rsidRDefault="00D97271" w:rsidP="00B471A6">
            <w:pPr>
              <w:pStyle w:val="leftmargin"/>
              <w:shd w:val="clear" w:color="auto" w:fill="FFFFFF"/>
              <w:spacing w:before="0" w:beforeAutospacing="0" w:after="0" w:afterAutospacing="0"/>
              <w:ind w:firstLine="375"/>
              <w:jc w:val="both"/>
              <w:rPr>
                <w:color w:val="000000"/>
                <w:sz w:val="24"/>
                <w:szCs w:val="24"/>
              </w:rPr>
            </w:pPr>
            <w:r w:rsidRPr="00D97271">
              <w:rPr>
                <w:color w:val="000000"/>
                <w:sz w:val="24"/>
                <w:szCs w:val="24"/>
              </w:rPr>
              <w:t>3) Все удары Крас</w:t>
            </w:r>
            <w:r w:rsidRPr="00D97271">
              <w:rPr>
                <w:color w:val="000000"/>
                <w:sz w:val="24"/>
                <w:szCs w:val="24"/>
              </w:rPr>
              <w:softHyphen/>
              <w:t>ной армии, об</w:t>
            </w:r>
            <w:r w:rsidRPr="00D97271">
              <w:rPr>
                <w:color w:val="000000"/>
                <w:sz w:val="24"/>
                <w:szCs w:val="24"/>
              </w:rPr>
              <w:softHyphen/>
              <w:t>раз</w:t>
            </w:r>
            <w:r w:rsidRPr="00D97271">
              <w:rPr>
                <w:color w:val="000000"/>
                <w:sz w:val="24"/>
                <w:szCs w:val="24"/>
              </w:rPr>
              <w:softHyphen/>
              <w:t>но по</w:t>
            </w:r>
            <w:r w:rsidRPr="00D97271">
              <w:rPr>
                <w:color w:val="000000"/>
                <w:sz w:val="24"/>
                <w:szCs w:val="24"/>
              </w:rPr>
              <w:softHyphen/>
              <w:t>ка</w:t>
            </w:r>
            <w:r w:rsidRPr="00D97271">
              <w:rPr>
                <w:color w:val="000000"/>
                <w:sz w:val="24"/>
                <w:szCs w:val="24"/>
              </w:rPr>
              <w:softHyphen/>
              <w:t>зан</w:t>
            </w:r>
            <w:r w:rsidRPr="00D97271">
              <w:rPr>
                <w:color w:val="000000"/>
                <w:sz w:val="24"/>
                <w:szCs w:val="24"/>
              </w:rPr>
              <w:softHyphen/>
              <w:t>ные на карикатуре, были на</w:t>
            </w:r>
            <w:r w:rsidRPr="00D97271">
              <w:rPr>
                <w:color w:val="000000"/>
                <w:sz w:val="24"/>
                <w:szCs w:val="24"/>
              </w:rPr>
              <w:softHyphen/>
              <w:t>не</w:t>
            </w:r>
            <w:r w:rsidRPr="00D97271">
              <w:rPr>
                <w:color w:val="000000"/>
                <w:sz w:val="24"/>
                <w:szCs w:val="24"/>
              </w:rPr>
              <w:softHyphen/>
              <w:t>се</w:t>
            </w:r>
            <w:r w:rsidRPr="00D97271">
              <w:rPr>
                <w:color w:val="000000"/>
                <w:sz w:val="24"/>
                <w:szCs w:val="24"/>
              </w:rPr>
              <w:softHyphen/>
              <w:t>ны в зим</w:t>
            </w:r>
            <w:r w:rsidRPr="00D97271">
              <w:rPr>
                <w:color w:val="000000"/>
                <w:sz w:val="24"/>
                <w:szCs w:val="24"/>
              </w:rPr>
              <w:softHyphen/>
              <w:t>ний период.</w:t>
            </w:r>
          </w:p>
          <w:p w14:paraId="06D6A8C4" w14:textId="77777777" w:rsidR="00D97271" w:rsidRPr="00D97271" w:rsidRDefault="00D97271" w:rsidP="00B471A6">
            <w:pPr>
              <w:pStyle w:val="leftmargin"/>
              <w:shd w:val="clear" w:color="auto" w:fill="FFFFFF"/>
              <w:spacing w:before="0" w:beforeAutospacing="0" w:after="0" w:afterAutospacing="0"/>
              <w:ind w:firstLine="375"/>
              <w:jc w:val="both"/>
              <w:rPr>
                <w:color w:val="000000"/>
                <w:sz w:val="24"/>
                <w:szCs w:val="24"/>
              </w:rPr>
            </w:pPr>
            <w:r w:rsidRPr="00D97271">
              <w:rPr>
                <w:color w:val="000000"/>
                <w:sz w:val="24"/>
                <w:szCs w:val="24"/>
              </w:rPr>
              <w:t>4) В период, когда про</w:t>
            </w:r>
            <w:r w:rsidRPr="00D97271">
              <w:rPr>
                <w:color w:val="000000"/>
                <w:sz w:val="24"/>
                <w:szCs w:val="24"/>
              </w:rPr>
              <w:softHyphen/>
              <w:t>изо</w:t>
            </w:r>
            <w:r w:rsidRPr="00D97271">
              <w:rPr>
                <w:color w:val="000000"/>
                <w:sz w:val="24"/>
                <w:szCs w:val="24"/>
              </w:rPr>
              <w:softHyphen/>
              <w:t>шли события, отражённые на карикатуре, уже был от</w:t>
            </w:r>
            <w:r w:rsidRPr="00D97271">
              <w:rPr>
                <w:color w:val="000000"/>
                <w:sz w:val="24"/>
                <w:szCs w:val="24"/>
              </w:rPr>
              <w:softHyphen/>
              <w:t>крыт Вто</w:t>
            </w:r>
            <w:r w:rsidRPr="00D97271">
              <w:rPr>
                <w:color w:val="000000"/>
                <w:sz w:val="24"/>
                <w:szCs w:val="24"/>
              </w:rPr>
              <w:softHyphen/>
              <w:t>рой фронт во Франции.</w:t>
            </w:r>
          </w:p>
          <w:p w14:paraId="74151EF2" w14:textId="77777777" w:rsidR="00D97271" w:rsidRPr="00D97271" w:rsidRDefault="00D97271" w:rsidP="00B471A6">
            <w:pPr>
              <w:pStyle w:val="leftmargin"/>
              <w:shd w:val="clear" w:color="auto" w:fill="FFFFFF"/>
              <w:spacing w:before="0" w:beforeAutospacing="0" w:after="0" w:afterAutospacing="0"/>
              <w:ind w:firstLine="375"/>
              <w:jc w:val="both"/>
              <w:rPr>
                <w:color w:val="000000"/>
                <w:sz w:val="24"/>
                <w:szCs w:val="24"/>
              </w:rPr>
            </w:pPr>
            <w:r w:rsidRPr="00D97271">
              <w:rPr>
                <w:color w:val="000000"/>
                <w:sz w:val="24"/>
                <w:szCs w:val="24"/>
              </w:rPr>
              <w:t>5) В период, когда про</w:t>
            </w:r>
            <w:r w:rsidRPr="00D97271">
              <w:rPr>
                <w:color w:val="000000"/>
                <w:sz w:val="24"/>
                <w:szCs w:val="24"/>
              </w:rPr>
              <w:softHyphen/>
              <w:t>изо</w:t>
            </w:r>
            <w:r w:rsidRPr="00D97271">
              <w:rPr>
                <w:color w:val="000000"/>
                <w:sz w:val="24"/>
                <w:szCs w:val="24"/>
              </w:rPr>
              <w:softHyphen/>
              <w:t>шли события, отражённые на карикатуре, со</w:t>
            </w:r>
            <w:r w:rsidRPr="00D97271">
              <w:rPr>
                <w:color w:val="000000"/>
                <w:sz w:val="24"/>
                <w:szCs w:val="24"/>
              </w:rPr>
              <w:softHyphen/>
              <w:t>юз</w:t>
            </w:r>
            <w:r w:rsidRPr="00D97271">
              <w:rPr>
                <w:color w:val="000000"/>
                <w:sz w:val="24"/>
                <w:szCs w:val="24"/>
              </w:rPr>
              <w:softHyphen/>
              <w:t>ни</w:t>
            </w:r>
            <w:r w:rsidRPr="00D97271">
              <w:rPr>
                <w:color w:val="000000"/>
                <w:sz w:val="24"/>
                <w:szCs w:val="24"/>
              </w:rPr>
              <w:softHyphen/>
              <w:t>ки СССР дей</w:t>
            </w:r>
            <w:r w:rsidRPr="00D97271">
              <w:rPr>
                <w:color w:val="000000"/>
                <w:sz w:val="24"/>
                <w:szCs w:val="24"/>
              </w:rPr>
              <w:softHyphen/>
              <w:t>ство</w:t>
            </w:r>
            <w:r w:rsidRPr="00D97271">
              <w:rPr>
                <w:color w:val="000000"/>
                <w:sz w:val="24"/>
                <w:szCs w:val="24"/>
              </w:rPr>
              <w:softHyphen/>
              <w:t>ва</w:t>
            </w:r>
            <w:r w:rsidRPr="00D97271">
              <w:rPr>
                <w:color w:val="000000"/>
                <w:sz w:val="24"/>
                <w:szCs w:val="24"/>
              </w:rPr>
              <w:softHyphen/>
              <w:t>ли про</w:t>
            </w:r>
            <w:r w:rsidRPr="00D97271">
              <w:rPr>
                <w:color w:val="000000"/>
                <w:sz w:val="24"/>
                <w:szCs w:val="24"/>
              </w:rPr>
              <w:softHyphen/>
              <w:t>тив Гер</w:t>
            </w:r>
            <w:r w:rsidRPr="00D97271">
              <w:rPr>
                <w:color w:val="000000"/>
                <w:sz w:val="24"/>
                <w:szCs w:val="24"/>
              </w:rPr>
              <w:softHyphen/>
              <w:t>ма</w:t>
            </w:r>
            <w:r w:rsidRPr="00D97271">
              <w:rPr>
                <w:color w:val="000000"/>
                <w:sz w:val="24"/>
                <w:szCs w:val="24"/>
              </w:rPr>
              <w:softHyphen/>
              <w:t>нии и её со</w:t>
            </w:r>
            <w:r w:rsidRPr="00D97271">
              <w:rPr>
                <w:color w:val="000000"/>
                <w:sz w:val="24"/>
                <w:szCs w:val="24"/>
              </w:rPr>
              <w:softHyphen/>
              <w:t>юз</w:t>
            </w:r>
            <w:r w:rsidRPr="00D97271">
              <w:rPr>
                <w:color w:val="000000"/>
                <w:sz w:val="24"/>
                <w:szCs w:val="24"/>
              </w:rPr>
              <w:softHyphen/>
              <w:t>ни</w:t>
            </w:r>
            <w:r w:rsidRPr="00D97271">
              <w:rPr>
                <w:color w:val="000000"/>
                <w:sz w:val="24"/>
                <w:szCs w:val="24"/>
              </w:rPr>
              <w:softHyphen/>
              <w:t>ков в Се</w:t>
            </w:r>
            <w:r w:rsidRPr="00D97271">
              <w:rPr>
                <w:color w:val="000000"/>
                <w:sz w:val="24"/>
                <w:szCs w:val="24"/>
              </w:rPr>
              <w:softHyphen/>
              <w:t>вер</w:t>
            </w:r>
            <w:r w:rsidRPr="00D97271">
              <w:rPr>
                <w:color w:val="000000"/>
                <w:sz w:val="24"/>
                <w:szCs w:val="24"/>
              </w:rPr>
              <w:softHyphen/>
              <w:t>ной Африке.</w:t>
            </w:r>
          </w:p>
          <w:p w14:paraId="69512F82" w14:textId="77777777" w:rsidR="00D97271" w:rsidRPr="00D97271" w:rsidRDefault="00D97271" w:rsidP="00B471A6">
            <w:pPr>
              <w:pStyle w:val="ae"/>
              <w:spacing w:before="0" w:beforeAutospacing="0" w:after="0" w:afterAutospacing="0"/>
              <w:jc w:val="both"/>
              <w:rPr>
                <w:color w:val="000000"/>
                <w:sz w:val="24"/>
                <w:szCs w:val="24"/>
              </w:rPr>
            </w:pPr>
          </w:p>
        </w:tc>
      </w:tr>
    </w:tbl>
    <w:p w14:paraId="78D96C6C" w14:textId="77777777" w:rsidR="00D97271" w:rsidRPr="00E419DB" w:rsidRDefault="00D97271" w:rsidP="00D97271">
      <w:pPr>
        <w:pStyle w:val="ae"/>
        <w:shd w:val="clear" w:color="auto" w:fill="FFFFFF"/>
        <w:spacing w:before="0" w:beforeAutospacing="0" w:after="0" w:afterAutospacing="0"/>
        <w:jc w:val="both"/>
        <w:rPr>
          <w:color w:val="000000"/>
          <w:sz w:val="16"/>
          <w:szCs w:val="16"/>
        </w:rPr>
      </w:pPr>
    </w:p>
    <w:p w14:paraId="482176AD" w14:textId="77777777" w:rsidR="00D97271" w:rsidRDefault="00D97271" w:rsidP="00D97271">
      <w:pPr>
        <w:jc w:val="center"/>
        <w:rPr>
          <w:b/>
          <w:sz w:val="18"/>
          <w:szCs w:val="18"/>
        </w:rPr>
      </w:pPr>
      <w:r>
        <w:rPr>
          <w:b/>
          <w:sz w:val="18"/>
          <w:szCs w:val="18"/>
        </w:rPr>
        <w:t>Вариант 2</w:t>
      </w:r>
    </w:p>
    <w:p w14:paraId="46D2A609" w14:textId="77777777" w:rsidR="00D97271" w:rsidRPr="00D97271" w:rsidRDefault="00D97271" w:rsidP="00D97271">
      <w:pPr>
        <w:jc w:val="center"/>
        <w:rPr>
          <w:b/>
        </w:rPr>
      </w:pPr>
      <w:r w:rsidRPr="00D97271">
        <w:rPr>
          <w:color w:val="000000"/>
        </w:rPr>
        <w:t>1. Расположите в хронологической последовательности исторические события. За</w:t>
      </w:r>
      <w:r w:rsidRPr="00D97271">
        <w:rPr>
          <w:color w:val="000000"/>
        </w:rPr>
        <w:softHyphen/>
        <w:t>пишите цифры, которыми обозначены исторические события, в правильной по</w:t>
      </w:r>
      <w:r w:rsidRPr="00D97271">
        <w:rPr>
          <w:color w:val="000000"/>
        </w:rPr>
        <w:softHyphen/>
        <w:t>следовательности в таблицу.</w:t>
      </w:r>
    </w:p>
    <w:p w14:paraId="1A388349" w14:textId="77777777" w:rsidR="00D97271" w:rsidRPr="00D97271" w:rsidRDefault="00D97271" w:rsidP="00D97271">
      <w:pPr>
        <w:ind w:left="360"/>
        <w:rPr>
          <w:color w:val="000000"/>
        </w:rPr>
      </w:pPr>
      <w:r w:rsidRPr="00D97271">
        <w:rPr>
          <w:color w:val="000000"/>
        </w:rPr>
        <w:t>1) Освобождение Харькова</w:t>
      </w:r>
    </w:p>
    <w:p w14:paraId="05113D19" w14:textId="77777777" w:rsidR="00D97271" w:rsidRPr="00D97271" w:rsidRDefault="00D97271" w:rsidP="00D97271">
      <w:pPr>
        <w:ind w:left="360"/>
        <w:rPr>
          <w:color w:val="000000"/>
        </w:rPr>
      </w:pPr>
      <w:r w:rsidRPr="00D97271">
        <w:rPr>
          <w:color w:val="000000"/>
        </w:rPr>
        <w:t>2) Операция РККА «Уран»</w:t>
      </w:r>
    </w:p>
    <w:p w14:paraId="016196B1" w14:textId="77777777" w:rsidR="00D97271" w:rsidRPr="00D97271" w:rsidRDefault="00D97271" w:rsidP="00D97271">
      <w:pPr>
        <w:ind w:left="360"/>
        <w:rPr>
          <w:color w:val="000000"/>
        </w:rPr>
      </w:pPr>
      <w:r w:rsidRPr="00D97271">
        <w:rPr>
          <w:color w:val="000000"/>
        </w:rPr>
        <w:t>3) Битва за Днепр</w:t>
      </w:r>
    </w:p>
    <w:p w14:paraId="17DEB708" w14:textId="77777777" w:rsidR="00D97271" w:rsidRPr="00D97271" w:rsidRDefault="00D97271" w:rsidP="00D97271">
      <w:pPr>
        <w:ind w:left="360"/>
        <w:rPr>
          <w:color w:val="000000"/>
        </w:rPr>
      </w:pPr>
    </w:p>
    <w:p w14:paraId="56206042" w14:textId="77777777" w:rsidR="00D97271" w:rsidRPr="00D97271" w:rsidRDefault="00D97271" w:rsidP="00D97271">
      <w:pPr>
        <w:ind w:left="360"/>
        <w:rPr>
          <w:color w:val="000000"/>
        </w:rPr>
      </w:pPr>
    </w:p>
    <w:p w14:paraId="3319ABB7" w14:textId="77777777" w:rsidR="00D97271" w:rsidRPr="00D97271" w:rsidRDefault="00D97271" w:rsidP="00D97271">
      <w:pPr>
        <w:rPr>
          <w:color w:val="000000"/>
        </w:rPr>
      </w:pPr>
      <w:r w:rsidRPr="00D97271">
        <w:rPr>
          <w:color w:val="000000"/>
        </w:rPr>
        <w:t>2. Заполните пропуски в данных предложениях, используя приведённый ниже спи</w:t>
      </w:r>
      <w:r w:rsidRPr="00D97271">
        <w:rPr>
          <w:color w:val="000000"/>
        </w:rPr>
        <w:softHyphen/>
        <w:t>сок пропущенных элементов: для каждого предложения, обозначенного буквой и содержащего пропуск, выберите номер нужного элемента.</w:t>
      </w:r>
    </w:p>
    <w:p w14:paraId="7ADD64A4" w14:textId="77777777" w:rsidR="00D97271" w:rsidRPr="00D97271" w:rsidRDefault="00D97271" w:rsidP="00D97271">
      <w:pPr>
        <w:ind w:hanging="284"/>
        <w:rPr>
          <w:color w:val="000000"/>
        </w:rPr>
      </w:pPr>
      <w:r w:rsidRPr="00D97271">
        <w:rPr>
          <w:color w:val="000000"/>
        </w:rPr>
        <w:t xml:space="preserve">       А) К военным событиям 1942 г. относится ________________</w:t>
      </w:r>
      <w:r w:rsidRPr="00D97271">
        <w:rPr>
          <w:color w:val="000000"/>
        </w:rPr>
        <w:tab/>
        <w:t>.</w:t>
      </w:r>
    </w:p>
    <w:p w14:paraId="1A6AEDA1" w14:textId="77777777" w:rsidR="00D97271" w:rsidRPr="00D97271" w:rsidRDefault="00D97271" w:rsidP="00D97271">
      <w:pPr>
        <w:ind w:hanging="284"/>
        <w:rPr>
          <w:color w:val="000000"/>
        </w:rPr>
      </w:pPr>
      <w:r w:rsidRPr="00D97271">
        <w:rPr>
          <w:color w:val="000000"/>
        </w:rPr>
        <w:t xml:space="preserve">       Б) Ва</w:t>
      </w:r>
      <w:r w:rsidRPr="00D97271">
        <w:rPr>
          <w:color w:val="000000"/>
        </w:rPr>
        <w:softHyphen/>
        <w:t>си</w:t>
      </w:r>
      <w:r w:rsidRPr="00D97271">
        <w:rPr>
          <w:color w:val="000000"/>
        </w:rPr>
        <w:softHyphen/>
        <w:t>лий Чуй</w:t>
      </w:r>
      <w:r w:rsidRPr="00D97271">
        <w:rPr>
          <w:color w:val="000000"/>
        </w:rPr>
        <w:softHyphen/>
        <w:t>ков про</w:t>
      </w:r>
      <w:r w:rsidRPr="00D97271">
        <w:rPr>
          <w:color w:val="000000"/>
        </w:rPr>
        <w:softHyphen/>
        <w:t>сла</w:t>
      </w:r>
      <w:r w:rsidRPr="00D97271">
        <w:rPr>
          <w:color w:val="000000"/>
        </w:rPr>
        <w:softHyphen/>
        <w:t>вил</w:t>
      </w:r>
      <w:r w:rsidRPr="00D97271">
        <w:rPr>
          <w:color w:val="000000"/>
        </w:rPr>
        <w:softHyphen/>
        <w:t>ся при обо</w:t>
      </w:r>
      <w:r w:rsidRPr="00D97271">
        <w:rPr>
          <w:color w:val="000000"/>
        </w:rPr>
        <w:softHyphen/>
        <w:t>ро</w:t>
      </w:r>
      <w:r w:rsidRPr="00D97271">
        <w:rPr>
          <w:color w:val="000000"/>
        </w:rPr>
        <w:softHyphen/>
        <w:t xml:space="preserve">не г. ____________.          </w:t>
      </w:r>
    </w:p>
    <w:p w14:paraId="132AEB52" w14:textId="77777777" w:rsidR="00D97271" w:rsidRPr="00D97271" w:rsidRDefault="00D97271" w:rsidP="00D97271">
      <w:pPr>
        <w:rPr>
          <w:color w:val="000000"/>
        </w:rPr>
      </w:pPr>
      <w:r w:rsidRPr="00D97271">
        <w:rPr>
          <w:color w:val="000000"/>
        </w:rPr>
        <w:t>В) В ходе Кур</w:t>
      </w:r>
      <w:r w:rsidRPr="00D97271">
        <w:rPr>
          <w:color w:val="000000"/>
        </w:rPr>
        <w:softHyphen/>
        <w:t>ской битвы про</w:t>
      </w:r>
      <w:r w:rsidRPr="00D97271">
        <w:rPr>
          <w:color w:val="000000"/>
        </w:rPr>
        <w:softHyphen/>
        <w:t>изо</w:t>
      </w:r>
      <w:r w:rsidRPr="00D97271">
        <w:rPr>
          <w:color w:val="000000"/>
        </w:rPr>
        <w:softHyphen/>
        <w:t>шло круп</w:t>
      </w:r>
      <w:r w:rsidRPr="00D97271">
        <w:rPr>
          <w:color w:val="000000"/>
        </w:rPr>
        <w:softHyphen/>
        <w:t>ней</w:t>
      </w:r>
      <w:r w:rsidRPr="00D97271">
        <w:rPr>
          <w:color w:val="000000"/>
        </w:rPr>
        <w:softHyphen/>
        <w:t>шее тан</w:t>
      </w:r>
      <w:r w:rsidRPr="00D97271">
        <w:rPr>
          <w:color w:val="000000"/>
        </w:rPr>
        <w:softHyphen/>
        <w:t>ко</w:t>
      </w:r>
      <w:r w:rsidRPr="00D97271">
        <w:rPr>
          <w:color w:val="000000"/>
        </w:rPr>
        <w:softHyphen/>
        <w:t>вое сра</w:t>
      </w:r>
      <w:r w:rsidRPr="00D97271">
        <w:rPr>
          <w:color w:val="000000"/>
        </w:rPr>
        <w:softHyphen/>
        <w:t>же</w:t>
      </w:r>
      <w:r w:rsidRPr="00D97271">
        <w:rPr>
          <w:color w:val="000000"/>
        </w:rPr>
        <w:softHyphen/>
        <w:t>ние у ________________.</w:t>
      </w:r>
    </w:p>
    <w:p w14:paraId="7092543F" w14:textId="77777777" w:rsidR="00D97271" w:rsidRPr="00D97271" w:rsidRDefault="00D97271" w:rsidP="00D97271">
      <w:pPr>
        <w:pStyle w:val="ae"/>
        <w:spacing w:before="0" w:beforeAutospacing="0" w:after="0" w:afterAutospacing="0"/>
        <w:jc w:val="both"/>
        <w:rPr>
          <w:rFonts w:ascii="Verdana" w:hAnsi="Verdana"/>
          <w:color w:val="000000"/>
        </w:rPr>
      </w:pPr>
      <w:r w:rsidRPr="00D97271">
        <w:rPr>
          <w:rFonts w:ascii="Verdana" w:hAnsi="Verdana"/>
          <w:color w:val="000000"/>
        </w:rPr>
        <w:t> </w:t>
      </w:r>
    </w:p>
    <w:p w14:paraId="38B6DC37" w14:textId="77777777" w:rsidR="00D97271" w:rsidRPr="00D97271" w:rsidRDefault="00D97271" w:rsidP="00D97271">
      <w:r w:rsidRPr="00D97271">
        <w:rPr>
          <w:color w:val="000000"/>
        </w:rPr>
        <w:t>Пропущенные элементы:</w:t>
      </w:r>
    </w:p>
    <w:p w14:paraId="5A2AF00A" w14:textId="77777777" w:rsidR="00D97271" w:rsidRPr="00D97271" w:rsidRDefault="00D97271" w:rsidP="00D97271">
      <w:pPr>
        <w:rPr>
          <w:color w:val="000000"/>
        </w:rPr>
      </w:pPr>
      <w:r w:rsidRPr="00D97271">
        <w:rPr>
          <w:color w:val="000000"/>
        </w:rPr>
        <w:t xml:space="preserve">1) </w:t>
      </w:r>
      <w:proofErr w:type="spellStart"/>
      <w:r w:rsidRPr="00D97271">
        <w:rPr>
          <w:color w:val="000000"/>
        </w:rPr>
        <w:t>опереция</w:t>
      </w:r>
      <w:proofErr w:type="spellEnd"/>
      <w:r w:rsidRPr="00D97271">
        <w:rPr>
          <w:color w:val="000000"/>
        </w:rPr>
        <w:t xml:space="preserve"> «Уран»                                         4) Ленинград</w:t>
      </w:r>
    </w:p>
    <w:p w14:paraId="3C47831A" w14:textId="77777777" w:rsidR="00D97271" w:rsidRPr="00D97271" w:rsidRDefault="00D97271" w:rsidP="00D97271">
      <w:pPr>
        <w:rPr>
          <w:color w:val="000000"/>
        </w:rPr>
      </w:pPr>
      <w:r w:rsidRPr="00D97271">
        <w:rPr>
          <w:color w:val="000000"/>
        </w:rPr>
        <w:t>2)  Дубосеково</w:t>
      </w:r>
      <w:r w:rsidRPr="00D97271">
        <w:rPr>
          <w:color w:val="000000"/>
        </w:rPr>
        <w:tab/>
        <w:t xml:space="preserve">                                      5) операция «Кутузов»</w:t>
      </w:r>
    </w:p>
    <w:p w14:paraId="1E7D63A0" w14:textId="77777777" w:rsidR="00D97271" w:rsidRPr="00D97271" w:rsidRDefault="00D97271" w:rsidP="00D97271">
      <w:pPr>
        <w:rPr>
          <w:color w:val="000000"/>
        </w:rPr>
      </w:pPr>
      <w:r w:rsidRPr="00D97271">
        <w:rPr>
          <w:color w:val="000000"/>
        </w:rPr>
        <w:t>3) Прохоровка</w:t>
      </w:r>
      <w:r w:rsidRPr="00D97271">
        <w:rPr>
          <w:color w:val="000000"/>
        </w:rPr>
        <w:tab/>
        <w:t xml:space="preserve">                                      6) Сталинград</w:t>
      </w:r>
    </w:p>
    <w:p w14:paraId="4B63A92C" w14:textId="77777777" w:rsidR="00D97271" w:rsidRPr="00D97271" w:rsidRDefault="00D97271" w:rsidP="00D97271">
      <w:pPr>
        <w:rPr>
          <w:color w:val="000000"/>
        </w:rPr>
      </w:pPr>
    </w:p>
    <w:p w14:paraId="495DD1BA"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7. Прочитайте от</w:t>
      </w:r>
      <w:r w:rsidRPr="00D97271">
        <w:rPr>
          <w:color w:val="000000"/>
        </w:rPr>
        <w:softHyphen/>
        <w:t>ры</w:t>
      </w:r>
      <w:r w:rsidRPr="00D97271">
        <w:rPr>
          <w:color w:val="000000"/>
        </w:rPr>
        <w:softHyphen/>
        <w:t>вок из вос</w:t>
      </w:r>
      <w:r w:rsidRPr="00D97271">
        <w:rPr>
          <w:color w:val="000000"/>
        </w:rPr>
        <w:softHyphen/>
        <w:t>по</w:t>
      </w:r>
      <w:r w:rsidRPr="00D97271">
        <w:rPr>
          <w:color w:val="000000"/>
        </w:rPr>
        <w:softHyphen/>
        <w:t>ми</w:t>
      </w:r>
      <w:r w:rsidRPr="00D97271">
        <w:rPr>
          <w:color w:val="000000"/>
        </w:rPr>
        <w:softHyphen/>
        <w:t>на</w:t>
      </w:r>
      <w:r w:rsidRPr="00D97271">
        <w:rPr>
          <w:color w:val="000000"/>
        </w:rPr>
        <w:softHyphen/>
        <w:t>ний мар</w:t>
      </w:r>
      <w:r w:rsidRPr="00D97271">
        <w:rPr>
          <w:color w:val="000000"/>
        </w:rPr>
        <w:softHyphen/>
        <w:t>ша</w:t>
      </w:r>
      <w:r w:rsidRPr="00D97271">
        <w:rPr>
          <w:color w:val="000000"/>
        </w:rPr>
        <w:softHyphen/>
        <w:t>ла К.К. Ро</w:t>
      </w:r>
      <w:r w:rsidRPr="00D97271">
        <w:rPr>
          <w:color w:val="000000"/>
        </w:rPr>
        <w:softHyphen/>
        <w:t>кос</w:t>
      </w:r>
      <w:r w:rsidRPr="00D97271">
        <w:rPr>
          <w:color w:val="000000"/>
        </w:rPr>
        <w:softHyphen/>
        <w:t>сов</w:t>
      </w:r>
      <w:r w:rsidRPr="00D97271">
        <w:rPr>
          <w:color w:val="000000"/>
        </w:rPr>
        <w:softHyphen/>
        <w:t>ско</w:t>
      </w:r>
      <w:r w:rsidRPr="00D97271">
        <w:rPr>
          <w:color w:val="000000"/>
        </w:rPr>
        <w:softHyphen/>
        <w:t>го и укажите, о какой битве идет речь.</w:t>
      </w:r>
    </w:p>
    <w:p w14:paraId="2F43B71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 «Утром 1 фев</w:t>
      </w:r>
      <w:r w:rsidRPr="00D97271">
        <w:rPr>
          <w:color w:val="000000"/>
        </w:rPr>
        <w:softHyphen/>
        <w:t>ра</w:t>
      </w:r>
      <w:r w:rsidRPr="00D97271">
        <w:rPr>
          <w:color w:val="000000"/>
        </w:rPr>
        <w:softHyphen/>
        <w:t>ля ог</w:t>
      </w:r>
      <w:r w:rsidRPr="00D97271">
        <w:rPr>
          <w:color w:val="000000"/>
        </w:rPr>
        <w:softHyphen/>
        <w:t>нен</w:t>
      </w:r>
      <w:r w:rsidRPr="00D97271">
        <w:rPr>
          <w:color w:val="000000"/>
        </w:rPr>
        <w:softHyphen/>
        <w:t>ная буря об</w:t>
      </w:r>
      <w:r w:rsidRPr="00D97271">
        <w:rPr>
          <w:color w:val="000000"/>
        </w:rPr>
        <w:softHyphen/>
        <w:t>ру</w:t>
      </w:r>
      <w:r w:rsidRPr="00D97271">
        <w:rPr>
          <w:color w:val="000000"/>
        </w:rPr>
        <w:softHyphen/>
        <w:t>ши</w:t>
      </w:r>
      <w:r w:rsidRPr="00D97271">
        <w:rPr>
          <w:color w:val="000000"/>
        </w:rPr>
        <w:softHyphen/>
        <w:t>лась на по</w:t>
      </w:r>
      <w:r w:rsidRPr="00D97271">
        <w:rPr>
          <w:color w:val="000000"/>
        </w:rPr>
        <w:softHyphen/>
        <w:t>зи</w:t>
      </w:r>
      <w:r w:rsidRPr="00D97271">
        <w:rPr>
          <w:color w:val="000000"/>
        </w:rPr>
        <w:softHyphen/>
        <w:t>ции врага. Нам с на</w:t>
      </w:r>
      <w:r w:rsidRPr="00D97271">
        <w:rPr>
          <w:color w:val="000000"/>
        </w:rPr>
        <w:softHyphen/>
        <w:t>блю</w:t>
      </w:r>
      <w:r w:rsidRPr="00D97271">
        <w:rPr>
          <w:color w:val="000000"/>
        </w:rPr>
        <w:softHyphen/>
        <w:t>да</w:t>
      </w:r>
      <w:r w:rsidRPr="00D97271">
        <w:rPr>
          <w:color w:val="000000"/>
        </w:rPr>
        <w:softHyphen/>
        <w:t>тель</w:t>
      </w:r>
      <w:r w:rsidRPr="00D97271">
        <w:rPr>
          <w:color w:val="000000"/>
        </w:rPr>
        <w:softHyphen/>
        <w:t>но</w:t>
      </w:r>
      <w:r w:rsidRPr="00D97271">
        <w:rPr>
          <w:color w:val="000000"/>
        </w:rPr>
        <w:softHyphen/>
        <w:t>го пунк</w:t>
      </w:r>
      <w:r w:rsidRPr="00D97271">
        <w:rPr>
          <w:color w:val="000000"/>
        </w:rPr>
        <w:softHyphen/>
        <w:t>та было видно, как весь пе</w:t>
      </w:r>
      <w:r w:rsidRPr="00D97271">
        <w:rPr>
          <w:color w:val="000000"/>
        </w:rPr>
        <w:softHyphen/>
        <w:t>ред</w:t>
      </w:r>
      <w:r w:rsidRPr="00D97271">
        <w:rPr>
          <w:color w:val="000000"/>
        </w:rPr>
        <w:softHyphen/>
        <w:t>ний край его обо</w:t>
      </w:r>
      <w:r w:rsidRPr="00D97271">
        <w:rPr>
          <w:color w:val="000000"/>
        </w:rPr>
        <w:softHyphen/>
        <w:t>ро</w:t>
      </w:r>
      <w:r w:rsidRPr="00D97271">
        <w:rPr>
          <w:color w:val="000000"/>
        </w:rPr>
        <w:softHyphen/>
        <w:t>ны по</w:t>
      </w:r>
      <w:r w:rsidRPr="00D97271">
        <w:rPr>
          <w:color w:val="000000"/>
        </w:rPr>
        <w:softHyphen/>
        <w:t>то</w:t>
      </w:r>
      <w:r w:rsidRPr="00D97271">
        <w:rPr>
          <w:color w:val="000000"/>
        </w:rPr>
        <w:softHyphen/>
        <w:t>нул в раз</w:t>
      </w:r>
      <w:r w:rsidRPr="00D97271">
        <w:rPr>
          <w:color w:val="000000"/>
        </w:rPr>
        <w:softHyphen/>
        <w:t>ры</w:t>
      </w:r>
      <w:r w:rsidRPr="00D97271">
        <w:rPr>
          <w:color w:val="000000"/>
        </w:rPr>
        <w:softHyphen/>
        <w:t>вах сна</w:t>
      </w:r>
      <w:r w:rsidRPr="00D97271">
        <w:rPr>
          <w:color w:val="000000"/>
        </w:rPr>
        <w:softHyphen/>
        <w:t>ря</w:t>
      </w:r>
      <w:r w:rsidRPr="00D97271">
        <w:rPr>
          <w:color w:val="000000"/>
        </w:rPr>
        <w:softHyphen/>
        <w:t>дов и мин. По ар</w:t>
      </w:r>
      <w:r w:rsidRPr="00D97271">
        <w:rPr>
          <w:color w:val="000000"/>
        </w:rPr>
        <w:softHyphen/>
        <w:t>тил</w:t>
      </w:r>
      <w:r w:rsidRPr="00D97271">
        <w:rPr>
          <w:color w:val="000000"/>
        </w:rPr>
        <w:softHyphen/>
        <w:t>ле</w:t>
      </w:r>
      <w:r w:rsidRPr="00D97271">
        <w:rPr>
          <w:color w:val="000000"/>
        </w:rPr>
        <w:softHyphen/>
        <w:t>рий</w:t>
      </w:r>
      <w:r w:rsidRPr="00D97271">
        <w:rPr>
          <w:color w:val="000000"/>
        </w:rPr>
        <w:softHyphen/>
        <w:t>ским по</w:t>
      </w:r>
      <w:r w:rsidRPr="00D97271">
        <w:rPr>
          <w:color w:val="000000"/>
        </w:rPr>
        <w:softHyphen/>
        <w:t>зи</w:t>
      </w:r>
      <w:r w:rsidRPr="00D97271">
        <w:rPr>
          <w:color w:val="000000"/>
        </w:rPr>
        <w:softHyphen/>
        <w:t>ци</w:t>
      </w:r>
      <w:r w:rsidRPr="00D97271">
        <w:rPr>
          <w:color w:val="000000"/>
        </w:rPr>
        <w:softHyphen/>
        <w:t>ям в глу</w:t>
      </w:r>
      <w:r w:rsidRPr="00D97271">
        <w:rPr>
          <w:color w:val="000000"/>
        </w:rPr>
        <w:softHyphen/>
        <w:t>би</w:t>
      </w:r>
      <w:r w:rsidRPr="00D97271">
        <w:rPr>
          <w:color w:val="000000"/>
        </w:rPr>
        <w:softHyphen/>
        <w:t>не обо</w:t>
      </w:r>
      <w:r w:rsidRPr="00D97271">
        <w:rPr>
          <w:color w:val="000000"/>
        </w:rPr>
        <w:softHyphen/>
        <w:t>ро</w:t>
      </w:r>
      <w:r w:rsidRPr="00D97271">
        <w:rPr>
          <w:color w:val="000000"/>
        </w:rPr>
        <w:softHyphen/>
        <w:t>ны бом</w:t>
      </w:r>
      <w:r w:rsidRPr="00D97271">
        <w:rPr>
          <w:color w:val="000000"/>
        </w:rPr>
        <w:softHyphen/>
        <w:t>бо</w:t>
      </w:r>
      <w:r w:rsidRPr="00D97271">
        <w:rPr>
          <w:color w:val="000000"/>
        </w:rPr>
        <w:softHyphen/>
        <w:t>вые удары на</w:t>
      </w:r>
      <w:r w:rsidRPr="00D97271">
        <w:rPr>
          <w:color w:val="000000"/>
        </w:rPr>
        <w:softHyphen/>
        <w:t>но</w:t>
      </w:r>
      <w:r w:rsidRPr="00D97271">
        <w:rPr>
          <w:color w:val="000000"/>
        </w:rPr>
        <w:softHyphen/>
        <w:t>си</w:t>
      </w:r>
      <w:r w:rsidRPr="00D97271">
        <w:rPr>
          <w:color w:val="000000"/>
        </w:rPr>
        <w:softHyphen/>
        <w:t>ла авиация. Ка</w:t>
      </w:r>
      <w:r w:rsidRPr="00D97271">
        <w:rPr>
          <w:color w:val="000000"/>
        </w:rPr>
        <w:softHyphen/>
        <w:t>но</w:t>
      </w:r>
      <w:r w:rsidRPr="00D97271">
        <w:rPr>
          <w:color w:val="000000"/>
        </w:rPr>
        <w:softHyphen/>
        <w:t>на</w:t>
      </w:r>
      <w:r w:rsidRPr="00D97271">
        <w:rPr>
          <w:color w:val="000000"/>
        </w:rPr>
        <w:softHyphen/>
        <w:t>да гро</w:t>
      </w:r>
      <w:r w:rsidRPr="00D97271">
        <w:rPr>
          <w:color w:val="000000"/>
        </w:rPr>
        <w:softHyphen/>
        <w:t>хо</w:t>
      </w:r>
      <w:r w:rsidRPr="00D97271">
        <w:rPr>
          <w:color w:val="000000"/>
        </w:rPr>
        <w:softHyphen/>
        <w:t>та</w:t>
      </w:r>
      <w:r w:rsidRPr="00D97271">
        <w:rPr>
          <w:color w:val="000000"/>
        </w:rPr>
        <w:softHyphen/>
        <w:t>ла долго. На</w:t>
      </w:r>
      <w:r w:rsidRPr="00D97271">
        <w:rPr>
          <w:color w:val="000000"/>
        </w:rPr>
        <w:softHyphen/>
        <w:t>ко</w:t>
      </w:r>
      <w:r w:rsidRPr="00D97271">
        <w:rPr>
          <w:color w:val="000000"/>
        </w:rPr>
        <w:softHyphen/>
        <w:t>нец она стихла. И тот</w:t>
      </w:r>
      <w:r w:rsidRPr="00D97271">
        <w:rPr>
          <w:color w:val="000000"/>
        </w:rPr>
        <w:softHyphen/>
        <w:t>час во мно</w:t>
      </w:r>
      <w:r w:rsidRPr="00D97271">
        <w:rPr>
          <w:color w:val="000000"/>
        </w:rPr>
        <w:softHyphen/>
        <w:t>гих ме</w:t>
      </w:r>
      <w:r w:rsidRPr="00D97271">
        <w:rPr>
          <w:color w:val="000000"/>
        </w:rPr>
        <w:softHyphen/>
        <w:t>стах над еще ды</w:t>
      </w:r>
      <w:r w:rsidRPr="00D97271">
        <w:rPr>
          <w:color w:val="000000"/>
        </w:rPr>
        <w:softHyphen/>
        <w:t>мив</w:t>
      </w:r>
      <w:r w:rsidRPr="00D97271">
        <w:rPr>
          <w:color w:val="000000"/>
        </w:rPr>
        <w:softHyphen/>
        <w:t>шей</w:t>
      </w:r>
      <w:r w:rsidRPr="00D97271">
        <w:rPr>
          <w:color w:val="000000"/>
        </w:rPr>
        <w:softHyphen/>
        <w:t>ся чер</w:t>
      </w:r>
      <w:r w:rsidRPr="00D97271">
        <w:rPr>
          <w:color w:val="000000"/>
        </w:rPr>
        <w:softHyphen/>
        <w:t>ной зем</w:t>
      </w:r>
      <w:r w:rsidRPr="00D97271">
        <w:rPr>
          <w:color w:val="000000"/>
        </w:rPr>
        <w:softHyphen/>
        <w:t>лей за</w:t>
      </w:r>
      <w:r w:rsidRPr="00D97271">
        <w:rPr>
          <w:color w:val="000000"/>
        </w:rPr>
        <w:softHyphen/>
        <w:t>тре</w:t>
      </w:r>
      <w:r w:rsidRPr="00D97271">
        <w:rPr>
          <w:color w:val="000000"/>
        </w:rPr>
        <w:softHyphen/>
        <w:t>пе</w:t>
      </w:r>
      <w:r w:rsidRPr="00D97271">
        <w:rPr>
          <w:color w:val="000000"/>
        </w:rPr>
        <w:softHyphen/>
        <w:t>та</w:t>
      </w:r>
      <w:r w:rsidRPr="00D97271">
        <w:rPr>
          <w:color w:val="000000"/>
        </w:rPr>
        <w:softHyphen/>
        <w:t>ли белые флаги. По</w:t>
      </w:r>
      <w:r w:rsidRPr="00D97271">
        <w:rPr>
          <w:color w:val="000000"/>
        </w:rPr>
        <w:softHyphen/>
        <w:t>яв</w:t>
      </w:r>
      <w:r w:rsidRPr="00D97271">
        <w:rPr>
          <w:color w:val="000000"/>
        </w:rPr>
        <w:softHyphen/>
        <w:t>ля</w:t>
      </w:r>
      <w:r w:rsidRPr="00D97271">
        <w:rPr>
          <w:color w:val="000000"/>
        </w:rPr>
        <w:softHyphen/>
        <w:t>лись они стихийно, по</w:t>
      </w:r>
      <w:r w:rsidRPr="00D97271">
        <w:rPr>
          <w:color w:val="000000"/>
        </w:rPr>
        <w:softHyphen/>
        <w:t>ми</w:t>
      </w:r>
      <w:r w:rsidRPr="00D97271">
        <w:rPr>
          <w:color w:val="000000"/>
        </w:rPr>
        <w:softHyphen/>
        <w:t>мо воли не</w:t>
      </w:r>
      <w:r w:rsidRPr="00D97271">
        <w:rPr>
          <w:color w:val="000000"/>
        </w:rPr>
        <w:softHyphen/>
        <w:t>мец</w:t>
      </w:r>
      <w:r w:rsidRPr="00D97271">
        <w:rPr>
          <w:color w:val="000000"/>
        </w:rPr>
        <w:softHyphen/>
        <w:t>ко</w:t>
      </w:r>
      <w:r w:rsidRPr="00D97271">
        <w:rPr>
          <w:color w:val="000000"/>
        </w:rPr>
        <w:softHyphen/>
        <w:t>го командования, и по</w:t>
      </w:r>
      <w:r w:rsidRPr="00D97271">
        <w:rPr>
          <w:color w:val="000000"/>
        </w:rPr>
        <w:softHyphen/>
        <w:t>то</w:t>
      </w:r>
      <w:r w:rsidRPr="00D97271">
        <w:rPr>
          <w:color w:val="000000"/>
        </w:rPr>
        <w:softHyphen/>
        <w:t>му получалось, что на одном участ</w:t>
      </w:r>
      <w:r w:rsidRPr="00D97271">
        <w:rPr>
          <w:color w:val="000000"/>
        </w:rPr>
        <w:softHyphen/>
        <w:t>ке немцы сдавались, бро</w:t>
      </w:r>
      <w:r w:rsidRPr="00D97271">
        <w:rPr>
          <w:color w:val="000000"/>
        </w:rPr>
        <w:softHyphen/>
        <w:t>сая оружие, а на дру</w:t>
      </w:r>
      <w:r w:rsidRPr="00D97271">
        <w:rPr>
          <w:color w:val="000000"/>
        </w:rPr>
        <w:softHyphen/>
        <w:t>гом еще про</w:t>
      </w:r>
      <w:r w:rsidRPr="00D97271">
        <w:rPr>
          <w:color w:val="000000"/>
        </w:rPr>
        <w:softHyphen/>
        <w:t>дол</w:t>
      </w:r>
      <w:r w:rsidRPr="00D97271">
        <w:rPr>
          <w:color w:val="000000"/>
        </w:rPr>
        <w:softHyphen/>
        <w:t>жа</w:t>
      </w:r>
      <w:r w:rsidRPr="00D97271">
        <w:rPr>
          <w:color w:val="000000"/>
        </w:rPr>
        <w:softHyphen/>
        <w:t>ли драться. В от</w:t>
      </w:r>
      <w:r w:rsidRPr="00D97271">
        <w:rPr>
          <w:color w:val="000000"/>
        </w:rPr>
        <w:softHyphen/>
        <w:t>дель</w:t>
      </w:r>
      <w:r w:rsidRPr="00D97271">
        <w:rPr>
          <w:color w:val="000000"/>
        </w:rPr>
        <w:softHyphen/>
        <w:t>ных ме</w:t>
      </w:r>
      <w:r w:rsidRPr="00D97271">
        <w:rPr>
          <w:color w:val="000000"/>
        </w:rPr>
        <w:softHyphen/>
        <w:t>стах бой шел еще сутки. Толь</w:t>
      </w:r>
      <w:r w:rsidRPr="00D97271">
        <w:rPr>
          <w:color w:val="000000"/>
        </w:rPr>
        <w:softHyphen/>
        <w:t>ко утром 2 фев</w:t>
      </w:r>
      <w:r w:rsidRPr="00D97271">
        <w:rPr>
          <w:color w:val="000000"/>
        </w:rPr>
        <w:softHyphen/>
        <w:t>ра</w:t>
      </w:r>
      <w:r w:rsidRPr="00D97271">
        <w:rPr>
          <w:color w:val="000000"/>
        </w:rPr>
        <w:softHyphen/>
        <w:t>ля остат</w:t>
      </w:r>
      <w:r w:rsidRPr="00D97271">
        <w:rPr>
          <w:color w:val="000000"/>
        </w:rPr>
        <w:softHyphen/>
        <w:t>ки окру</w:t>
      </w:r>
      <w:r w:rsidRPr="00D97271">
        <w:rPr>
          <w:color w:val="000000"/>
        </w:rPr>
        <w:softHyphen/>
        <w:t>жен</w:t>
      </w:r>
      <w:r w:rsidRPr="00D97271">
        <w:rPr>
          <w:color w:val="000000"/>
        </w:rPr>
        <w:softHyphen/>
        <w:t>ной се</w:t>
      </w:r>
      <w:r w:rsidRPr="00D97271">
        <w:rPr>
          <w:color w:val="000000"/>
        </w:rPr>
        <w:softHyphen/>
        <w:t>вер</w:t>
      </w:r>
      <w:r w:rsidRPr="00D97271">
        <w:rPr>
          <w:color w:val="000000"/>
        </w:rPr>
        <w:softHyphen/>
        <w:t>ной груп</w:t>
      </w:r>
      <w:r w:rsidRPr="00D97271">
        <w:rPr>
          <w:color w:val="000000"/>
        </w:rPr>
        <w:softHyphen/>
        <w:t>пы стали сда</w:t>
      </w:r>
      <w:r w:rsidRPr="00D97271">
        <w:rPr>
          <w:color w:val="000000"/>
        </w:rPr>
        <w:softHyphen/>
      </w:r>
      <w:r w:rsidRPr="00D97271">
        <w:rPr>
          <w:color w:val="000000"/>
        </w:rPr>
        <w:lastRenderedPageBreak/>
        <w:t>вать</w:t>
      </w:r>
      <w:r w:rsidRPr="00D97271">
        <w:rPr>
          <w:color w:val="000000"/>
        </w:rPr>
        <w:softHyphen/>
        <w:t>ся в мас</w:t>
      </w:r>
      <w:r w:rsidRPr="00D97271">
        <w:rPr>
          <w:color w:val="000000"/>
        </w:rPr>
        <w:softHyphen/>
        <w:t>со</w:t>
      </w:r>
      <w:r w:rsidRPr="00D97271">
        <w:rPr>
          <w:color w:val="000000"/>
        </w:rPr>
        <w:softHyphen/>
        <w:t>вом порядке, и опять это про</w:t>
      </w:r>
      <w:r w:rsidRPr="00D97271">
        <w:rPr>
          <w:color w:val="000000"/>
        </w:rPr>
        <w:softHyphen/>
        <w:t>ис</w:t>
      </w:r>
      <w:r w:rsidRPr="00D97271">
        <w:rPr>
          <w:color w:val="000000"/>
        </w:rPr>
        <w:softHyphen/>
        <w:t>хо</w:t>
      </w:r>
      <w:r w:rsidRPr="00D97271">
        <w:rPr>
          <w:color w:val="000000"/>
        </w:rPr>
        <w:softHyphen/>
        <w:t>ди</w:t>
      </w:r>
      <w:r w:rsidRPr="00D97271">
        <w:rPr>
          <w:color w:val="000000"/>
        </w:rPr>
        <w:softHyphen/>
        <w:t>ло по</w:t>
      </w:r>
      <w:r w:rsidRPr="00D97271">
        <w:rPr>
          <w:color w:val="000000"/>
        </w:rPr>
        <w:softHyphen/>
        <w:t>ми</w:t>
      </w:r>
      <w:r w:rsidRPr="00D97271">
        <w:rPr>
          <w:color w:val="000000"/>
        </w:rPr>
        <w:softHyphen/>
        <w:t>мо воли фа</w:t>
      </w:r>
      <w:r w:rsidRPr="00D97271">
        <w:rPr>
          <w:color w:val="000000"/>
        </w:rPr>
        <w:softHyphen/>
        <w:t>шист</w:t>
      </w:r>
      <w:r w:rsidRPr="00D97271">
        <w:rPr>
          <w:color w:val="000000"/>
        </w:rPr>
        <w:softHyphen/>
        <w:t>ско</w:t>
      </w:r>
      <w:r w:rsidRPr="00D97271">
        <w:rPr>
          <w:color w:val="000000"/>
        </w:rPr>
        <w:softHyphen/>
        <w:t>го командования. Окру</w:t>
      </w:r>
      <w:r w:rsidRPr="00D97271">
        <w:rPr>
          <w:color w:val="000000"/>
        </w:rPr>
        <w:softHyphen/>
        <w:t>жен</w:t>
      </w:r>
      <w:r w:rsidRPr="00D97271">
        <w:rPr>
          <w:color w:val="000000"/>
        </w:rPr>
        <w:softHyphen/>
        <w:t>ная груп</w:t>
      </w:r>
      <w:r w:rsidRPr="00D97271">
        <w:rPr>
          <w:color w:val="000000"/>
        </w:rPr>
        <w:softHyphen/>
        <w:t>пи</w:t>
      </w:r>
      <w:r w:rsidRPr="00D97271">
        <w:rPr>
          <w:color w:val="000000"/>
        </w:rPr>
        <w:softHyphen/>
        <w:t>ров</w:t>
      </w:r>
      <w:r w:rsidRPr="00D97271">
        <w:rPr>
          <w:color w:val="000000"/>
        </w:rPr>
        <w:softHyphen/>
        <w:t>ка про</w:t>
      </w:r>
      <w:r w:rsidRPr="00D97271">
        <w:rPr>
          <w:color w:val="000000"/>
        </w:rPr>
        <w:softHyphen/>
        <w:t>тив</w:t>
      </w:r>
      <w:r w:rsidRPr="00D97271">
        <w:rPr>
          <w:color w:val="000000"/>
        </w:rPr>
        <w:softHyphen/>
        <w:t>ни</w:t>
      </w:r>
      <w:r w:rsidRPr="00D97271">
        <w:rPr>
          <w:color w:val="000000"/>
        </w:rPr>
        <w:softHyphen/>
        <w:t>ка пре</w:t>
      </w:r>
      <w:r w:rsidRPr="00D97271">
        <w:rPr>
          <w:color w:val="000000"/>
        </w:rPr>
        <w:softHyphen/>
        <w:t>кра</w:t>
      </w:r>
      <w:r w:rsidRPr="00D97271">
        <w:rPr>
          <w:color w:val="000000"/>
        </w:rPr>
        <w:softHyphen/>
        <w:t>ти</w:t>
      </w:r>
      <w:r w:rsidRPr="00D97271">
        <w:rPr>
          <w:color w:val="000000"/>
        </w:rPr>
        <w:softHyphen/>
        <w:t>ла свое существование».</w:t>
      </w:r>
    </w:p>
    <w:p w14:paraId="53D4DEFA" w14:textId="77777777" w:rsidR="00D97271" w:rsidRPr="00D97271" w:rsidRDefault="00D97271" w:rsidP="00D97271">
      <w:pPr>
        <w:rPr>
          <w:color w:val="000000"/>
          <w:shd w:val="clear" w:color="auto" w:fill="FFFFFF"/>
        </w:rPr>
      </w:pPr>
    </w:p>
    <w:p w14:paraId="287AF7EF" w14:textId="77777777" w:rsidR="00D97271" w:rsidRPr="00D97271" w:rsidRDefault="00D97271" w:rsidP="00D97271">
      <w:pPr>
        <w:rPr>
          <w:color w:val="000000"/>
          <w:shd w:val="clear" w:color="auto" w:fill="FFFFFF"/>
        </w:rPr>
      </w:pPr>
      <w:r w:rsidRPr="00D97271">
        <w:rPr>
          <w:color w:val="000000"/>
          <w:shd w:val="clear" w:color="auto" w:fill="FFFFFF"/>
        </w:rPr>
        <w:t>Рассмотрите схему со</w:t>
      </w:r>
      <w:r w:rsidRPr="00D97271">
        <w:rPr>
          <w:color w:val="000000"/>
          <w:shd w:val="clear" w:color="auto" w:fill="FFFFFF"/>
        </w:rPr>
        <w:softHyphen/>
        <w:t>бы</w:t>
      </w:r>
      <w:r w:rsidRPr="00D97271">
        <w:rPr>
          <w:color w:val="000000"/>
          <w:shd w:val="clear" w:color="auto" w:fill="FFFFFF"/>
        </w:rPr>
        <w:softHyphen/>
        <w:t>тий одного из пе</w:t>
      </w:r>
      <w:r w:rsidRPr="00D97271">
        <w:rPr>
          <w:color w:val="000000"/>
          <w:shd w:val="clear" w:color="auto" w:fill="FFFFFF"/>
        </w:rPr>
        <w:softHyphen/>
        <w:t>ри</w:t>
      </w:r>
      <w:r w:rsidRPr="00D97271">
        <w:rPr>
          <w:color w:val="000000"/>
          <w:shd w:val="clear" w:color="auto" w:fill="FFFFFF"/>
        </w:rPr>
        <w:softHyphen/>
        <w:t>о</w:t>
      </w:r>
      <w:r w:rsidRPr="00D97271">
        <w:rPr>
          <w:color w:val="000000"/>
          <w:shd w:val="clear" w:color="auto" w:fill="FFFFFF"/>
        </w:rPr>
        <w:softHyphen/>
        <w:t>дов Великой Оте</w:t>
      </w:r>
      <w:r w:rsidRPr="00D97271">
        <w:rPr>
          <w:color w:val="000000"/>
          <w:shd w:val="clear" w:color="auto" w:fill="FFFFFF"/>
        </w:rPr>
        <w:softHyphen/>
        <w:t>че</w:t>
      </w:r>
      <w:r w:rsidRPr="00D97271">
        <w:rPr>
          <w:color w:val="000000"/>
          <w:shd w:val="clear" w:color="auto" w:fill="FFFFFF"/>
        </w:rPr>
        <w:softHyphen/>
        <w:t>ствен</w:t>
      </w:r>
      <w:r w:rsidRPr="00D97271">
        <w:rPr>
          <w:color w:val="000000"/>
          <w:shd w:val="clear" w:color="auto" w:fill="FFFFFF"/>
        </w:rPr>
        <w:softHyphen/>
        <w:t>ной войны и вы</w:t>
      </w:r>
      <w:r w:rsidRPr="00D97271">
        <w:rPr>
          <w:color w:val="000000"/>
          <w:shd w:val="clear" w:color="auto" w:fill="FFFFFF"/>
        </w:rPr>
        <w:softHyphen/>
        <w:t>пол</w:t>
      </w:r>
      <w:r w:rsidRPr="00D97271">
        <w:rPr>
          <w:color w:val="000000"/>
          <w:shd w:val="clear" w:color="auto" w:fill="FFFFFF"/>
        </w:rPr>
        <w:softHyphen/>
        <w:t>ни</w:t>
      </w:r>
      <w:r w:rsidRPr="00D97271">
        <w:rPr>
          <w:color w:val="000000"/>
          <w:shd w:val="clear" w:color="auto" w:fill="FFFFFF"/>
        </w:rPr>
        <w:softHyphen/>
        <w:t>те задание.</w:t>
      </w:r>
    </w:p>
    <w:p w14:paraId="108660DF" w14:textId="77777777" w:rsidR="00D97271" w:rsidRPr="00D97271" w:rsidRDefault="00D97271" w:rsidP="00D97271">
      <w:pPr>
        <w:rPr>
          <w:rFonts w:ascii="Verdana" w:hAnsi="Verdana"/>
          <w:color w:val="000000"/>
          <w:shd w:val="clear" w:color="auto" w:fill="FFFFFF"/>
        </w:rPr>
      </w:pPr>
    </w:p>
    <w:p w14:paraId="0E3F04B6" w14:textId="77777777" w:rsidR="00D97271" w:rsidRPr="00D97271" w:rsidRDefault="00D97271" w:rsidP="00D97271">
      <w:pPr>
        <w:rPr>
          <w:color w:val="000000"/>
          <w:shd w:val="clear" w:color="auto" w:fill="FFFFFF"/>
        </w:rPr>
      </w:pPr>
      <w:r w:rsidRPr="00D97271">
        <w:rPr>
          <w:color w:val="000000"/>
          <w:shd w:val="clear" w:color="auto" w:fill="FFFFFF"/>
        </w:rPr>
        <w:t>13. Напишите на</w:t>
      </w:r>
      <w:r w:rsidRPr="00D97271">
        <w:rPr>
          <w:color w:val="000000"/>
          <w:shd w:val="clear" w:color="auto" w:fill="FFFFFF"/>
        </w:rPr>
        <w:softHyphen/>
        <w:t>зва</w:t>
      </w:r>
      <w:r w:rsidRPr="00D97271">
        <w:rPr>
          <w:color w:val="000000"/>
          <w:shd w:val="clear" w:color="auto" w:fill="FFFFFF"/>
        </w:rPr>
        <w:softHyphen/>
        <w:t>ние города, обо</w:t>
      </w:r>
      <w:r w:rsidRPr="00D97271">
        <w:rPr>
          <w:color w:val="000000"/>
          <w:shd w:val="clear" w:color="auto" w:fill="FFFFFF"/>
        </w:rPr>
        <w:softHyphen/>
        <w:t>зна</w:t>
      </w:r>
      <w:r w:rsidRPr="00D97271">
        <w:rPr>
          <w:color w:val="000000"/>
          <w:shd w:val="clear" w:color="auto" w:fill="FFFFFF"/>
        </w:rPr>
        <w:softHyphen/>
        <w:t>чен</w:t>
      </w:r>
      <w:r w:rsidRPr="00D97271">
        <w:rPr>
          <w:color w:val="000000"/>
          <w:shd w:val="clear" w:color="auto" w:fill="FFFFFF"/>
        </w:rPr>
        <w:softHyphen/>
        <w:t>но</w:t>
      </w:r>
      <w:r w:rsidRPr="00D97271">
        <w:rPr>
          <w:color w:val="000000"/>
          <w:shd w:val="clear" w:color="auto" w:fill="FFFFFF"/>
        </w:rPr>
        <w:softHyphen/>
        <w:t>го на схеме циф</w:t>
      </w:r>
      <w:r w:rsidRPr="00D97271">
        <w:rPr>
          <w:color w:val="000000"/>
          <w:shd w:val="clear" w:color="auto" w:fill="FFFFFF"/>
        </w:rPr>
        <w:softHyphen/>
        <w:t>рой «1».</w:t>
      </w:r>
    </w:p>
    <w:p w14:paraId="22A4685A" w14:textId="77777777" w:rsidR="00D97271" w:rsidRPr="00D97271" w:rsidRDefault="00D97271" w:rsidP="00D97271">
      <w:pPr>
        <w:rPr>
          <w:color w:val="000000"/>
          <w:shd w:val="clear" w:color="auto" w:fill="FFFFFF"/>
        </w:rPr>
      </w:pPr>
    </w:p>
    <w:p w14:paraId="1843FAF2" w14:textId="77777777" w:rsidR="00D97271" w:rsidRPr="00D97271" w:rsidRDefault="00D97271" w:rsidP="00D97271">
      <w:pPr>
        <w:rPr>
          <w:color w:val="000000"/>
          <w:shd w:val="clear" w:color="auto" w:fill="FFFFFF"/>
        </w:rPr>
      </w:pPr>
      <w:r w:rsidRPr="00D97271">
        <w:rPr>
          <w:color w:val="000000"/>
          <w:shd w:val="clear" w:color="auto" w:fill="FFFFFF"/>
        </w:rPr>
        <w:t>14. Заполните про</w:t>
      </w:r>
      <w:r w:rsidRPr="00D97271">
        <w:rPr>
          <w:color w:val="000000"/>
          <w:shd w:val="clear" w:color="auto" w:fill="FFFFFF"/>
        </w:rPr>
        <w:softHyphen/>
        <w:t>пуск в сле</w:t>
      </w:r>
      <w:r w:rsidRPr="00D97271">
        <w:rPr>
          <w:color w:val="000000"/>
          <w:shd w:val="clear" w:color="auto" w:fill="FFFFFF"/>
        </w:rPr>
        <w:softHyphen/>
        <w:t>ду</w:t>
      </w:r>
      <w:r w:rsidRPr="00D97271">
        <w:rPr>
          <w:color w:val="000000"/>
          <w:shd w:val="clear" w:color="auto" w:fill="FFFFFF"/>
        </w:rPr>
        <w:softHyphen/>
        <w:t>ю</w:t>
      </w:r>
      <w:r w:rsidRPr="00D97271">
        <w:rPr>
          <w:color w:val="000000"/>
          <w:shd w:val="clear" w:color="auto" w:fill="FFFFFF"/>
        </w:rPr>
        <w:softHyphen/>
        <w:t>щей фразе: «Изображённое на схеме сра</w:t>
      </w:r>
      <w:r w:rsidRPr="00D97271">
        <w:rPr>
          <w:color w:val="000000"/>
          <w:shd w:val="clear" w:color="auto" w:fill="FFFFFF"/>
        </w:rPr>
        <w:softHyphen/>
        <w:t>же</w:t>
      </w:r>
      <w:r w:rsidRPr="00D97271">
        <w:rPr>
          <w:color w:val="000000"/>
          <w:shd w:val="clear" w:color="auto" w:fill="FFFFFF"/>
        </w:rPr>
        <w:softHyphen/>
        <w:t>ние про</w:t>
      </w:r>
      <w:r w:rsidRPr="00D97271">
        <w:rPr>
          <w:color w:val="000000"/>
          <w:shd w:val="clear" w:color="auto" w:fill="FFFFFF"/>
        </w:rPr>
        <w:softHyphen/>
        <w:t>изо</w:t>
      </w:r>
      <w:r w:rsidRPr="00D97271">
        <w:rPr>
          <w:color w:val="000000"/>
          <w:shd w:val="clear" w:color="auto" w:fill="FFFFFF"/>
        </w:rPr>
        <w:softHyphen/>
        <w:t>шло в ты</w:t>
      </w:r>
      <w:r w:rsidRPr="00D97271">
        <w:rPr>
          <w:color w:val="000000"/>
          <w:shd w:val="clear" w:color="auto" w:fill="FFFFFF"/>
        </w:rPr>
        <w:softHyphen/>
        <w:t>ся</w:t>
      </w:r>
      <w:r w:rsidRPr="00D97271">
        <w:rPr>
          <w:color w:val="000000"/>
          <w:shd w:val="clear" w:color="auto" w:fill="FFFFFF"/>
        </w:rPr>
        <w:softHyphen/>
        <w:t>ча де</w:t>
      </w:r>
      <w:r w:rsidRPr="00D97271">
        <w:rPr>
          <w:color w:val="000000"/>
          <w:shd w:val="clear" w:color="auto" w:fill="FFFFFF"/>
        </w:rPr>
        <w:softHyphen/>
        <w:t>вять</w:t>
      </w:r>
      <w:r w:rsidRPr="00D97271">
        <w:rPr>
          <w:color w:val="000000"/>
          <w:shd w:val="clear" w:color="auto" w:fill="FFFFFF"/>
        </w:rPr>
        <w:softHyphen/>
        <w:t>сот сорок ______ году».</w:t>
      </w:r>
    </w:p>
    <w:p w14:paraId="02FEDCE0" w14:textId="77777777" w:rsidR="00D97271" w:rsidRPr="00D97271" w:rsidRDefault="00D97271" w:rsidP="00D97271">
      <w:pPr>
        <w:rPr>
          <w:color w:val="000000"/>
          <w:shd w:val="clear" w:color="auto" w:fill="FFFFFF"/>
        </w:rPr>
      </w:pPr>
    </w:p>
    <w:p w14:paraId="066C3161"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t xml:space="preserve">16. </w:t>
      </w:r>
      <w:r w:rsidRPr="00D97271">
        <w:rPr>
          <w:color w:val="000000"/>
        </w:rPr>
        <w:t>Какие суждения, от</w:t>
      </w:r>
      <w:r w:rsidRPr="00D97271">
        <w:rPr>
          <w:color w:val="000000"/>
        </w:rPr>
        <w:softHyphen/>
        <w:t>но</w:t>
      </w:r>
      <w:r w:rsidRPr="00D97271">
        <w:rPr>
          <w:color w:val="000000"/>
        </w:rPr>
        <w:softHyphen/>
        <w:t>ся</w:t>
      </w:r>
      <w:r w:rsidRPr="00D97271">
        <w:rPr>
          <w:color w:val="000000"/>
        </w:rPr>
        <w:softHyphen/>
        <w:t>щи</w:t>
      </w:r>
      <w:r w:rsidRPr="00D97271">
        <w:rPr>
          <w:color w:val="000000"/>
        </w:rPr>
        <w:softHyphen/>
        <w:t>е</w:t>
      </w:r>
      <w:r w:rsidRPr="00D97271">
        <w:rPr>
          <w:color w:val="000000"/>
        </w:rPr>
        <w:softHyphen/>
        <w:t>ся к событиям, обо</w:t>
      </w:r>
      <w:r w:rsidRPr="00D97271">
        <w:rPr>
          <w:color w:val="000000"/>
        </w:rPr>
        <w:softHyphen/>
        <w:t>зна</w:t>
      </w:r>
      <w:r w:rsidRPr="00D97271">
        <w:rPr>
          <w:color w:val="000000"/>
        </w:rPr>
        <w:softHyphen/>
        <w:t>чен</w:t>
      </w:r>
      <w:r w:rsidRPr="00D97271">
        <w:rPr>
          <w:color w:val="000000"/>
        </w:rPr>
        <w:softHyphen/>
        <w:t>ным на схеме, яв</w:t>
      </w:r>
      <w:r w:rsidRPr="00D97271">
        <w:rPr>
          <w:color w:val="000000"/>
        </w:rPr>
        <w:softHyphen/>
        <w:t>ля</w:t>
      </w:r>
      <w:r w:rsidRPr="00D97271">
        <w:rPr>
          <w:color w:val="000000"/>
        </w:rPr>
        <w:softHyphen/>
        <w:t>ют</w:t>
      </w:r>
      <w:r w:rsidRPr="00D97271">
        <w:rPr>
          <w:color w:val="000000"/>
        </w:rPr>
        <w:softHyphen/>
        <w:t>ся верными? Вы</w:t>
      </w:r>
      <w:r w:rsidRPr="00D97271">
        <w:rPr>
          <w:color w:val="000000"/>
        </w:rPr>
        <w:softHyphen/>
        <w:t>бе</w:t>
      </w:r>
      <w:r w:rsidRPr="00D97271">
        <w:rPr>
          <w:color w:val="000000"/>
        </w:rPr>
        <w:softHyphen/>
        <w:t>ри</w:t>
      </w:r>
      <w:r w:rsidRPr="00D97271">
        <w:rPr>
          <w:color w:val="000000"/>
        </w:rPr>
        <w:softHyphen/>
        <w:t>те три суж</w:t>
      </w:r>
      <w:r w:rsidRPr="00D97271">
        <w:rPr>
          <w:color w:val="000000"/>
        </w:rPr>
        <w:softHyphen/>
        <w:t>де</w:t>
      </w:r>
      <w:r w:rsidRPr="00D97271">
        <w:rPr>
          <w:color w:val="000000"/>
        </w:rPr>
        <w:softHyphen/>
        <w:t>ния из шести предложенных. За</w:t>
      </w:r>
      <w:r w:rsidRPr="00D97271">
        <w:rPr>
          <w:color w:val="000000"/>
        </w:rPr>
        <w:softHyphen/>
        <w:t>пи</w:t>
      </w:r>
      <w:r w:rsidRPr="00D97271">
        <w:rPr>
          <w:color w:val="000000"/>
        </w:rPr>
        <w:softHyphen/>
        <w:t>ши</w:t>
      </w:r>
      <w:r w:rsidRPr="00D97271">
        <w:rPr>
          <w:color w:val="000000"/>
        </w:rPr>
        <w:softHyphen/>
        <w:t>те в таб</w:t>
      </w:r>
      <w:r w:rsidRPr="00D97271">
        <w:rPr>
          <w:color w:val="000000"/>
        </w:rPr>
        <w:softHyphen/>
        <w:t>ли</w:t>
      </w:r>
      <w:r w:rsidRPr="00D97271">
        <w:rPr>
          <w:color w:val="000000"/>
        </w:rPr>
        <w:softHyphen/>
        <w:t>цу цифры, под ко</w:t>
      </w:r>
      <w:r w:rsidRPr="00D97271">
        <w:rPr>
          <w:color w:val="000000"/>
        </w:rPr>
        <w:softHyphen/>
        <w:t>то</w:t>
      </w:r>
      <w:r w:rsidRPr="00D97271">
        <w:rPr>
          <w:color w:val="000000"/>
        </w:rPr>
        <w:softHyphen/>
        <w:t>ры</w:t>
      </w:r>
      <w:r w:rsidRPr="00D97271">
        <w:rPr>
          <w:color w:val="000000"/>
        </w:rPr>
        <w:softHyphen/>
        <w:t>ми они указаны.</w:t>
      </w:r>
    </w:p>
    <w:p w14:paraId="7FAF0BF6"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В пе</w:t>
      </w:r>
      <w:r w:rsidRPr="00D97271">
        <w:rPr>
          <w:color w:val="000000"/>
        </w:rPr>
        <w:softHyphen/>
        <w:t>ри</w:t>
      </w:r>
      <w:r w:rsidRPr="00D97271">
        <w:rPr>
          <w:color w:val="000000"/>
        </w:rPr>
        <w:softHyphen/>
        <w:t>од бо</w:t>
      </w:r>
      <w:r w:rsidRPr="00D97271">
        <w:rPr>
          <w:color w:val="000000"/>
        </w:rPr>
        <w:softHyphen/>
        <w:t>е</w:t>
      </w:r>
      <w:r w:rsidRPr="00D97271">
        <w:rPr>
          <w:color w:val="000000"/>
        </w:rPr>
        <w:softHyphen/>
        <w:t>вых действий, обо</w:t>
      </w:r>
      <w:r w:rsidRPr="00D97271">
        <w:rPr>
          <w:color w:val="000000"/>
        </w:rPr>
        <w:softHyphen/>
        <w:t>зна</w:t>
      </w:r>
      <w:r w:rsidRPr="00D97271">
        <w:rPr>
          <w:color w:val="000000"/>
        </w:rPr>
        <w:softHyphen/>
        <w:t>чен</w:t>
      </w:r>
      <w:r w:rsidRPr="00D97271">
        <w:rPr>
          <w:color w:val="000000"/>
        </w:rPr>
        <w:softHyphen/>
        <w:t>ных на схеме, в тылу про</w:t>
      </w:r>
      <w:r w:rsidRPr="00D97271">
        <w:rPr>
          <w:color w:val="000000"/>
        </w:rPr>
        <w:softHyphen/>
        <w:t>тив</w:t>
      </w:r>
      <w:r w:rsidRPr="00D97271">
        <w:rPr>
          <w:color w:val="000000"/>
        </w:rPr>
        <w:softHyphen/>
        <w:t>ни</w:t>
      </w:r>
      <w:r w:rsidRPr="00D97271">
        <w:rPr>
          <w:color w:val="000000"/>
        </w:rPr>
        <w:softHyphen/>
        <w:t>ка про</w:t>
      </w:r>
      <w:r w:rsidRPr="00D97271">
        <w:rPr>
          <w:color w:val="000000"/>
        </w:rPr>
        <w:softHyphen/>
        <w:t>во</w:t>
      </w:r>
      <w:r w:rsidRPr="00D97271">
        <w:rPr>
          <w:color w:val="000000"/>
        </w:rPr>
        <w:softHyphen/>
        <w:t>ди</w:t>
      </w:r>
      <w:r w:rsidRPr="00D97271">
        <w:rPr>
          <w:color w:val="000000"/>
        </w:rPr>
        <w:softHyphen/>
        <w:t>лась пар</w:t>
      </w:r>
      <w:r w:rsidRPr="00D97271">
        <w:rPr>
          <w:color w:val="000000"/>
        </w:rPr>
        <w:softHyphen/>
        <w:t>ти</w:t>
      </w:r>
      <w:r w:rsidRPr="00D97271">
        <w:rPr>
          <w:color w:val="000000"/>
        </w:rPr>
        <w:softHyphen/>
        <w:t>зан</w:t>
      </w:r>
      <w:r w:rsidRPr="00D97271">
        <w:rPr>
          <w:color w:val="000000"/>
        </w:rPr>
        <w:softHyphen/>
        <w:t>ская опе</w:t>
      </w:r>
      <w:r w:rsidRPr="00D97271">
        <w:rPr>
          <w:color w:val="000000"/>
        </w:rPr>
        <w:softHyphen/>
        <w:t>ра</w:t>
      </w:r>
      <w:r w:rsidRPr="00D97271">
        <w:rPr>
          <w:color w:val="000000"/>
        </w:rPr>
        <w:softHyphen/>
        <w:t>ция «Рельсовая война».</w:t>
      </w:r>
    </w:p>
    <w:p w14:paraId="796AD643"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2) В те</w:t>
      </w:r>
      <w:r w:rsidRPr="00D97271">
        <w:rPr>
          <w:color w:val="000000"/>
        </w:rPr>
        <w:softHyphen/>
        <w:t>че</w:t>
      </w:r>
      <w:r w:rsidRPr="00D97271">
        <w:rPr>
          <w:color w:val="000000"/>
        </w:rPr>
        <w:softHyphen/>
        <w:t>ние всей битвы осу</w:t>
      </w:r>
      <w:r w:rsidRPr="00D97271">
        <w:rPr>
          <w:color w:val="000000"/>
        </w:rPr>
        <w:softHyphen/>
        <w:t>ществ</w:t>
      </w:r>
      <w:r w:rsidRPr="00D97271">
        <w:rPr>
          <w:color w:val="000000"/>
        </w:rPr>
        <w:softHyphen/>
        <w:t>ля</w:t>
      </w:r>
      <w:r w:rsidRPr="00D97271">
        <w:rPr>
          <w:color w:val="000000"/>
        </w:rPr>
        <w:softHyphen/>
        <w:t>лось на</w:t>
      </w:r>
      <w:r w:rsidRPr="00D97271">
        <w:rPr>
          <w:color w:val="000000"/>
        </w:rPr>
        <w:softHyphen/>
        <w:t>ступ</w:t>
      </w:r>
      <w:r w:rsidRPr="00D97271">
        <w:rPr>
          <w:color w:val="000000"/>
        </w:rPr>
        <w:softHyphen/>
        <w:t>ле</w:t>
      </w:r>
      <w:r w:rsidRPr="00D97271">
        <w:rPr>
          <w:color w:val="000000"/>
        </w:rPr>
        <w:softHyphen/>
        <w:t>ние Крас</w:t>
      </w:r>
      <w:r w:rsidRPr="00D97271">
        <w:rPr>
          <w:color w:val="000000"/>
        </w:rPr>
        <w:softHyphen/>
        <w:t>ной Армии.</w:t>
      </w:r>
    </w:p>
    <w:p w14:paraId="12AACDA4"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3) В ре</w:t>
      </w:r>
      <w:r w:rsidRPr="00D97271">
        <w:rPr>
          <w:color w:val="000000"/>
        </w:rPr>
        <w:softHyphen/>
        <w:t>зуль</w:t>
      </w:r>
      <w:r w:rsidRPr="00D97271">
        <w:rPr>
          <w:color w:val="000000"/>
        </w:rPr>
        <w:softHyphen/>
        <w:t>та</w:t>
      </w:r>
      <w:r w:rsidRPr="00D97271">
        <w:rPr>
          <w:color w:val="000000"/>
        </w:rPr>
        <w:softHyphen/>
        <w:t>те битвы были осво</w:t>
      </w:r>
      <w:r w:rsidRPr="00D97271">
        <w:rPr>
          <w:color w:val="000000"/>
        </w:rPr>
        <w:softHyphen/>
        <w:t>бож</w:t>
      </w:r>
      <w:r w:rsidRPr="00D97271">
        <w:rPr>
          <w:color w:val="000000"/>
        </w:rPr>
        <w:softHyphen/>
        <w:t>де</w:t>
      </w:r>
      <w:r w:rsidRPr="00D97271">
        <w:rPr>
          <w:color w:val="000000"/>
        </w:rPr>
        <w:softHyphen/>
        <w:t>ны города, обо</w:t>
      </w:r>
      <w:r w:rsidRPr="00D97271">
        <w:rPr>
          <w:color w:val="000000"/>
        </w:rPr>
        <w:softHyphen/>
        <w:t>зна</w:t>
      </w:r>
      <w:r w:rsidRPr="00D97271">
        <w:rPr>
          <w:color w:val="000000"/>
        </w:rPr>
        <w:softHyphen/>
        <w:t>чен</w:t>
      </w:r>
      <w:r w:rsidRPr="00D97271">
        <w:rPr>
          <w:color w:val="000000"/>
        </w:rPr>
        <w:softHyphen/>
        <w:t>ные циф</w:t>
      </w:r>
      <w:r w:rsidRPr="00D97271">
        <w:rPr>
          <w:color w:val="000000"/>
        </w:rPr>
        <w:softHyphen/>
        <w:t>ра</w:t>
      </w:r>
      <w:r w:rsidRPr="00D97271">
        <w:rPr>
          <w:color w:val="000000"/>
        </w:rPr>
        <w:softHyphen/>
        <w:t>ми «2» и «4».</w:t>
      </w:r>
    </w:p>
    <w:p w14:paraId="3D9FC573"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4) Близ населённого пункта, обо</w:t>
      </w:r>
      <w:r w:rsidRPr="00D97271">
        <w:rPr>
          <w:color w:val="000000"/>
        </w:rPr>
        <w:softHyphen/>
        <w:t>зна</w:t>
      </w:r>
      <w:r w:rsidRPr="00D97271">
        <w:rPr>
          <w:color w:val="000000"/>
        </w:rPr>
        <w:softHyphen/>
        <w:t>чен</w:t>
      </w:r>
      <w:r w:rsidRPr="00D97271">
        <w:rPr>
          <w:color w:val="000000"/>
        </w:rPr>
        <w:softHyphen/>
        <w:t>но</w:t>
      </w:r>
      <w:r w:rsidRPr="00D97271">
        <w:rPr>
          <w:color w:val="000000"/>
        </w:rPr>
        <w:softHyphen/>
        <w:t>го циф</w:t>
      </w:r>
      <w:r w:rsidRPr="00D97271">
        <w:rPr>
          <w:color w:val="000000"/>
        </w:rPr>
        <w:softHyphen/>
        <w:t>рой «3», про</w:t>
      </w:r>
      <w:r w:rsidRPr="00D97271">
        <w:rPr>
          <w:color w:val="000000"/>
        </w:rPr>
        <w:softHyphen/>
        <w:t>изо</w:t>
      </w:r>
      <w:r w:rsidRPr="00D97271">
        <w:rPr>
          <w:color w:val="000000"/>
        </w:rPr>
        <w:softHyphen/>
        <w:t>шло круп</w:t>
      </w:r>
      <w:r w:rsidRPr="00D97271">
        <w:rPr>
          <w:color w:val="000000"/>
        </w:rPr>
        <w:softHyphen/>
        <w:t>ней</w:t>
      </w:r>
      <w:r w:rsidRPr="00D97271">
        <w:rPr>
          <w:color w:val="000000"/>
        </w:rPr>
        <w:softHyphen/>
        <w:t>шее тан</w:t>
      </w:r>
      <w:r w:rsidRPr="00D97271">
        <w:rPr>
          <w:color w:val="000000"/>
        </w:rPr>
        <w:softHyphen/>
        <w:t>ко</w:t>
      </w:r>
      <w:r w:rsidRPr="00D97271">
        <w:rPr>
          <w:color w:val="000000"/>
        </w:rPr>
        <w:softHyphen/>
        <w:t>вое сра</w:t>
      </w:r>
      <w:r w:rsidRPr="00D97271">
        <w:rPr>
          <w:color w:val="000000"/>
        </w:rPr>
        <w:softHyphen/>
        <w:t>же</w:t>
      </w:r>
      <w:r w:rsidRPr="00D97271">
        <w:rPr>
          <w:color w:val="000000"/>
        </w:rPr>
        <w:softHyphen/>
        <w:t>ние Ве</w:t>
      </w:r>
      <w:r w:rsidRPr="00D97271">
        <w:rPr>
          <w:color w:val="000000"/>
        </w:rPr>
        <w:softHyphen/>
        <w:t>ли</w:t>
      </w:r>
      <w:r w:rsidRPr="00D97271">
        <w:rPr>
          <w:color w:val="000000"/>
        </w:rPr>
        <w:softHyphen/>
        <w:t>кой Оте</w:t>
      </w:r>
      <w:r w:rsidRPr="00D97271">
        <w:rPr>
          <w:color w:val="000000"/>
        </w:rPr>
        <w:softHyphen/>
        <w:t>че</w:t>
      </w:r>
      <w:r w:rsidRPr="00D97271">
        <w:rPr>
          <w:color w:val="000000"/>
        </w:rPr>
        <w:softHyphen/>
        <w:t>ствен</w:t>
      </w:r>
      <w:r w:rsidRPr="00D97271">
        <w:rPr>
          <w:color w:val="000000"/>
        </w:rPr>
        <w:softHyphen/>
        <w:t>ной войны.</w:t>
      </w:r>
    </w:p>
    <w:p w14:paraId="3566A173"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5) Не</w:t>
      </w:r>
      <w:r w:rsidRPr="00D97271">
        <w:rPr>
          <w:color w:val="000000"/>
        </w:rPr>
        <w:softHyphen/>
        <w:t>мец</w:t>
      </w:r>
      <w:r w:rsidRPr="00D97271">
        <w:rPr>
          <w:color w:val="000000"/>
        </w:rPr>
        <w:softHyphen/>
        <w:t>ки</w:t>
      </w:r>
      <w:r w:rsidRPr="00D97271">
        <w:rPr>
          <w:color w:val="000000"/>
        </w:rPr>
        <w:softHyphen/>
        <w:t>ми вой</w:t>
      </w:r>
      <w:r w:rsidRPr="00D97271">
        <w:rPr>
          <w:color w:val="000000"/>
        </w:rPr>
        <w:softHyphen/>
        <w:t>ска</w:t>
      </w:r>
      <w:r w:rsidRPr="00D97271">
        <w:rPr>
          <w:color w:val="000000"/>
        </w:rPr>
        <w:softHyphen/>
        <w:t>ми в этом сра</w:t>
      </w:r>
      <w:r w:rsidRPr="00D97271">
        <w:rPr>
          <w:color w:val="000000"/>
        </w:rPr>
        <w:softHyphen/>
        <w:t>же</w:t>
      </w:r>
      <w:r w:rsidRPr="00D97271">
        <w:rPr>
          <w:color w:val="000000"/>
        </w:rPr>
        <w:softHyphen/>
        <w:t>нии ко</w:t>
      </w:r>
      <w:r w:rsidRPr="00D97271">
        <w:rPr>
          <w:color w:val="000000"/>
        </w:rPr>
        <w:softHyphen/>
        <w:t>ман</w:t>
      </w:r>
      <w:r w:rsidRPr="00D97271">
        <w:rPr>
          <w:color w:val="000000"/>
        </w:rPr>
        <w:softHyphen/>
        <w:t>до</w:t>
      </w:r>
      <w:r w:rsidRPr="00D97271">
        <w:rPr>
          <w:color w:val="000000"/>
        </w:rPr>
        <w:softHyphen/>
        <w:t>вал генерал-фельдмаршал Ф. Паулюс.</w:t>
      </w:r>
    </w:p>
    <w:p w14:paraId="3D4C75FF" w14:textId="77777777" w:rsidR="00D97271" w:rsidRPr="00D97271" w:rsidRDefault="00D97271" w:rsidP="00D97271">
      <w:pPr>
        <w:pStyle w:val="leftmargin"/>
        <w:shd w:val="clear" w:color="auto" w:fill="FFFFFF"/>
        <w:spacing w:before="0" w:beforeAutospacing="0" w:after="0" w:afterAutospacing="0"/>
        <w:jc w:val="both"/>
        <w:rPr>
          <w:color w:val="000000"/>
        </w:rPr>
      </w:pPr>
      <w:r w:rsidRPr="00D97271">
        <w:rPr>
          <w:color w:val="000000"/>
        </w:rPr>
        <w:t>6) Битва, со</w:t>
      </w:r>
      <w:r w:rsidRPr="00D97271">
        <w:rPr>
          <w:color w:val="000000"/>
        </w:rPr>
        <w:softHyphen/>
        <w:t>бы</w:t>
      </w:r>
      <w:r w:rsidRPr="00D97271">
        <w:rPr>
          <w:color w:val="000000"/>
        </w:rPr>
        <w:softHyphen/>
        <w:t>тия ко</w:t>
      </w:r>
      <w:r w:rsidRPr="00D97271">
        <w:rPr>
          <w:color w:val="000000"/>
        </w:rPr>
        <w:softHyphen/>
        <w:t>то</w:t>
      </w:r>
      <w:r w:rsidRPr="00D97271">
        <w:rPr>
          <w:color w:val="000000"/>
        </w:rPr>
        <w:softHyphen/>
        <w:t>рой обо</w:t>
      </w:r>
      <w:r w:rsidRPr="00D97271">
        <w:rPr>
          <w:color w:val="000000"/>
        </w:rPr>
        <w:softHyphen/>
        <w:t>зна</w:t>
      </w:r>
      <w:r w:rsidRPr="00D97271">
        <w:rPr>
          <w:color w:val="000000"/>
        </w:rPr>
        <w:softHyphen/>
        <w:t>че</w:t>
      </w:r>
      <w:r w:rsidRPr="00D97271">
        <w:rPr>
          <w:color w:val="000000"/>
        </w:rPr>
        <w:softHyphen/>
        <w:t>ны на схеме, про</w:t>
      </w:r>
      <w:r w:rsidRPr="00D97271">
        <w:rPr>
          <w:color w:val="000000"/>
        </w:rPr>
        <w:softHyphen/>
        <w:t>хо</w:t>
      </w:r>
      <w:r w:rsidRPr="00D97271">
        <w:rPr>
          <w:color w:val="000000"/>
        </w:rPr>
        <w:softHyphen/>
        <w:t>ди</w:t>
      </w:r>
      <w:r w:rsidRPr="00D97271">
        <w:rPr>
          <w:color w:val="000000"/>
        </w:rPr>
        <w:softHyphen/>
        <w:t>ла на бе</w:t>
      </w:r>
      <w:r w:rsidRPr="00D97271">
        <w:rPr>
          <w:color w:val="000000"/>
        </w:rPr>
        <w:softHyphen/>
        <w:t>ре</w:t>
      </w:r>
      <w:r w:rsidRPr="00D97271">
        <w:rPr>
          <w:color w:val="000000"/>
        </w:rPr>
        <w:softHyphen/>
        <w:t>гах реки Волги.</w:t>
      </w:r>
    </w:p>
    <w:p w14:paraId="39577A79" w14:textId="77777777" w:rsidR="00D97271" w:rsidRDefault="00D97271" w:rsidP="00D97271">
      <w:pPr>
        <w:rPr>
          <w:sz w:val="18"/>
          <w:szCs w:val="18"/>
        </w:rPr>
      </w:pPr>
    </w:p>
    <w:p w14:paraId="6C024EB1" w14:textId="77777777" w:rsidR="00D97271" w:rsidRDefault="00D97271" w:rsidP="00D97271">
      <w:pPr>
        <w:rPr>
          <w:sz w:val="18"/>
          <w:szCs w:val="18"/>
        </w:rPr>
      </w:pPr>
    </w:p>
    <w:p w14:paraId="2F91DB3B" w14:textId="77777777" w:rsidR="00D97271" w:rsidRDefault="00D97271" w:rsidP="00D97271">
      <w:pPr>
        <w:rPr>
          <w:sz w:val="18"/>
          <w:szCs w:val="18"/>
        </w:rPr>
      </w:pPr>
      <w:r>
        <w:rPr>
          <w:noProof/>
        </w:rPr>
        <w:drawing>
          <wp:inline distT="0" distB="0" distL="0" distR="0" wp14:anchorId="0350BA71" wp14:editId="4B0D302E">
            <wp:extent cx="2432649" cy="3559664"/>
            <wp:effectExtent l="0" t="0" r="6350" b="3175"/>
            <wp:docPr id="5" name="Рисунок 2" descr="https://hist-ege.sdamgia.ru/get_file?id=1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ege.sdamgia.ru/get_file?id=176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3936" cy="3561547"/>
                    </a:xfrm>
                    <a:prstGeom prst="rect">
                      <a:avLst/>
                    </a:prstGeom>
                    <a:noFill/>
                    <a:ln>
                      <a:noFill/>
                    </a:ln>
                  </pic:spPr>
                </pic:pic>
              </a:graphicData>
            </a:graphic>
          </wp:inline>
        </w:drawing>
      </w:r>
    </w:p>
    <w:p w14:paraId="099434E3" w14:textId="77777777" w:rsidR="00D97271" w:rsidRDefault="00D97271" w:rsidP="00D97271">
      <w:pPr>
        <w:rPr>
          <w:sz w:val="18"/>
          <w:szCs w:val="18"/>
        </w:rPr>
      </w:pPr>
    </w:p>
    <w:tbl>
      <w:tblPr>
        <w:tblStyle w:val="a9"/>
        <w:tblW w:w="0" w:type="auto"/>
        <w:tblLook w:val="04A0" w:firstRow="1" w:lastRow="0" w:firstColumn="1" w:lastColumn="0" w:noHBand="0" w:noVBand="1"/>
      </w:tblPr>
      <w:tblGrid>
        <w:gridCol w:w="5166"/>
        <w:gridCol w:w="3781"/>
      </w:tblGrid>
      <w:tr w:rsidR="00D97271" w14:paraId="65AFCF2D" w14:textId="77777777" w:rsidTr="00B471A6">
        <w:tc>
          <w:tcPr>
            <w:tcW w:w="3780" w:type="dxa"/>
          </w:tcPr>
          <w:p w14:paraId="15BDA2C3" w14:textId="77777777" w:rsidR="00D97271" w:rsidRDefault="00D97271" w:rsidP="00B471A6">
            <w:pPr>
              <w:rPr>
                <w:sz w:val="16"/>
                <w:szCs w:val="16"/>
              </w:rPr>
            </w:pPr>
            <w:r>
              <w:rPr>
                <w:noProof/>
              </w:rPr>
              <w:lastRenderedPageBreak/>
              <w:drawing>
                <wp:inline distT="0" distB="0" distL="0" distR="0" wp14:anchorId="53FE3838" wp14:editId="5ABF8F37">
                  <wp:extent cx="3139096" cy="2424023"/>
                  <wp:effectExtent l="0" t="0" r="4445" b="0"/>
                  <wp:docPr id="6" name="Рисунок 4" descr="https://hist-ege.sdamgia.ru/get_file?id=1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ist-ege.sdamgia.ru/get_file?id=186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9118" cy="2424040"/>
                          </a:xfrm>
                          <a:prstGeom prst="rect">
                            <a:avLst/>
                          </a:prstGeom>
                          <a:noFill/>
                          <a:ln>
                            <a:noFill/>
                          </a:ln>
                        </pic:spPr>
                      </pic:pic>
                    </a:graphicData>
                  </a:graphic>
                </wp:inline>
              </w:drawing>
            </w:r>
          </w:p>
        </w:tc>
        <w:tc>
          <w:tcPr>
            <w:tcW w:w="3781" w:type="dxa"/>
          </w:tcPr>
          <w:p w14:paraId="2719D275" w14:textId="77777777" w:rsidR="00D97271" w:rsidRPr="00D97271" w:rsidRDefault="00D97271" w:rsidP="00B471A6">
            <w:pPr>
              <w:pStyle w:val="leftmargin"/>
              <w:shd w:val="clear" w:color="auto" w:fill="FFFFFF"/>
              <w:spacing w:before="0" w:beforeAutospacing="0" w:after="0" w:afterAutospacing="0"/>
              <w:rPr>
                <w:color w:val="000000"/>
                <w:sz w:val="24"/>
                <w:szCs w:val="24"/>
              </w:rPr>
            </w:pPr>
            <w:r w:rsidRPr="00D97271">
              <w:rPr>
                <w:color w:val="000000"/>
                <w:sz w:val="24"/>
                <w:szCs w:val="24"/>
              </w:rPr>
              <w:t>1) Дан</w:t>
            </w:r>
            <w:r w:rsidRPr="00D97271">
              <w:rPr>
                <w:color w:val="000000"/>
                <w:sz w:val="24"/>
                <w:szCs w:val="24"/>
              </w:rPr>
              <w:softHyphen/>
              <w:t>ный поч</w:t>
            </w:r>
            <w:r w:rsidRPr="00D97271">
              <w:rPr>
                <w:color w:val="000000"/>
                <w:sz w:val="24"/>
                <w:szCs w:val="24"/>
              </w:rPr>
              <w:softHyphen/>
              <w:t>то</w:t>
            </w:r>
            <w:r w:rsidRPr="00D97271">
              <w:rPr>
                <w:color w:val="000000"/>
                <w:sz w:val="24"/>
                <w:szCs w:val="24"/>
              </w:rPr>
              <w:softHyphen/>
              <w:t>вый блок вы</w:t>
            </w:r>
            <w:r w:rsidRPr="00D97271">
              <w:rPr>
                <w:color w:val="000000"/>
                <w:sz w:val="24"/>
                <w:szCs w:val="24"/>
              </w:rPr>
              <w:softHyphen/>
              <w:t>пу</w:t>
            </w:r>
            <w:r w:rsidRPr="00D97271">
              <w:rPr>
                <w:color w:val="000000"/>
                <w:sz w:val="24"/>
                <w:szCs w:val="24"/>
              </w:rPr>
              <w:softHyphen/>
              <w:t>щен в пе</w:t>
            </w:r>
            <w:r w:rsidRPr="00D97271">
              <w:rPr>
                <w:color w:val="000000"/>
                <w:sz w:val="24"/>
                <w:szCs w:val="24"/>
              </w:rPr>
              <w:softHyphen/>
              <w:t>ри</w:t>
            </w:r>
            <w:r w:rsidRPr="00D97271">
              <w:rPr>
                <w:color w:val="000000"/>
                <w:sz w:val="24"/>
                <w:szCs w:val="24"/>
              </w:rPr>
              <w:softHyphen/>
              <w:t>од «перестройки» в СССР.</w:t>
            </w:r>
          </w:p>
          <w:p w14:paraId="24AB8E26" w14:textId="77777777" w:rsidR="00D97271" w:rsidRPr="00D97271" w:rsidRDefault="00D97271" w:rsidP="00B471A6">
            <w:pPr>
              <w:pStyle w:val="leftmargin"/>
              <w:shd w:val="clear" w:color="auto" w:fill="FFFFFF"/>
              <w:spacing w:before="0" w:beforeAutospacing="0" w:after="0" w:afterAutospacing="0"/>
              <w:rPr>
                <w:color w:val="000000"/>
                <w:sz w:val="24"/>
                <w:szCs w:val="24"/>
              </w:rPr>
            </w:pPr>
            <w:r w:rsidRPr="00D97271">
              <w:rPr>
                <w:color w:val="000000"/>
                <w:sz w:val="24"/>
                <w:szCs w:val="24"/>
              </w:rPr>
              <w:t>2) Одной из армий, под</w:t>
            </w:r>
            <w:r w:rsidRPr="00D97271">
              <w:rPr>
                <w:color w:val="000000"/>
                <w:sz w:val="24"/>
                <w:szCs w:val="24"/>
              </w:rPr>
              <w:softHyphen/>
              <w:t>пи</w:t>
            </w:r>
            <w:r w:rsidRPr="00D97271">
              <w:rPr>
                <w:color w:val="000000"/>
                <w:sz w:val="24"/>
                <w:szCs w:val="24"/>
              </w:rPr>
              <w:softHyphen/>
              <w:t>сан</w:t>
            </w:r>
            <w:r w:rsidRPr="00D97271">
              <w:rPr>
                <w:color w:val="000000"/>
                <w:sz w:val="24"/>
                <w:szCs w:val="24"/>
              </w:rPr>
              <w:softHyphen/>
              <w:t>ных на карте, помещённой на поч</w:t>
            </w:r>
            <w:r w:rsidRPr="00D97271">
              <w:rPr>
                <w:color w:val="000000"/>
                <w:sz w:val="24"/>
                <w:szCs w:val="24"/>
              </w:rPr>
              <w:softHyphen/>
              <w:t>то</w:t>
            </w:r>
            <w:r w:rsidRPr="00D97271">
              <w:rPr>
                <w:color w:val="000000"/>
                <w:sz w:val="24"/>
                <w:szCs w:val="24"/>
              </w:rPr>
              <w:softHyphen/>
              <w:t>вом блоке, ко</w:t>
            </w:r>
            <w:r w:rsidRPr="00D97271">
              <w:rPr>
                <w:color w:val="000000"/>
                <w:sz w:val="24"/>
                <w:szCs w:val="24"/>
              </w:rPr>
              <w:softHyphen/>
              <w:t>ман</w:t>
            </w:r>
            <w:r w:rsidRPr="00D97271">
              <w:rPr>
                <w:color w:val="000000"/>
                <w:sz w:val="24"/>
                <w:szCs w:val="24"/>
              </w:rPr>
              <w:softHyphen/>
              <w:t>до</w:t>
            </w:r>
            <w:r w:rsidRPr="00D97271">
              <w:rPr>
                <w:color w:val="000000"/>
                <w:sz w:val="24"/>
                <w:szCs w:val="24"/>
              </w:rPr>
              <w:softHyphen/>
              <w:t>вал В. И. Чуйков.</w:t>
            </w:r>
          </w:p>
          <w:p w14:paraId="647911C2" w14:textId="77777777" w:rsidR="00D97271" w:rsidRPr="00D97271" w:rsidRDefault="00D97271" w:rsidP="00B471A6">
            <w:pPr>
              <w:pStyle w:val="leftmargin"/>
              <w:shd w:val="clear" w:color="auto" w:fill="FFFFFF"/>
              <w:spacing w:before="0" w:beforeAutospacing="0" w:after="0" w:afterAutospacing="0"/>
              <w:rPr>
                <w:color w:val="000000"/>
                <w:sz w:val="24"/>
                <w:szCs w:val="24"/>
              </w:rPr>
            </w:pPr>
            <w:r w:rsidRPr="00D97271">
              <w:rPr>
                <w:color w:val="000000"/>
                <w:sz w:val="24"/>
                <w:szCs w:val="24"/>
              </w:rPr>
              <w:t>3) Ав</w:t>
            </w:r>
            <w:r w:rsidRPr="00D97271">
              <w:rPr>
                <w:color w:val="000000"/>
                <w:sz w:val="24"/>
                <w:szCs w:val="24"/>
              </w:rPr>
              <w:softHyphen/>
              <w:t>то</w:t>
            </w:r>
            <w:r w:rsidRPr="00D97271">
              <w:rPr>
                <w:color w:val="000000"/>
                <w:sz w:val="24"/>
                <w:szCs w:val="24"/>
              </w:rPr>
              <w:softHyphen/>
              <w:t>ром монумента, изображённого на поч</w:t>
            </w:r>
            <w:r w:rsidRPr="00D97271">
              <w:rPr>
                <w:color w:val="000000"/>
                <w:sz w:val="24"/>
                <w:szCs w:val="24"/>
              </w:rPr>
              <w:softHyphen/>
              <w:t>то</w:t>
            </w:r>
            <w:r w:rsidRPr="00D97271">
              <w:rPr>
                <w:color w:val="000000"/>
                <w:sz w:val="24"/>
                <w:szCs w:val="24"/>
              </w:rPr>
              <w:softHyphen/>
              <w:t>вом блоке, яв</w:t>
            </w:r>
            <w:r w:rsidRPr="00D97271">
              <w:rPr>
                <w:color w:val="000000"/>
                <w:sz w:val="24"/>
                <w:szCs w:val="24"/>
              </w:rPr>
              <w:softHyphen/>
              <w:t>ля</w:t>
            </w:r>
            <w:r w:rsidRPr="00D97271">
              <w:rPr>
                <w:color w:val="000000"/>
                <w:sz w:val="24"/>
                <w:szCs w:val="24"/>
              </w:rPr>
              <w:softHyphen/>
              <w:t>ет</w:t>
            </w:r>
            <w:r w:rsidRPr="00D97271">
              <w:rPr>
                <w:color w:val="000000"/>
                <w:sz w:val="24"/>
                <w:szCs w:val="24"/>
              </w:rPr>
              <w:softHyphen/>
              <w:t>ся Е. В. Вучетич.</w:t>
            </w:r>
          </w:p>
          <w:p w14:paraId="13AB2409" w14:textId="77777777" w:rsidR="00D97271" w:rsidRPr="00D97271" w:rsidRDefault="00D97271" w:rsidP="00B471A6">
            <w:pPr>
              <w:pStyle w:val="leftmargin"/>
              <w:shd w:val="clear" w:color="auto" w:fill="FFFFFF"/>
              <w:spacing w:before="0" w:beforeAutospacing="0" w:after="0" w:afterAutospacing="0"/>
              <w:rPr>
                <w:color w:val="000000"/>
                <w:sz w:val="24"/>
                <w:szCs w:val="24"/>
              </w:rPr>
            </w:pPr>
            <w:r w:rsidRPr="00D97271">
              <w:rPr>
                <w:color w:val="000000"/>
                <w:sz w:val="24"/>
                <w:szCs w:val="24"/>
              </w:rPr>
              <w:t>4) Участ</w:t>
            </w:r>
            <w:r w:rsidRPr="00D97271">
              <w:rPr>
                <w:color w:val="000000"/>
                <w:sz w:val="24"/>
                <w:szCs w:val="24"/>
              </w:rPr>
              <w:softHyphen/>
              <w:t>ни</w:t>
            </w:r>
            <w:r w:rsidRPr="00D97271">
              <w:rPr>
                <w:color w:val="000000"/>
                <w:sz w:val="24"/>
                <w:szCs w:val="24"/>
              </w:rPr>
              <w:softHyphen/>
              <w:t>ком битвы, ко</w:t>
            </w:r>
            <w:r w:rsidRPr="00D97271">
              <w:rPr>
                <w:color w:val="000000"/>
                <w:sz w:val="24"/>
                <w:szCs w:val="24"/>
              </w:rPr>
              <w:softHyphen/>
              <w:t>то</w:t>
            </w:r>
            <w:r w:rsidRPr="00D97271">
              <w:rPr>
                <w:color w:val="000000"/>
                <w:sz w:val="24"/>
                <w:szCs w:val="24"/>
              </w:rPr>
              <w:softHyphen/>
              <w:t>рой посвящён поч</w:t>
            </w:r>
            <w:r w:rsidRPr="00D97271">
              <w:rPr>
                <w:color w:val="000000"/>
                <w:sz w:val="24"/>
                <w:szCs w:val="24"/>
              </w:rPr>
              <w:softHyphen/>
              <w:t>то</w:t>
            </w:r>
            <w:r w:rsidRPr="00D97271">
              <w:rPr>
                <w:color w:val="000000"/>
                <w:sz w:val="24"/>
                <w:szCs w:val="24"/>
              </w:rPr>
              <w:softHyphen/>
              <w:t>вый блок, был В. Г. Клочков.</w:t>
            </w:r>
          </w:p>
          <w:p w14:paraId="2792179B" w14:textId="77777777" w:rsidR="00D97271" w:rsidRPr="00D97271" w:rsidRDefault="00D97271" w:rsidP="00B471A6">
            <w:pPr>
              <w:pStyle w:val="leftmargin"/>
              <w:shd w:val="clear" w:color="auto" w:fill="FFFFFF"/>
              <w:spacing w:before="0" w:beforeAutospacing="0" w:after="0" w:afterAutospacing="0"/>
              <w:rPr>
                <w:color w:val="000000"/>
                <w:sz w:val="24"/>
                <w:szCs w:val="24"/>
              </w:rPr>
            </w:pPr>
            <w:r w:rsidRPr="00D97271">
              <w:rPr>
                <w:color w:val="000000"/>
                <w:sz w:val="24"/>
                <w:szCs w:val="24"/>
              </w:rPr>
              <w:t>5) В битве, ко</w:t>
            </w:r>
            <w:r w:rsidRPr="00D97271">
              <w:rPr>
                <w:color w:val="000000"/>
                <w:sz w:val="24"/>
                <w:szCs w:val="24"/>
              </w:rPr>
              <w:softHyphen/>
              <w:t>то</w:t>
            </w:r>
            <w:r w:rsidRPr="00D97271">
              <w:rPr>
                <w:color w:val="000000"/>
                <w:sz w:val="24"/>
                <w:szCs w:val="24"/>
              </w:rPr>
              <w:softHyphen/>
              <w:t>рой посвящён поч</w:t>
            </w:r>
            <w:r w:rsidRPr="00D97271">
              <w:rPr>
                <w:color w:val="000000"/>
                <w:sz w:val="24"/>
                <w:szCs w:val="24"/>
              </w:rPr>
              <w:softHyphen/>
              <w:t>то</w:t>
            </w:r>
            <w:r w:rsidRPr="00D97271">
              <w:rPr>
                <w:color w:val="000000"/>
                <w:sz w:val="24"/>
                <w:szCs w:val="24"/>
              </w:rPr>
              <w:softHyphen/>
              <w:t>вый блок, при</w:t>
            </w:r>
            <w:r w:rsidRPr="00D97271">
              <w:rPr>
                <w:color w:val="000000"/>
                <w:sz w:val="24"/>
                <w:szCs w:val="24"/>
              </w:rPr>
              <w:softHyphen/>
              <w:t>ни</w:t>
            </w:r>
            <w:r w:rsidRPr="00D97271">
              <w:rPr>
                <w:color w:val="000000"/>
                <w:sz w:val="24"/>
                <w:szCs w:val="24"/>
              </w:rPr>
              <w:softHyphen/>
              <w:t>ма</w:t>
            </w:r>
            <w:r w:rsidRPr="00D97271">
              <w:rPr>
                <w:color w:val="000000"/>
                <w:sz w:val="24"/>
                <w:szCs w:val="24"/>
              </w:rPr>
              <w:softHyphen/>
              <w:t>ла уча</w:t>
            </w:r>
            <w:r w:rsidRPr="00D97271">
              <w:rPr>
                <w:color w:val="000000"/>
                <w:sz w:val="24"/>
                <w:szCs w:val="24"/>
              </w:rPr>
              <w:softHyphen/>
              <w:t>стие З. А. Космодемьянская.</w:t>
            </w:r>
          </w:p>
          <w:p w14:paraId="2AA060D7" w14:textId="77777777" w:rsidR="00D97271" w:rsidRDefault="00D97271" w:rsidP="00B471A6">
            <w:pPr>
              <w:rPr>
                <w:sz w:val="16"/>
                <w:szCs w:val="16"/>
              </w:rPr>
            </w:pPr>
          </w:p>
        </w:tc>
      </w:tr>
    </w:tbl>
    <w:p w14:paraId="24ABDE98" w14:textId="77777777" w:rsidR="00D97271" w:rsidRPr="006E6EDB" w:rsidRDefault="00D97271" w:rsidP="006E6EDB">
      <w:pPr>
        <w:pStyle w:val="ae"/>
        <w:shd w:val="clear" w:color="auto" w:fill="FCFCFC"/>
        <w:spacing w:before="0" w:beforeAutospacing="0" w:after="0" w:afterAutospacing="0"/>
        <w:jc w:val="center"/>
        <w:textAlignment w:val="baseline"/>
      </w:pPr>
    </w:p>
    <w:p w14:paraId="7087409C" w14:textId="77777777" w:rsidR="006E6EDB" w:rsidRPr="006E6EDB" w:rsidRDefault="006E6EDB" w:rsidP="006E6EDB">
      <w:pPr>
        <w:shd w:val="clear" w:color="auto" w:fill="FCFCFC"/>
        <w:ind w:left="300"/>
        <w:textAlignment w:val="baseline"/>
      </w:pPr>
    </w:p>
    <w:p w14:paraId="0FC6A73F" w14:textId="77777777" w:rsidR="00C92B2B" w:rsidRPr="00D97271" w:rsidRDefault="00C92B2B" w:rsidP="006E6EDB">
      <w:pPr>
        <w:pStyle w:val="TableParagraph"/>
        <w:spacing w:line="259" w:lineRule="auto"/>
        <w:rPr>
          <w:rFonts w:ascii="Times New Roman" w:hAnsi="Times New Roman" w:cs="Times New Roman"/>
          <w:b/>
          <w:sz w:val="24"/>
          <w:szCs w:val="24"/>
        </w:rPr>
      </w:pPr>
    </w:p>
    <w:p w14:paraId="530AD80E" w14:textId="77777777" w:rsidR="00C92B2B" w:rsidRPr="00D97271" w:rsidRDefault="00D97271" w:rsidP="00D97271">
      <w:pPr>
        <w:shd w:val="clear" w:color="auto" w:fill="FCFCFC"/>
        <w:ind w:left="300"/>
        <w:jc w:val="center"/>
        <w:textAlignment w:val="baseline"/>
        <w:rPr>
          <w:b/>
        </w:rPr>
      </w:pPr>
      <w:r w:rsidRPr="00D97271">
        <w:rPr>
          <w:b/>
        </w:rPr>
        <w:t>Раздел</w:t>
      </w:r>
      <w:r w:rsidRPr="00D97271">
        <w:rPr>
          <w:b/>
          <w:spacing w:val="-4"/>
        </w:rPr>
        <w:t xml:space="preserve"> </w:t>
      </w:r>
      <w:r w:rsidRPr="00D97271">
        <w:rPr>
          <w:b/>
        </w:rPr>
        <w:t>4.</w:t>
      </w:r>
      <w:r w:rsidRPr="00D97271">
        <w:rPr>
          <w:b/>
          <w:spacing w:val="-2"/>
        </w:rPr>
        <w:t xml:space="preserve"> </w:t>
      </w:r>
      <w:r w:rsidRPr="00D97271">
        <w:rPr>
          <w:b/>
        </w:rPr>
        <w:t>Россия</w:t>
      </w:r>
      <w:r w:rsidRPr="00D97271">
        <w:rPr>
          <w:b/>
          <w:spacing w:val="-3"/>
        </w:rPr>
        <w:t xml:space="preserve"> </w:t>
      </w:r>
      <w:r w:rsidRPr="00D97271">
        <w:rPr>
          <w:b/>
        </w:rPr>
        <w:t>в</w:t>
      </w:r>
      <w:r w:rsidRPr="00D97271">
        <w:rPr>
          <w:b/>
          <w:spacing w:val="-5"/>
        </w:rPr>
        <w:t xml:space="preserve"> </w:t>
      </w:r>
      <w:r w:rsidRPr="00D97271">
        <w:rPr>
          <w:b/>
        </w:rPr>
        <w:t>1914–1922 гг.</w:t>
      </w:r>
    </w:p>
    <w:p w14:paraId="620F6574" w14:textId="77777777" w:rsidR="00D97271" w:rsidRPr="00D97271" w:rsidRDefault="00D97271" w:rsidP="00D97271">
      <w:pPr>
        <w:tabs>
          <w:tab w:val="left" w:pos="10800"/>
        </w:tabs>
        <w:ind w:right="34"/>
        <w:jc w:val="center"/>
        <w:rPr>
          <w:b/>
        </w:rPr>
      </w:pPr>
      <w:r w:rsidRPr="00D97271">
        <w:rPr>
          <w:b/>
          <w:bCs/>
        </w:rPr>
        <w:t xml:space="preserve">Тема 4.1. </w:t>
      </w:r>
      <w:r w:rsidRPr="00D97271">
        <w:rPr>
          <w:b/>
        </w:rPr>
        <w:t>Россия</w:t>
      </w:r>
      <w:r w:rsidRPr="00D97271">
        <w:rPr>
          <w:b/>
          <w:spacing w:val="-2"/>
        </w:rPr>
        <w:t xml:space="preserve"> </w:t>
      </w:r>
      <w:r w:rsidRPr="00D97271">
        <w:rPr>
          <w:b/>
        </w:rPr>
        <w:t>и</w:t>
      </w:r>
      <w:r w:rsidRPr="00D97271">
        <w:rPr>
          <w:b/>
          <w:spacing w:val="-1"/>
        </w:rPr>
        <w:t xml:space="preserve"> </w:t>
      </w:r>
      <w:r w:rsidRPr="00D97271">
        <w:rPr>
          <w:b/>
        </w:rPr>
        <w:t xml:space="preserve">мир накануне Первой </w:t>
      </w:r>
      <w:r w:rsidRPr="00D97271">
        <w:rPr>
          <w:b/>
          <w:spacing w:val="-67"/>
        </w:rPr>
        <w:t xml:space="preserve">    </w:t>
      </w:r>
      <w:r w:rsidRPr="00D97271">
        <w:rPr>
          <w:b/>
        </w:rPr>
        <w:t>мировой</w:t>
      </w:r>
      <w:r w:rsidRPr="00D97271">
        <w:rPr>
          <w:b/>
          <w:spacing w:val="-1"/>
        </w:rPr>
        <w:t xml:space="preserve"> </w:t>
      </w:r>
      <w:r w:rsidRPr="00D97271">
        <w:rPr>
          <w:b/>
        </w:rPr>
        <w:t>войны</w:t>
      </w:r>
    </w:p>
    <w:p w14:paraId="03B40137" w14:textId="77777777" w:rsidR="00D97271" w:rsidRPr="00D97271" w:rsidRDefault="00D97271" w:rsidP="00D97271">
      <w:pPr>
        <w:pStyle w:val="ae"/>
        <w:shd w:val="clear" w:color="auto" w:fill="FFFFFF"/>
        <w:spacing w:before="0" w:beforeAutospacing="0" w:after="150" w:afterAutospacing="0"/>
        <w:jc w:val="center"/>
        <w:rPr>
          <w:color w:val="000000"/>
        </w:rPr>
      </w:pPr>
      <w:r w:rsidRPr="00D97271">
        <w:rPr>
          <w:b/>
          <w:bCs/>
          <w:color w:val="000000"/>
        </w:rPr>
        <w:t>Вариант 1</w:t>
      </w:r>
    </w:p>
    <w:p w14:paraId="2B9F47F0"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1. Самый масштабный конфликт в Европе в начале ХХ в.</w:t>
      </w:r>
    </w:p>
    <w:p w14:paraId="18979B6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Балканские войны 2) Русско-японская война</w:t>
      </w:r>
      <w:r w:rsidRPr="00D97271">
        <w:rPr>
          <w:color w:val="000000"/>
        </w:rPr>
        <w:br/>
        <w:t>3) Русско-турецкая война 4) Испано-американская война</w:t>
      </w:r>
    </w:p>
    <w:p w14:paraId="0B328B41"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2. По какому показателю из перечисленных Россия опережа</w:t>
      </w:r>
      <w:r w:rsidRPr="00D97271">
        <w:rPr>
          <w:b/>
          <w:bCs/>
          <w:color w:val="000000"/>
        </w:rPr>
        <w:softHyphen/>
        <w:t>ла другие страны в начале ХХ в.?</w:t>
      </w:r>
    </w:p>
    <w:p w14:paraId="2D14EA3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уровню производительности труда 2) темпам ежегодного промышленного роста</w:t>
      </w:r>
      <w:r w:rsidRPr="00D97271">
        <w:rPr>
          <w:color w:val="000000"/>
        </w:rPr>
        <w:br/>
        <w:t>3) уровню доходов на душу населения 4) плотности населения</w:t>
      </w:r>
    </w:p>
    <w:p w14:paraId="166B3E1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3.</w:t>
      </w:r>
      <w:r w:rsidRPr="00D97271">
        <w:rPr>
          <w:color w:val="000000"/>
        </w:rPr>
        <w:t> </w:t>
      </w:r>
      <w:r w:rsidRPr="00D97271">
        <w:rPr>
          <w:b/>
          <w:bCs/>
          <w:color w:val="000000"/>
        </w:rPr>
        <w:t>Расположите исторические события в хронологической по</w:t>
      </w:r>
      <w:r w:rsidRPr="00D97271">
        <w:rPr>
          <w:b/>
          <w:bCs/>
          <w:color w:val="000000"/>
        </w:rPr>
        <w:softHyphen/>
        <w:t>следовательности.</w:t>
      </w:r>
    </w:p>
    <w:p w14:paraId="2B3AC676"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создание Антанты 2) объединение Германии. Образование Германской империи</w:t>
      </w:r>
      <w:r w:rsidRPr="00D97271">
        <w:rPr>
          <w:color w:val="000000"/>
        </w:rPr>
        <w:br/>
        <w:t>3) подписание Портсмутского договора 4) вступление России в Первую мировую войну</w:t>
      </w:r>
      <w:r w:rsidRPr="00D97271">
        <w:rPr>
          <w:color w:val="000000"/>
        </w:rPr>
        <w:br/>
        <w:t>5) Крымская (Восточная) война</w:t>
      </w:r>
    </w:p>
    <w:p w14:paraId="08DC743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4.</w:t>
      </w:r>
      <w:r w:rsidRPr="00D97271">
        <w:rPr>
          <w:color w:val="000000"/>
        </w:rPr>
        <w:t> Какие </w:t>
      </w:r>
      <w:r w:rsidRPr="00D97271">
        <w:rPr>
          <w:b/>
          <w:bCs/>
          <w:color w:val="000000"/>
        </w:rPr>
        <w:t>три</w:t>
      </w:r>
      <w:r w:rsidRPr="00D97271">
        <w:rPr>
          <w:color w:val="000000"/>
        </w:rPr>
        <w:t> события из перечисленных связаны с внешней политикой России при Николае II? Запишите цифры, под которыми они указаны.</w:t>
      </w:r>
    </w:p>
    <w:p w14:paraId="0C63F3B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образование Тройственного союза 2) присоединение Средней Азии</w:t>
      </w:r>
      <w:r w:rsidRPr="00D97271">
        <w:rPr>
          <w:color w:val="000000"/>
        </w:rPr>
        <w:br/>
        <w:t>3) заключение русско-французского союза 4) Гаагская международная конференция</w:t>
      </w:r>
      <w:r w:rsidRPr="00D97271">
        <w:rPr>
          <w:color w:val="000000"/>
        </w:rPr>
        <w:br/>
        <w:t>5) образование Антанты 6) подписание Портсмутского мира</w:t>
      </w:r>
    </w:p>
    <w:p w14:paraId="7188BB98"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5.</w:t>
      </w:r>
      <w:r w:rsidRPr="00D97271">
        <w:rPr>
          <w:color w:val="000000"/>
        </w:rPr>
        <w:t> </w:t>
      </w:r>
      <w:r w:rsidRPr="00D97271">
        <w:rPr>
          <w:b/>
          <w:bCs/>
          <w:color w:val="000000"/>
        </w:rPr>
        <w:t>Ниже приведён список названий стран. Все они, за исклю</w:t>
      </w:r>
      <w:r w:rsidRPr="00D97271">
        <w:rPr>
          <w:b/>
          <w:bCs/>
          <w:color w:val="000000"/>
        </w:rPr>
        <w:softHyphen/>
        <w:t>чением ДВУХ, являлись участниками военно-политических блоков в начале ХХ в.</w:t>
      </w:r>
    </w:p>
    <w:p w14:paraId="25919E7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Франция 2) Германия 3) Бельгия 4) Япония 5) Россия 6) Италия</w:t>
      </w:r>
    </w:p>
    <w:p w14:paraId="5E78485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Найдите и запишите порядковые номера названий стран, не входивших в эти союзы.</w:t>
      </w:r>
    </w:p>
    <w:p w14:paraId="477D0687"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6.</w:t>
      </w:r>
      <w:r w:rsidRPr="00D97271">
        <w:rPr>
          <w:color w:val="000000"/>
        </w:rPr>
        <w:t> </w:t>
      </w:r>
      <w:r w:rsidRPr="00D97271">
        <w:rPr>
          <w:b/>
          <w:bCs/>
          <w:color w:val="000000"/>
        </w:rPr>
        <w:t>Установите соответствие между событиями и датами.</w:t>
      </w:r>
    </w:p>
    <w:p w14:paraId="227054B8"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События</w:t>
      </w:r>
    </w:p>
    <w:p w14:paraId="4A6ECAF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убийство в Сараево Б) создание Тройственного союза</w:t>
      </w:r>
      <w:r w:rsidRPr="00D97271">
        <w:rPr>
          <w:color w:val="000000"/>
        </w:rPr>
        <w:br/>
        <w:t>В) вторая Балканская война Г) образование Антанты</w:t>
      </w:r>
    </w:p>
    <w:p w14:paraId="176E5C4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Даты</w:t>
      </w:r>
    </w:p>
    <w:p w14:paraId="7FD7AA4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1882 г. 2) 1905 г. 3) 1907 г. 4) 1913 г. 5) 1914 г.</w:t>
      </w:r>
    </w:p>
    <w:p w14:paraId="0FAC1108"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Запишите выбранные цифры под соответствующими бук</w:t>
      </w:r>
      <w:r w:rsidRPr="00D97271">
        <w:rPr>
          <w:color w:val="000000"/>
        </w:rPr>
        <w:softHyphen/>
        <w:t>вами.</w:t>
      </w:r>
    </w:p>
    <w:p w14:paraId="57160C0A"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7.</w:t>
      </w:r>
      <w:r w:rsidRPr="00D97271">
        <w:rPr>
          <w:color w:val="000000"/>
        </w:rPr>
        <w:t> </w:t>
      </w:r>
      <w:r w:rsidRPr="00D97271">
        <w:rPr>
          <w:b/>
          <w:bCs/>
          <w:color w:val="000000"/>
        </w:rPr>
        <w:t>Запишите термин, о котором идёт речь.</w:t>
      </w:r>
    </w:p>
    <w:p w14:paraId="03D8B4F4"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lastRenderedPageBreak/>
        <w:t>Военно-политический союз России, Англии и Франции, оформившийся в начале ХХ в., получил название __________.</w:t>
      </w:r>
    </w:p>
    <w:p w14:paraId="2BA29589"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8.</w:t>
      </w:r>
      <w:r w:rsidRPr="00D97271">
        <w:rPr>
          <w:color w:val="000000"/>
        </w:rPr>
        <w:t> </w:t>
      </w:r>
      <w:r w:rsidRPr="00D97271">
        <w:rPr>
          <w:b/>
          <w:bCs/>
          <w:color w:val="000000"/>
        </w:rPr>
        <w:t>Международные отношения в конце ХIХ — начале ХХ в. характеризуются</w:t>
      </w:r>
    </w:p>
    <w:p w14:paraId="174F78A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превращением Англии в ведущую промышленную державу</w:t>
      </w:r>
    </w:p>
    <w:p w14:paraId="5ED41D8B"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2) усилением влияния Германии в мире</w:t>
      </w:r>
      <w:r w:rsidRPr="00D97271">
        <w:rPr>
          <w:color w:val="000000"/>
        </w:rPr>
        <w:br/>
        <w:t>3) сближением Франции и Германии</w:t>
      </w:r>
      <w:r w:rsidRPr="00D97271">
        <w:rPr>
          <w:color w:val="000000"/>
        </w:rPr>
        <w:br/>
        <w:t>4) установлением монопольного владычества Англии в Восточной и Западной Африке</w:t>
      </w:r>
    </w:p>
    <w:p w14:paraId="0A7E41E7"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9.</w:t>
      </w:r>
      <w:r w:rsidRPr="00D97271">
        <w:rPr>
          <w:color w:val="000000"/>
        </w:rPr>
        <w:t> </w:t>
      </w:r>
      <w:r w:rsidRPr="00D97271">
        <w:rPr>
          <w:b/>
          <w:bCs/>
          <w:color w:val="000000"/>
        </w:rPr>
        <w:t>Портсмутский мирный договор стал итогом войны</w:t>
      </w:r>
    </w:p>
    <w:p w14:paraId="28B2FDA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 Испано-американской 2) Франко-прусской 3) Англо-бурской 4) Русско-японской</w:t>
      </w:r>
    </w:p>
    <w:p w14:paraId="75BACFFA"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10. </w:t>
      </w:r>
      <w:r w:rsidRPr="00D97271">
        <w:rPr>
          <w:b/>
          <w:bCs/>
          <w:color w:val="000000"/>
        </w:rPr>
        <w:t>Запишите термин, о котором идёт речь.</w:t>
      </w:r>
    </w:p>
    <w:p w14:paraId="1AC9ACD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Военно-политический союз Германии, Австро-Венгрии и Италии, сложившийся в 1880-х гг., получил название __________.</w:t>
      </w:r>
    </w:p>
    <w:p w14:paraId="45F9B503" w14:textId="77777777" w:rsidR="00D97271" w:rsidRPr="00A42D6F" w:rsidRDefault="00D97271" w:rsidP="00D97271">
      <w:pPr>
        <w:tabs>
          <w:tab w:val="left" w:pos="10800"/>
        </w:tabs>
        <w:ind w:right="34"/>
        <w:jc w:val="center"/>
        <w:rPr>
          <w:b/>
          <w:bCs/>
        </w:rPr>
      </w:pPr>
    </w:p>
    <w:p w14:paraId="17A2114E" w14:textId="77777777" w:rsidR="00D97271" w:rsidRPr="00A42D6F" w:rsidRDefault="00D97271" w:rsidP="00D972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right="34"/>
        <w:rPr>
          <w:b/>
          <w:bCs/>
          <w:sz w:val="20"/>
          <w:szCs w:val="20"/>
        </w:rPr>
      </w:pPr>
    </w:p>
    <w:p w14:paraId="3F7E8F50" w14:textId="77777777" w:rsidR="00D97271" w:rsidRPr="00D97271" w:rsidRDefault="00D97271" w:rsidP="00D97271">
      <w:pPr>
        <w:pStyle w:val="ae"/>
        <w:shd w:val="clear" w:color="auto" w:fill="FFFFFF"/>
        <w:spacing w:before="0" w:beforeAutospacing="0" w:after="0" w:afterAutospacing="0"/>
        <w:jc w:val="center"/>
        <w:rPr>
          <w:color w:val="000000"/>
        </w:rPr>
      </w:pPr>
      <w:r w:rsidRPr="00D97271">
        <w:rPr>
          <w:b/>
          <w:bCs/>
          <w:color w:val="000000"/>
        </w:rPr>
        <w:t>Вариант 2</w:t>
      </w:r>
    </w:p>
    <w:p w14:paraId="754CCFD1"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1) Укажите страны “опоздавшие” к основному разделу колоний в начале XX века.</w:t>
      </w:r>
    </w:p>
    <w:p w14:paraId="1ECD8A60"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Италия, Англия. Б) Россия, Франция. </w:t>
      </w:r>
    </w:p>
    <w:p w14:paraId="4E424BA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Германия, США Г) Англия , Франция</w:t>
      </w:r>
    </w:p>
    <w:p w14:paraId="605E4500"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2) Длительное время Российская Империя и Англия соперничали, ведя так называемую Большую Игру, но в связи с усилением Германии и Русской революцией, у стран наметилось сближение, окончательно зафиксированное англо-русским договором о разделе сфер влияния в Азии. Укажите год подписания этого договора. </w:t>
      </w:r>
    </w:p>
    <w:p w14:paraId="1B89F55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1907  Б) 1909 В) 1905  Г) 1910</w:t>
      </w:r>
    </w:p>
    <w:p w14:paraId="169579A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3) В начале XX века окончательно оформились военно-политические союзы, ставшие основными участниками Первой мировой войны . Укажите их.</w:t>
      </w:r>
    </w:p>
    <w:p w14:paraId="7F69935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Союз трех императоров и Франко -русский союз Б) Антанта и Тройственный союз</w:t>
      </w:r>
    </w:p>
    <w:p w14:paraId="1047A631"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Священный союз и Крымская коалиция    </w:t>
      </w:r>
    </w:p>
    <w:p w14:paraId="27BF50E3"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Г) ОВД и НАТО</w:t>
      </w:r>
    </w:p>
    <w:p w14:paraId="718ED8F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4)</w:t>
      </w:r>
      <w:r w:rsidRPr="00D97271">
        <w:rPr>
          <w:color w:val="000000"/>
        </w:rPr>
        <w:t> </w:t>
      </w:r>
      <w:r w:rsidRPr="00D97271">
        <w:rPr>
          <w:b/>
          <w:bCs/>
          <w:color w:val="000000"/>
        </w:rPr>
        <w:t>Первой мировой войне предшествовал ряд международных кризисов, расположите их в хронологическом порядке</w:t>
      </w:r>
      <w:r w:rsidRPr="00D97271">
        <w:rPr>
          <w:color w:val="000000"/>
        </w:rPr>
        <w:t> </w:t>
      </w:r>
    </w:p>
    <w:p w14:paraId="1025BCD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Боснийский кризис  Б) Первый Марокканский кризис В) Вторая Балканская война.</w:t>
      </w:r>
    </w:p>
    <w:p w14:paraId="12CB5B5B"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Ответ :  </w:t>
      </w:r>
    </w:p>
    <w:p w14:paraId="1E7C693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5. Насильственное присоединение страны или части её к другой стране</w:t>
      </w:r>
    </w:p>
    <w:p w14:paraId="25DCE41B"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контрибуция Б) аннексия В) ультиматум Г) электорат</w:t>
      </w:r>
    </w:p>
    <w:p w14:paraId="2627AF16"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6. Укажите основную внешнеполитическую цель России накануне Первой мировой войны</w:t>
      </w:r>
    </w:p>
    <w:p w14:paraId="5B749936"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разгромить Сербию, захватить земли в Польше</w:t>
      </w:r>
    </w:p>
    <w:p w14:paraId="23268BA1"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Б) захватить заморские владения Великобритании и Франции</w:t>
      </w:r>
    </w:p>
    <w:p w14:paraId="18C75F41"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увеличить свою территорию за счёт Австро-Венгрии и Османской империи</w:t>
      </w:r>
    </w:p>
    <w:p w14:paraId="339E0A3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Г) получить контроль над черноморскими проливами Босфором и Дарданеллами, укрепить своё влияние на Балканах</w:t>
      </w:r>
    </w:p>
    <w:p w14:paraId="50F9E1E0"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7. Укажите причину Боснийского кризиса 1908 - 1909 годов.</w:t>
      </w:r>
    </w:p>
    <w:p w14:paraId="1D5B33A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А) </w:t>
      </w:r>
      <w:r w:rsidRPr="00D97271">
        <w:rPr>
          <w:color w:val="000000"/>
        </w:rPr>
        <w:t>аннексия Австро-Венгрией Боснии и Герцеговины</w:t>
      </w:r>
    </w:p>
    <w:p w14:paraId="4EDA63D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Б) признание Россией протектората Великобритании над Афганистаном</w:t>
      </w:r>
    </w:p>
    <w:p w14:paraId="2B36045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разделение Ирана на сферы влияния между Россией и Великобританией</w:t>
      </w:r>
    </w:p>
    <w:p w14:paraId="5250EBB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Г) окончательное оформление Антанты</w:t>
      </w:r>
    </w:p>
    <w:p w14:paraId="056EFC0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8. Под каким названием вошло в историю дипломатическое поражение России во время Боснийского кризиса?</w:t>
      </w:r>
    </w:p>
    <w:p w14:paraId="0DC8909D"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А) </w:t>
      </w:r>
      <w:r w:rsidRPr="00D97271">
        <w:rPr>
          <w:color w:val="000000"/>
        </w:rPr>
        <w:t>"Верденская мясорубка" Б) "битва трёх императоров"</w:t>
      </w:r>
    </w:p>
    <w:p w14:paraId="62607D3F"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"дипломатическая Цусима" Г) "Брусиловский прорыв"</w:t>
      </w:r>
    </w:p>
    <w:p w14:paraId="2AB1CC27"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t>9. Антанта окончательно оформилась в военный союз в</w:t>
      </w:r>
    </w:p>
    <w:p w14:paraId="01F1CE16"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1911 Б) 1906 В0 1907 Г) 1905</w:t>
      </w:r>
    </w:p>
    <w:p w14:paraId="347BD445"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b/>
          <w:bCs/>
          <w:color w:val="000000"/>
        </w:rPr>
        <w:lastRenderedPageBreak/>
        <w:t>10. Укажите один из итогов Первой Балканской войны.</w:t>
      </w:r>
    </w:p>
    <w:p w14:paraId="0D8B3057"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А) Босния и Герцеговина обрели независимость</w:t>
      </w:r>
    </w:p>
    <w:p w14:paraId="2FCA38D9"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Б) Турция потерпела поражение и утратила почти все свои европейские владения</w:t>
      </w:r>
    </w:p>
    <w:p w14:paraId="7BF39BFE"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В) Турция усилила своё влияние на Балканском полуострове</w:t>
      </w:r>
    </w:p>
    <w:p w14:paraId="4BB46432" w14:textId="77777777" w:rsidR="00D97271" w:rsidRPr="00D97271" w:rsidRDefault="00D97271" w:rsidP="00D97271">
      <w:pPr>
        <w:pStyle w:val="ae"/>
        <w:shd w:val="clear" w:color="auto" w:fill="FFFFFF"/>
        <w:spacing w:before="0" w:beforeAutospacing="0" w:after="0" w:afterAutospacing="0"/>
        <w:jc w:val="both"/>
        <w:rPr>
          <w:color w:val="000000"/>
        </w:rPr>
      </w:pPr>
      <w:r w:rsidRPr="00D97271">
        <w:rPr>
          <w:color w:val="000000"/>
        </w:rPr>
        <w:t>Г) Сербия вошла в состав Австро-Венгрии</w:t>
      </w:r>
    </w:p>
    <w:p w14:paraId="6274B4FE" w14:textId="77777777" w:rsidR="00D97271" w:rsidRDefault="00D97271" w:rsidP="00D97271">
      <w:pPr>
        <w:pStyle w:val="ae"/>
        <w:shd w:val="clear" w:color="auto" w:fill="FFFFFF"/>
        <w:spacing w:before="0" w:beforeAutospacing="0" w:after="0" w:afterAutospacing="0"/>
        <w:rPr>
          <w:b/>
          <w:bCs/>
          <w:color w:val="000000"/>
          <w:sz w:val="20"/>
          <w:szCs w:val="20"/>
        </w:rPr>
      </w:pPr>
    </w:p>
    <w:p w14:paraId="32506484" w14:textId="77777777" w:rsidR="00D97271" w:rsidRDefault="00D97271" w:rsidP="00D97271">
      <w:pPr>
        <w:pStyle w:val="ae"/>
        <w:shd w:val="clear" w:color="auto" w:fill="FFFFFF"/>
        <w:spacing w:before="0" w:beforeAutospacing="0" w:after="0" w:afterAutospacing="0"/>
        <w:rPr>
          <w:b/>
          <w:bCs/>
          <w:color w:val="000000"/>
          <w:sz w:val="20"/>
          <w:szCs w:val="20"/>
        </w:rPr>
      </w:pPr>
      <w:r>
        <w:rPr>
          <w:b/>
          <w:bCs/>
          <w:color w:val="000000"/>
          <w:sz w:val="20"/>
          <w:szCs w:val="20"/>
        </w:rPr>
        <w:t>КЛЮЧ</w:t>
      </w:r>
    </w:p>
    <w:p w14:paraId="512CF98A"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b/>
          <w:bCs/>
          <w:color w:val="000000"/>
          <w:sz w:val="20"/>
          <w:szCs w:val="20"/>
        </w:rPr>
        <w:t>Вариант 1</w:t>
      </w:r>
    </w:p>
    <w:p w14:paraId="456DF7F4"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color w:val="000000"/>
          <w:sz w:val="20"/>
          <w:szCs w:val="20"/>
        </w:rPr>
        <w:t>1-1</w:t>
      </w:r>
      <w:r w:rsidRPr="00D97271">
        <w:rPr>
          <w:color w:val="000000"/>
          <w:sz w:val="20"/>
          <w:szCs w:val="20"/>
        </w:rPr>
        <w:br/>
        <w:t>2-2</w:t>
      </w:r>
      <w:r w:rsidRPr="00D97271">
        <w:rPr>
          <w:color w:val="000000"/>
          <w:sz w:val="20"/>
          <w:szCs w:val="20"/>
        </w:rPr>
        <w:br/>
        <w:t>3-52314</w:t>
      </w:r>
      <w:r w:rsidRPr="00D97271">
        <w:rPr>
          <w:color w:val="000000"/>
          <w:sz w:val="20"/>
          <w:szCs w:val="20"/>
        </w:rPr>
        <w:br/>
        <w:t>4-456</w:t>
      </w:r>
      <w:r w:rsidRPr="00D97271">
        <w:rPr>
          <w:color w:val="000000"/>
          <w:sz w:val="20"/>
          <w:szCs w:val="20"/>
        </w:rPr>
        <w:br/>
        <w:t>5-34</w:t>
      </w:r>
      <w:r w:rsidRPr="00D97271">
        <w:rPr>
          <w:color w:val="000000"/>
          <w:sz w:val="20"/>
          <w:szCs w:val="20"/>
        </w:rPr>
        <w:br/>
        <w:t>6-5143</w:t>
      </w:r>
      <w:r w:rsidRPr="00D97271">
        <w:rPr>
          <w:color w:val="000000"/>
          <w:sz w:val="20"/>
          <w:szCs w:val="20"/>
        </w:rPr>
        <w:br/>
        <w:t>7. Антанта</w:t>
      </w:r>
    </w:p>
    <w:p w14:paraId="26CE16CC"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color w:val="000000"/>
          <w:sz w:val="20"/>
          <w:szCs w:val="20"/>
        </w:rPr>
        <w:t>8. 2</w:t>
      </w:r>
    </w:p>
    <w:p w14:paraId="4B4D4AB4"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color w:val="000000"/>
          <w:sz w:val="20"/>
          <w:szCs w:val="20"/>
        </w:rPr>
        <w:t>9. 4</w:t>
      </w:r>
    </w:p>
    <w:p w14:paraId="6F37B6E0"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color w:val="000000"/>
          <w:sz w:val="20"/>
          <w:szCs w:val="20"/>
        </w:rPr>
        <w:t>10. Тройственный союз</w:t>
      </w:r>
    </w:p>
    <w:p w14:paraId="476FA743" w14:textId="77777777" w:rsidR="00D97271" w:rsidRPr="00D97271" w:rsidRDefault="00D97271" w:rsidP="00D97271">
      <w:pPr>
        <w:pStyle w:val="ae"/>
        <w:shd w:val="clear" w:color="auto" w:fill="FFFFFF"/>
        <w:spacing w:before="0" w:beforeAutospacing="0" w:after="0" w:afterAutospacing="0"/>
        <w:rPr>
          <w:color w:val="000000"/>
          <w:sz w:val="20"/>
          <w:szCs w:val="20"/>
        </w:rPr>
      </w:pPr>
      <w:r w:rsidRPr="00D97271">
        <w:rPr>
          <w:b/>
          <w:bCs/>
          <w:color w:val="000000"/>
          <w:sz w:val="20"/>
          <w:szCs w:val="20"/>
        </w:rPr>
        <w:t>Вариант 2</w:t>
      </w:r>
    </w:p>
    <w:p w14:paraId="217080CB"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В</w:t>
      </w:r>
    </w:p>
    <w:p w14:paraId="7409C236"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А</w:t>
      </w:r>
    </w:p>
    <w:p w14:paraId="356C82FC"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Б</w:t>
      </w:r>
    </w:p>
    <w:p w14:paraId="1EE9D0A5"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БАВ</w:t>
      </w:r>
    </w:p>
    <w:p w14:paraId="0AF60E48"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Б</w:t>
      </w:r>
    </w:p>
    <w:p w14:paraId="1C8E8672"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Г</w:t>
      </w:r>
    </w:p>
    <w:p w14:paraId="22C89649"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А</w:t>
      </w:r>
    </w:p>
    <w:p w14:paraId="043A4451"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0"/>
          <w:szCs w:val="20"/>
        </w:rPr>
      </w:pPr>
      <w:r w:rsidRPr="00D97271">
        <w:rPr>
          <w:color w:val="000000"/>
          <w:sz w:val="20"/>
          <w:szCs w:val="20"/>
        </w:rPr>
        <w:t>В</w:t>
      </w:r>
    </w:p>
    <w:p w14:paraId="4A5B8A14"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1"/>
          <w:szCs w:val="21"/>
        </w:rPr>
      </w:pPr>
      <w:r w:rsidRPr="00D97271">
        <w:rPr>
          <w:color w:val="000000"/>
          <w:sz w:val="21"/>
          <w:szCs w:val="21"/>
        </w:rPr>
        <w:t>В</w:t>
      </w:r>
    </w:p>
    <w:p w14:paraId="34CCF303" w14:textId="77777777" w:rsidR="00D97271" w:rsidRPr="00D97271" w:rsidRDefault="00D97271" w:rsidP="00BB418A">
      <w:pPr>
        <w:pStyle w:val="ae"/>
        <w:numPr>
          <w:ilvl w:val="0"/>
          <w:numId w:val="29"/>
        </w:numPr>
        <w:shd w:val="clear" w:color="auto" w:fill="FFFFFF"/>
        <w:spacing w:before="0" w:beforeAutospacing="0" w:after="0" w:afterAutospacing="0"/>
        <w:rPr>
          <w:color w:val="000000"/>
          <w:sz w:val="21"/>
          <w:szCs w:val="21"/>
        </w:rPr>
      </w:pPr>
      <w:r w:rsidRPr="00D97271">
        <w:rPr>
          <w:color w:val="000000"/>
          <w:sz w:val="21"/>
          <w:szCs w:val="21"/>
        </w:rPr>
        <w:t>Б</w:t>
      </w:r>
    </w:p>
    <w:p w14:paraId="35939A73" w14:textId="77777777" w:rsidR="00D97271" w:rsidRPr="00D97271" w:rsidRDefault="00D97271" w:rsidP="00D97271">
      <w:pPr>
        <w:shd w:val="clear" w:color="auto" w:fill="FCFCFC"/>
        <w:ind w:left="300"/>
        <w:jc w:val="center"/>
        <w:textAlignment w:val="baseline"/>
      </w:pPr>
    </w:p>
    <w:p w14:paraId="7A98F7E1" w14:textId="77777777" w:rsidR="00C92B2B" w:rsidRPr="006E6EDB" w:rsidRDefault="00C92B2B" w:rsidP="00D97271">
      <w:pPr>
        <w:jc w:val="center"/>
      </w:pPr>
    </w:p>
    <w:p w14:paraId="596A653A" w14:textId="77777777" w:rsidR="00D97271" w:rsidRPr="00A42D6F" w:rsidRDefault="00D97271" w:rsidP="00D97271">
      <w:pPr>
        <w:tabs>
          <w:tab w:val="left" w:pos="10800"/>
        </w:tabs>
        <w:ind w:right="116"/>
        <w:jc w:val="center"/>
        <w:rPr>
          <w:b/>
          <w:bCs/>
        </w:rPr>
      </w:pPr>
      <w:r w:rsidRPr="00A42D6F">
        <w:rPr>
          <w:b/>
          <w:bCs/>
        </w:rPr>
        <w:t>Тема 4.2 Нарастание революционных настроений.</w:t>
      </w:r>
    </w:p>
    <w:p w14:paraId="61BA50E3" w14:textId="77777777" w:rsidR="00B77342" w:rsidRDefault="00D97271" w:rsidP="00D97271">
      <w:pPr>
        <w:jc w:val="center"/>
        <w:rPr>
          <w:b/>
          <w:bCs/>
        </w:rPr>
      </w:pPr>
      <w:r w:rsidRPr="00A42D6F">
        <w:rPr>
          <w:b/>
          <w:bCs/>
        </w:rPr>
        <w:t>Власть, экономика и общество в годы Первой мировой войны</w:t>
      </w:r>
    </w:p>
    <w:p w14:paraId="43BE071B" w14:textId="77777777" w:rsidR="00D97271" w:rsidRPr="00D97271" w:rsidRDefault="00D97271" w:rsidP="00BB418A">
      <w:pPr>
        <w:numPr>
          <w:ilvl w:val="0"/>
          <w:numId w:val="30"/>
        </w:numPr>
        <w:shd w:val="clear" w:color="auto" w:fill="FCFCFC"/>
        <w:ind w:left="345"/>
        <w:jc w:val="both"/>
        <w:textAlignment w:val="baseline"/>
      </w:pPr>
      <w:r w:rsidRPr="00D97271">
        <w:t xml:space="preserve">Рассмотрите приведённую в начале параграфа иллюстрацию – картину художника Б. </w:t>
      </w:r>
      <w:proofErr w:type="spellStart"/>
      <w:r w:rsidRPr="00D97271">
        <w:t>Рыбченкова</w:t>
      </w:r>
      <w:proofErr w:type="spellEnd"/>
      <w:r w:rsidRPr="00D97271">
        <w:t xml:space="preserve"> «1916 год». Что из изображённого на ней свидетельствует об ухудшении жизни народа?</w:t>
      </w:r>
    </w:p>
    <w:p w14:paraId="6C236D33" w14:textId="77777777" w:rsidR="00D97271" w:rsidRPr="00D97271" w:rsidRDefault="00D97271" w:rsidP="00BB418A">
      <w:pPr>
        <w:numPr>
          <w:ilvl w:val="0"/>
          <w:numId w:val="30"/>
        </w:numPr>
        <w:shd w:val="clear" w:color="auto" w:fill="FCFCFC"/>
        <w:ind w:left="345"/>
        <w:jc w:val="both"/>
        <w:textAlignment w:val="baseline"/>
      </w:pPr>
      <w:r w:rsidRPr="00D97271">
        <w:t>В 1915 г. было опубликовано воззвание российских революционеров к рабочим, в котором говорилось: «Если передовые элементы нашего населения откажутся принимать участие в обороне России вплоть до того времени, когда падёт наше нынешнее правительство, то они тем самым отдалят время его падения. &lt;…&gt; Положение таково, что к свободе нам нельзя прийти иначе, как идя по пути национальной самообороны. &lt;…&gt; Поражение России в борьбе с Германией явилось бы также поражением её в борьбе за свободу». Какая позиция по отношению к войне (оборончество, пацифизм, пораженчество) отражена в данном заявлении? Кто из лидеров российских социалистов её отстаивал?</w:t>
      </w:r>
    </w:p>
    <w:p w14:paraId="262127ED" w14:textId="77777777" w:rsidR="00D97271" w:rsidRPr="00D97271" w:rsidRDefault="00D97271" w:rsidP="00BB418A">
      <w:pPr>
        <w:numPr>
          <w:ilvl w:val="0"/>
          <w:numId w:val="30"/>
        </w:numPr>
        <w:shd w:val="clear" w:color="auto" w:fill="FCFCFC"/>
        <w:ind w:left="345"/>
        <w:jc w:val="both"/>
        <w:textAlignment w:val="baseline"/>
      </w:pPr>
      <w:r w:rsidRPr="00D97271">
        <w:t>В начале Первой мировой войны большинство населения России положительно отнеслось к решению Николая II оказать поддержку Сербии. Почему к концу 1916 г. отношение к войне значительно изменилось? В чём восприятие войны обществом в России совпадало с европейскими общественными настроениями?</w:t>
      </w:r>
    </w:p>
    <w:p w14:paraId="6105863D" w14:textId="77777777" w:rsidR="00D97271" w:rsidRPr="00D97271" w:rsidRDefault="00D97271" w:rsidP="00BB418A">
      <w:pPr>
        <w:numPr>
          <w:ilvl w:val="0"/>
          <w:numId w:val="30"/>
        </w:numPr>
        <w:shd w:val="clear" w:color="auto" w:fill="FCFCFC"/>
        <w:ind w:left="345"/>
        <w:jc w:val="both"/>
        <w:textAlignment w:val="baseline"/>
      </w:pPr>
      <w:r w:rsidRPr="00D97271">
        <w:t>Сравните ход и характер Русско-японской войны и Первой мировой войны, а также условия (внешнеполитические, внутриполитические и экономические), в которых они проходили. Укажите черты сходства (не менее трёх) и различия (не менее четырёх).</w:t>
      </w:r>
    </w:p>
    <w:p w14:paraId="2BFBB584" w14:textId="77777777" w:rsidR="00D97271" w:rsidRPr="00D97271" w:rsidRDefault="00D97271" w:rsidP="00BB418A">
      <w:pPr>
        <w:numPr>
          <w:ilvl w:val="0"/>
          <w:numId w:val="30"/>
        </w:numPr>
        <w:shd w:val="clear" w:color="auto" w:fill="FCFCFC"/>
        <w:ind w:left="345"/>
        <w:jc w:val="both"/>
        <w:textAlignment w:val="baseline"/>
      </w:pPr>
      <w:r w:rsidRPr="00D97271">
        <w:t>* Существует следующая точка зрения: «К концу 1916 г. стало очевидным, что Россия исчерпала возможности вести военные действия до победы в Первой мировой войне». Опираясь на исторические факты, приведите 2–3 аргумента в поддержку данной точки зрения и столько же аргументов, направленных против неё.</w:t>
      </w:r>
    </w:p>
    <w:p w14:paraId="726F5D3F" w14:textId="77777777" w:rsidR="00D97271" w:rsidRPr="00D97271" w:rsidRDefault="00D97271" w:rsidP="00BB418A">
      <w:pPr>
        <w:numPr>
          <w:ilvl w:val="0"/>
          <w:numId w:val="30"/>
        </w:numPr>
        <w:shd w:val="clear" w:color="auto" w:fill="FCFCFC"/>
        <w:ind w:left="345"/>
        <w:jc w:val="both"/>
        <w:textAlignment w:val="baseline"/>
      </w:pPr>
      <w:r w:rsidRPr="00D97271">
        <w:lastRenderedPageBreak/>
        <w:t>Подготовьте сообщение (презентацию) о положении в одной из отраслей народного хозяйства России в 1914–1916 гг. (сельское хозяйство, военная промышленность, лёгкая промышленность, топливная промышленность, железнодорожный транспорт и др.) на территории вашего региона.</w:t>
      </w:r>
    </w:p>
    <w:p w14:paraId="355920FD" w14:textId="77777777" w:rsidR="00D97271" w:rsidRPr="00D97271" w:rsidRDefault="00D97271" w:rsidP="00BB418A">
      <w:pPr>
        <w:numPr>
          <w:ilvl w:val="0"/>
          <w:numId w:val="30"/>
        </w:numPr>
        <w:shd w:val="clear" w:color="auto" w:fill="FCFCFC"/>
        <w:ind w:left="345"/>
        <w:jc w:val="both"/>
        <w:textAlignment w:val="baseline"/>
      </w:pPr>
      <w:r w:rsidRPr="00D97271">
        <w:t>* Составьте сложный план (не менее трёх пунктов с детализирующими их подпунктами) по теме «Власть и общество в России в 1914–1916 гг.».</w:t>
      </w:r>
    </w:p>
    <w:p w14:paraId="3753615A" w14:textId="77777777" w:rsidR="00D97271" w:rsidRPr="00D97271" w:rsidRDefault="00D97271" w:rsidP="00D97271">
      <w:pPr>
        <w:pStyle w:val="ae"/>
        <w:shd w:val="clear" w:color="auto" w:fill="FCFCFC"/>
        <w:spacing w:before="0" w:beforeAutospacing="0" w:after="0" w:afterAutospacing="0"/>
        <w:textAlignment w:val="baseline"/>
      </w:pPr>
      <w:r w:rsidRPr="00D97271">
        <w:rPr>
          <w:rStyle w:val="af"/>
          <w:bdr w:val="none" w:sz="0" w:space="0" w:color="auto" w:frame="1"/>
        </w:rPr>
        <w:t>Работаем с ХРОНОЛОГИЕЙ</w:t>
      </w:r>
      <w:r w:rsidRPr="00D97271">
        <w:rPr>
          <w:b/>
          <w:bCs/>
          <w:bdr w:val="none" w:sz="0" w:space="0" w:color="auto" w:frame="1"/>
        </w:rPr>
        <w:br/>
      </w:r>
      <w:r w:rsidRPr="00D97271">
        <w:t>Расположите в хронологическом порядке следующие события:</w:t>
      </w:r>
      <w:r w:rsidRPr="00D97271">
        <w:br/>
        <w:t>1) речь П. Милюкова на заседании Государственной думы «Глупость или измена?»;</w:t>
      </w:r>
      <w:r w:rsidRPr="00D97271">
        <w:br/>
        <w:t>2) образование «Прогрессивного блока»;</w:t>
      </w:r>
      <w:r w:rsidRPr="00D97271">
        <w:br/>
        <w:t>3) геноцид армян в Османской империи;</w:t>
      </w:r>
      <w:r w:rsidRPr="00D97271">
        <w:br/>
        <w:t>4) создание Всероссийского земского союза;</w:t>
      </w:r>
      <w:r w:rsidRPr="00D97271">
        <w:br/>
        <w:t xml:space="preserve">5) </w:t>
      </w:r>
      <w:proofErr w:type="spellStart"/>
      <w:r w:rsidRPr="00D97271">
        <w:t>Циммервальдская</w:t>
      </w:r>
      <w:proofErr w:type="spellEnd"/>
      <w:r w:rsidRPr="00D97271">
        <w:t xml:space="preserve"> международная конференция.</w:t>
      </w:r>
    </w:p>
    <w:p w14:paraId="14CA9290" w14:textId="77777777" w:rsidR="00D97271" w:rsidRPr="00D97271" w:rsidRDefault="00D97271" w:rsidP="00D97271">
      <w:pPr>
        <w:pStyle w:val="ae"/>
        <w:shd w:val="clear" w:color="auto" w:fill="FCFCFC"/>
        <w:spacing w:before="0" w:beforeAutospacing="0" w:after="0" w:afterAutospacing="0"/>
        <w:textAlignment w:val="baseline"/>
      </w:pPr>
      <w:r w:rsidRPr="00D97271">
        <w:rPr>
          <w:rStyle w:val="af"/>
          <w:bdr w:val="none" w:sz="0" w:space="0" w:color="auto" w:frame="1"/>
        </w:rPr>
        <w:t>Работаем с ПОНЯТИЯМИ</w:t>
      </w:r>
      <w:r w:rsidRPr="00D97271">
        <w:rPr>
          <w:b/>
          <w:bCs/>
          <w:bdr w:val="none" w:sz="0" w:space="0" w:color="auto" w:frame="1"/>
        </w:rPr>
        <w:br/>
      </w:r>
      <w:r w:rsidRPr="00D97271">
        <w:t>Раскройте смысл понятия «Прогрессивный блок». Приведите два исторических факта, конкретизирующих данное понятие применительно к истории России. Приведённые факты не должны содержаться в данном вами определении понятия</w:t>
      </w:r>
    </w:p>
    <w:p w14:paraId="3A656220" w14:textId="77777777" w:rsidR="00D97271" w:rsidRDefault="00D97271" w:rsidP="00D97271">
      <w:pPr>
        <w:jc w:val="center"/>
      </w:pPr>
    </w:p>
    <w:p w14:paraId="5E7227DC" w14:textId="77777777" w:rsidR="00D97271" w:rsidRDefault="00D97271" w:rsidP="00D97271">
      <w:pPr>
        <w:jc w:val="center"/>
        <w:rPr>
          <w:b/>
        </w:rPr>
      </w:pPr>
      <w:r w:rsidRPr="00A42D6F">
        <w:rPr>
          <w:b/>
          <w:bCs/>
        </w:rPr>
        <w:t xml:space="preserve">Тема 4.3 </w:t>
      </w:r>
      <w:r w:rsidRPr="00A42D6F">
        <w:rPr>
          <w:b/>
        </w:rPr>
        <w:t>Российская</w:t>
      </w:r>
      <w:r w:rsidRPr="00A42D6F">
        <w:rPr>
          <w:b/>
          <w:spacing w:val="-67"/>
        </w:rPr>
        <w:t xml:space="preserve"> </w:t>
      </w:r>
      <w:r w:rsidRPr="00A42D6F">
        <w:rPr>
          <w:b/>
        </w:rPr>
        <w:t>революция.</w:t>
      </w:r>
      <w:r w:rsidRPr="00A42D6F">
        <w:rPr>
          <w:b/>
          <w:bCs/>
        </w:rPr>
        <w:t xml:space="preserve"> </w:t>
      </w:r>
      <w:r w:rsidRPr="00A42D6F">
        <w:rPr>
          <w:b/>
        </w:rPr>
        <w:t>Октябрь</w:t>
      </w:r>
      <w:r w:rsidRPr="00A42D6F">
        <w:rPr>
          <w:b/>
          <w:spacing w:val="-3"/>
        </w:rPr>
        <w:t xml:space="preserve"> </w:t>
      </w:r>
      <w:r w:rsidRPr="00A42D6F">
        <w:rPr>
          <w:b/>
        </w:rPr>
        <w:t>1917 г.</w:t>
      </w:r>
    </w:p>
    <w:p w14:paraId="5C7012A3" w14:textId="77777777" w:rsidR="004345B4" w:rsidRPr="004345B4" w:rsidRDefault="004345B4" w:rsidP="00BB418A">
      <w:pPr>
        <w:numPr>
          <w:ilvl w:val="0"/>
          <w:numId w:val="31"/>
        </w:numPr>
        <w:shd w:val="clear" w:color="auto" w:fill="FCFCFC"/>
        <w:spacing w:after="150"/>
        <w:ind w:left="345"/>
        <w:jc w:val="both"/>
        <w:textAlignment w:val="baseline"/>
      </w:pPr>
      <w:r w:rsidRPr="004345B4">
        <w:t>Как вы думаете, какую идею выражает картина, помещённая в начале параграфа? Прочитайте упоминаемое стихотворение С. Есенина «Воспоминание» и сопоставьте его с картиной.</w:t>
      </w:r>
    </w:p>
    <w:p w14:paraId="5287F0BF" w14:textId="77777777" w:rsidR="004345B4" w:rsidRPr="004345B4" w:rsidRDefault="004345B4" w:rsidP="00BB418A">
      <w:pPr>
        <w:numPr>
          <w:ilvl w:val="0"/>
          <w:numId w:val="31"/>
        </w:numPr>
        <w:shd w:val="clear" w:color="auto" w:fill="FCFCFC"/>
        <w:spacing w:after="150"/>
        <w:ind w:left="345"/>
        <w:jc w:val="both"/>
        <w:textAlignment w:val="baseline"/>
      </w:pPr>
      <w:r w:rsidRPr="004345B4">
        <w:t>Почему осенью 1917 г. большевикам удалось занять лидирующие позиции среди революционных партий России?</w:t>
      </w:r>
    </w:p>
    <w:p w14:paraId="442BC10E" w14:textId="77777777" w:rsidR="004345B4" w:rsidRPr="004345B4" w:rsidRDefault="004345B4" w:rsidP="00BB418A">
      <w:pPr>
        <w:numPr>
          <w:ilvl w:val="0"/>
          <w:numId w:val="31"/>
        </w:numPr>
        <w:shd w:val="clear" w:color="auto" w:fill="FCFCFC"/>
        <w:spacing w:after="150"/>
        <w:ind w:left="345"/>
        <w:jc w:val="both"/>
        <w:textAlignment w:val="baseline"/>
      </w:pPr>
      <w:r w:rsidRPr="004345B4">
        <w:t>Составьте на основе текста параграфа схему «Высшие органы государственной власти в Советской России».</w:t>
      </w:r>
    </w:p>
    <w:p w14:paraId="5D99FE9D" w14:textId="77777777" w:rsidR="004345B4" w:rsidRPr="004345B4" w:rsidRDefault="004345B4" w:rsidP="00BB418A">
      <w:pPr>
        <w:numPr>
          <w:ilvl w:val="0"/>
          <w:numId w:val="31"/>
        </w:numPr>
        <w:shd w:val="clear" w:color="auto" w:fill="FCFCFC"/>
        <w:spacing w:after="150"/>
        <w:ind w:left="345"/>
        <w:jc w:val="both"/>
        <w:textAlignment w:val="baseline"/>
      </w:pPr>
      <w:r w:rsidRPr="004345B4">
        <w:t>Составьте хронологическую таблицу событий августа–ноября 1917 г.</w:t>
      </w:r>
    </w:p>
    <w:p w14:paraId="77C9C6A4" w14:textId="77777777" w:rsidR="004345B4" w:rsidRPr="004345B4" w:rsidRDefault="004345B4" w:rsidP="00BB418A">
      <w:pPr>
        <w:numPr>
          <w:ilvl w:val="0"/>
          <w:numId w:val="31"/>
        </w:numPr>
        <w:shd w:val="clear" w:color="auto" w:fill="FCFCFC"/>
        <w:spacing w:after="150"/>
        <w:ind w:left="345"/>
        <w:jc w:val="both"/>
        <w:textAlignment w:val="baseline"/>
      </w:pPr>
      <w:r w:rsidRPr="004345B4">
        <w:t>* Существует точка зрения, что «большевики пришли к власти в октябре 1917 г. благодаря тому, что их программа оказалась наиболее близкой и понятной населению». Приведите 2–3 аргумента в поддержку данной точки зрения и столько же, её опровергающих.</w:t>
      </w:r>
    </w:p>
    <w:p w14:paraId="12D67A37" w14:textId="77777777" w:rsidR="004345B4" w:rsidRPr="004345B4" w:rsidRDefault="004345B4" w:rsidP="00BB418A">
      <w:pPr>
        <w:numPr>
          <w:ilvl w:val="0"/>
          <w:numId w:val="31"/>
        </w:numPr>
        <w:shd w:val="clear" w:color="auto" w:fill="FCFCFC"/>
        <w:spacing w:after="150"/>
        <w:ind w:left="345"/>
        <w:jc w:val="both"/>
        <w:textAlignment w:val="baseline"/>
      </w:pPr>
      <w:r w:rsidRPr="004345B4">
        <w:t>Используя дополнительные источники информации, подготовьте сообщение (презентацию) о ходе революции в 1917 г. на территории вашего региона.</w:t>
      </w:r>
    </w:p>
    <w:p w14:paraId="491B548A" w14:textId="77777777" w:rsidR="004345B4" w:rsidRPr="004345B4" w:rsidRDefault="004345B4" w:rsidP="00BB418A">
      <w:pPr>
        <w:numPr>
          <w:ilvl w:val="0"/>
          <w:numId w:val="31"/>
        </w:numPr>
        <w:shd w:val="clear" w:color="auto" w:fill="FCFCFC"/>
        <w:spacing w:after="150"/>
        <w:ind w:left="345"/>
        <w:jc w:val="both"/>
        <w:textAlignment w:val="baseline"/>
      </w:pPr>
      <w:r w:rsidRPr="004345B4">
        <w:t>* И современники, и потомки упрекали Временное правительство в нерешительности и непоследовательности действий. Какие его решения и почему вызывали недовольство различных слоёв населения?</w:t>
      </w:r>
    </w:p>
    <w:p w14:paraId="388713B1" w14:textId="77777777" w:rsidR="004345B4" w:rsidRPr="004345B4" w:rsidRDefault="004345B4" w:rsidP="00BB418A">
      <w:pPr>
        <w:numPr>
          <w:ilvl w:val="0"/>
          <w:numId w:val="31"/>
        </w:numPr>
        <w:shd w:val="clear" w:color="auto" w:fill="FCFCFC"/>
        <w:spacing w:after="150"/>
        <w:ind w:left="345"/>
        <w:jc w:val="both"/>
        <w:textAlignment w:val="baseline"/>
      </w:pPr>
      <w:r w:rsidRPr="004345B4">
        <w:t>Сравните революционный процесс в России и Мексике. Какие черты сходства вы можете указать?</w:t>
      </w:r>
    </w:p>
    <w:p w14:paraId="310B33CF" w14:textId="77777777" w:rsidR="004345B4" w:rsidRPr="004345B4" w:rsidRDefault="004345B4" w:rsidP="004345B4">
      <w:pPr>
        <w:pStyle w:val="ae"/>
        <w:shd w:val="clear" w:color="auto" w:fill="FCFCFC"/>
        <w:spacing w:before="0" w:beforeAutospacing="0" w:after="0" w:afterAutospacing="0"/>
        <w:textAlignment w:val="baseline"/>
      </w:pPr>
      <w:r w:rsidRPr="004345B4">
        <w:rPr>
          <w:rStyle w:val="af"/>
          <w:bdr w:val="none" w:sz="0" w:space="0" w:color="auto" w:frame="1"/>
        </w:rPr>
        <w:t>Работаем с ХРОНОЛОГИЕЙ</w:t>
      </w:r>
      <w:r w:rsidRPr="004345B4">
        <w:rPr>
          <w:b/>
          <w:bCs/>
          <w:bdr w:val="none" w:sz="0" w:space="0" w:color="auto" w:frame="1"/>
        </w:rPr>
        <w:br/>
      </w:r>
      <w:r w:rsidRPr="004345B4">
        <w:t>Расположите в хронологическом порядке следующие события:</w:t>
      </w:r>
      <w:r w:rsidRPr="004345B4">
        <w:br/>
        <w:t>1) выступление Корнилова;</w:t>
      </w:r>
      <w:r w:rsidRPr="004345B4">
        <w:br/>
        <w:t>2) восстание моряков австро-венгерского флота в Которе;</w:t>
      </w:r>
      <w:r w:rsidRPr="004345B4">
        <w:br/>
        <w:t>3) провозглашение России республикой;</w:t>
      </w:r>
      <w:r w:rsidRPr="004345B4">
        <w:br/>
        <w:t>4) начало работы Государственного совещания;</w:t>
      </w:r>
      <w:r w:rsidRPr="004345B4">
        <w:br/>
        <w:t>5) свержение Временного правительства.</w:t>
      </w:r>
    </w:p>
    <w:p w14:paraId="15CF631E" w14:textId="77777777" w:rsidR="004345B4" w:rsidRPr="004345B4" w:rsidRDefault="004345B4" w:rsidP="004345B4">
      <w:pPr>
        <w:pStyle w:val="ae"/>
        <w:shd w:val="clear" w:color="auto" w:fill="FCFCFC"/>
        <w:spacing w:before="0" w:beforeAutospacing="0" w:after="0" w:afterAutospacing="0"/>
        <w:textAlignment w:val="baseline"/>
      </w:pPr>
      <w:r w:rsidRPr="004345B4">
        <w:rPr>
          <w:rStyle w:val="af"/>
          <w:bdr w:val="none" w:sz="0" w:space="0" w:color="auto" w:frame="1"/>
        </w:rPr>
        <w:t>Работаем с ПОНЯТИЯМИ</w:t>
      </w:r>
      <w:r w:rsidRPr="004345B4">
        <w:rPr>
          <w:b/>
          <w:bCs/>
          <w:bdr w:val="none" w:sz="0" w:space="0" w:color="auto" w:frame="1"/>
        </w:rPr>
        <w:br/>
      </w:r>
      <w:r w:rsidRPr="004345B4">
        <w:t>Раскройте смысл понятия «Совнарком». Приведите два исторических факта, конкретизирующих данное понятие применительно к истории России.</w:t>
      </w:r>
    </w:p>
    <w:p w14:paraId="501A4459" w14:textId="77777777" w:rsidR="004345B4" w:rsidRDefault="004345B4" w:rsidP="00D97271">
      <w:pPr>
        <w:jc w:val="center"/>
        <w:rPr>
          <w:b/>
        </w:rPr>
      </w:pPr>
      <w:r w:rsidRPr="00A42D6F">
        <w:rPr>
          <w:b/>
        </w:rPr>
        <w:lastRenderedPageBreak/>
        <w:t>Раздел 5. Советский Союз в 1920 – 1930-е гг.</w:t>
      </w:r>
    </w:p>
    <w:p w14:paraId="1ABCEAFE" w14:textId="77777777" w:rsidR="004345B4" w:rsidRPr="006E6EDB" w:rsidRDefault="004345B4" w:rsidP="00D97271">
      <w:pPr>
        <w:jc w:val="center"/>
      </w:pPr>
    </w:p>
    <w:p w14:paraId="5C8FD1E3" w14:textId="77777777" w:rsidR="004345B4" w:rsidRPr="00A42D6F" w:rsidRDefault="004345B4" w:rsidP="004345B4">
      <w:pPr>
        <w:tabs>
          <w:tab w:val="left" w:pos="5400"/>
        </w:tabs>
        <w:spacing w:line="228" w:lineRule="auto"/>
        <w:jc w:val="both"/>
        <w:rPr>
          <w:b/>
          <w:bCs/>
        </w:rPr>
      </w:pPr>
      <w:r w:rsidRPr="00A42D6F">
        <w:rPr>
          <w:b/>
        </w:rPr>
        <w:t>Тема 5.1</w:t>
      </w:r>
      <w:r w:rsidRPr="00A42D6F">
        <w:t xml:space="preserve"> </w:t>
      </w:r>
      <w:r w:rsidRPr="00A42D6F">
        <w:rPr>
          <w:b/>
          <w:bCs/>
        </w:rPr>
        <w:t>Экономический  политический кризис начала 1920-х годов. Переход к нэпу</w:t>
      </w:r>
    </w:p>
    <w:p w14:paraId="1473D379" w14:textId="77777777" w:rsidR="00B77342" w:rsidRPr="006E6EDB" w:rsidRDefault="00B77342" w:rsidP="006E6EDB"/>
    <w:p w14:paraId="3A8492E9" w14:textId="77777777" w:rsidR="004345B4" w:rsidRPr="004345B4" w:rsidRDefault="004345B4" w:rsidP="004345B4">
      <w:pPr>
        <w:pStyle w:val="ae"/>
        <w:shd w:val="clear" w:color="auto" w:fill="FFFFFF"/>
        <w:spacing w:before="0" w:beforeAutospacing="0" w:after="135" w:afterAutospacing="0"/>
        <w:rPr>
          <w:color w:val="333333"/>
        </w:rPr>
      </w:pPr>
      <w:r w:rsidRPr="004345B4">
        <w:rPr>
          <w:rStyle w:val="af"/>
          <w:color w:val="333333"/>
        </w:rPr>
        <w:t>1. Год принятия решение о переходе к НЭПу?</w:t>
      </w:r>
      <w:r w:rsidRPr="004345B4">
        <w:rPr>
          <w:color w:val="333333"/>
        </w:rPr>
        <w:br/>
        <w:t>1)1917г</w:t>
      </w:r>
      <w:r w:rsidRPr="004345B4">
        <w:rPr>
          <w:color w:val="333333"/>
        </w:rPr>
        <w:br/>
        <w:t>2)1919г</w:t>
      </w:r>
      <w:r w:rsidRPr="004345B4">
        <w:rPr>
          <w:color w:val="333333"/>
        </w:rPr>
        <w:br/>
        <w:t>3)1921г</w:t>
      </w:r>
      <w:r w:rsidRPr="004345B4">
        <w:rPr>
          <w:color w:val="333333"/>
        </w:rPr>
        <w:br/>
        <w:t>4) 1923г</w:t>
      </w:r>
    </w:p>
    <w:p w14:paraId="0B04D934" w14:textId="77777777" w:rsidR="004345B4" w:rsidRPr="004345B4" w:rsidRDefault="004345B4" w:rsidP="004345B4">
      <w:pPr>
        <w:pStyle w:val="ae"/>
        <w:shd w:val="clear" w:color="auto" w:fill="FFFFFF"/>
        <w:spacing w:before="0" w:beforeAutospacing="0" w:after="135" w:afterAutospacing="0"/>
        <w:rPr>
          <w:color w:val="333333"/>
        </w:rPr>
      </w:pPr>
      <w:r w:rsidRPr="004345B4">
        <w:rPr>
          <w:rStyle w:val="af"/>
          <w:color w:val="333333"/>
        </w:rPr>
        <w:t>2. Цели большевиков при осуществлении НЭПа?</w:t>
      </w:r>
      <w:r w:rsidRPr="004345B4">
        <w:rPr>
          <w:color w:val="333333"/>
        </w:rPr>
        <w:br/>
        <w:t>А) упрочить свою власть;</w:t>
      </w:r>
      <w:r w:rsidRPr="004345B4">
        <w:rPr>
          <w:color w:val="333333"/>
        </w:rPr>
        <w:br/>
        <w:t>Б) предоставить свободу политической оппозиции;</w:t>
      </w:r>
      <w:r w:rsidRPr="004345B4">
        <w:rPr>
          <w:color w:val="333333"/>
        </w:rPr>
        <w:br/>
        <w:t>В) гарантировать свободное развитие личности;</w:t>
      </w:r>
      <w:r w:rsidRPr="004345B4">
        <w:rPr>
          <w:color w:val="333333"/>
        </w:rPr>
        <w:br/>
        <w:t>Г) преодолеть экономический кризис;</w:t>
      </w:r>
      <w:r w:rsidRPr="004345B4">
        <w:rPr>
          <w:color w:val="333333"/>
        </w:rPr>
        <w:br/>
        <w:t>Д) добиться лояльного отношения крестьянства к политической диктатуре;</w:t>
      </w:r>
      <w:r w:rsidRPr="004345B4">
        <w:rPr>
          <w:color w:val="333333"/>
        </w:rPr>
        <w:br/>
        <w:t>Е) вернуться к рыночной экономике;</w:t>
      </w:r>
      <w:r w:rsidRPr="004345B4">
        <w:rPr>
          <w:color w:val="333333"/>
        </w:rPr>
        <w:br/>
        <w:t>Ж) воссоздать демократические реформы управления обществом;</w:t>
      </w:r>
      <w:r w:rsidRPr="004345B4">
        <w:rPr>
          <w:color w:val="333333"/>
        </w:rPr>
        <w:br/>
        <w:t>З) продолжать «мировую революцию»;</w:t>
      </w:r>
      <w:r w:rsidRPr="004345B4">
        <w:rPr>
          <w:color w:val="333333"/>
        </w:rPr>
        <w:br/>
        <w:t>И) ликвидировать дипломатическую изоляцию.</w:t>
      </w:r>
    </w:p>
    <w:p w14:paraId="540D4A39" w14:textId="77777777" w:rsidR="004345B4" w:rsidRDefault="004345B4" w:rsidP="004345B4">
      <w:pPr>
        <w:pStyle w:val="ae"/>
        <w:shd w:val="clear" w:color="auto" w:fill="FFFFFF"/>
        <w:spacing w:before="0" w:beforeAutospacing="0" w:after="135" w:afterAutospacing="0"/>
        <w:rPr>
          <w:color w:val="333333"/>
        </w:rPr>
      </w:pPr>
      <w:r w:rsidRPr="004345B4">
        <w:rPr>
          <w:color w:val="333333"/>
        </w:rPr>
        <w:t>Ответ: А), Г), Д), И).</w:t>
      </w:r>
    </w:p>
    <w:p w14:paraId="1CE55E9A" w14:textId="77777777" w:rsidR="004345B4" w:rsidRDefault="004345B4" w:rsidP="004345B4">
      <w:pPr>
        <w:tabs>
          <w:tab w:val="left" w:pos="10800"/>
        </w:tabs>
        <w:jc w:val="center"/>
        <w:rPr>
          <w:b/>
        </w:rPr>
      </w:pPr>
    </w:p>
    <w:p w14:paraId="266AF105" w14:textId="77777777" w:rsidR="004345B4" w:rsidRPr="006C1D52" w:rsidRDefault="004345B4" w:rsidP="006C1D52">
      <w:pPr>
        <w:tabs>
          <w:tab w:val="left" w:pos="10800"/>
        </w:tabs>
        <w:jc w:val="center"/>
        <w:rPr>
          <w:b/>
          <w:bCs/>
        </w:rPr>
      </w:pPr>
      <w:r>
        <w:rPr>
          <w:b/>
        </w:rPr>
        <w:t xml:space="preserve">Тема 5.2 </w:t>
      </w:r>
      <w:r w:rsidRPr="00A42D6F">
        <w:rPr>
          <w:b/>
        </w:rPr>
        <w:t>Международное положение</w:t>
      </w:r>
      <w:r w:rsidRPr="00A42D6F">
        <w:rPr>
          <w:b/>
          <w:bCs/>
        </w:rPr>
        <w:t xml:space="preserve"> СССР и внешняя политика в 1920-е гг.</w:t>
      </w:r>
      <w:r>
        <w:rPr>
          <w:color w:val="FAFAFA"/>
          <w:sz w:val="28"/>
          <w:szCs w:val="28"/>
          <w:bdr w:val="none" w:sz="0" w:space="0" w:color="auto" w:frame="1"/>
        </w:rPr>
        <w:t>ой мировой войне.</w:t>
      </w:r>
    </w:p>
    <w:p w14:paraId="6FAD13B2" w14:textId="77777777" w:rsidR="006C1D52" w:rsidRPr="006C1D52" w:rsidRDefault="006C1D52" w:rsidP="004345B4">
      <w:pPr>
        <w:pStyle w:val="ae"/>
        <w:shd w:val="clear" w:color="auto" w:fill="FFFFFF"/>
        <w:spacing w:before="0" w:beforeAutospacing="0" w:after="0" w:afterAutospacing="0" w:line="384" w:lineRule="atLeast"/>
        <w:jc w:val="both"/>
        <w:rPr>
          <w:color w:val="FAFAFA"/>
          <w:bdr w:val="none" w:sz="0" w:space="0" w:color="auto" w:frame="1"/>
        </w:rPr>
      </w:pPr>
      <w:r w:rsidRPr="006C1D52">
        <w:rPr>
          <w:bCs/>
          <w:bdr w:val="none" w:sz="0" w:space="0" w:color="auto" w:frame="1"/>
          <w:shd w:val="clear" w:color="auto" w:fill="FFFFFF"/>
        </w:rPr>
        <w:t>1. Кто</w:t>
      </w:r>
      <w:r w:rsidRPr="006C1D52">
        <w:rPr>
          <w:bdr w:val="none" w:sz="0" w:space="0" w:color="auto" w:frame="1"/>
          <w:shd w:val="clear" w:color="auto" w:fill="FFFFFF"/>
        </w:rPr>
        <w:t> возглавлял наркомат иностранных дел Советской России в 20г.?</w:t>
      </w:r>
      <w:r w:rsidR="004345B4" w:rsidRPr="006C1D52">
        <w:rPr>
          <w:color w:val="FAFAFA"/>
          <w:bdr w:val="none" w:sz="0" w:space="0" w:color="auto" w:frame="1"/>
        </w:rPr>
        <w:t xml:space="preserve"> отказ</w:t>
      </w:r>
      <w:r w:rsidRPr="006C1D52">
        <w:rPr>
          <w:b/>
          <w:bCs/>
          <w:u w:val="single"/>
          <w:bdr w:val="none" w:sz="0" w:space="0" w:color="auto" w:frame="1"/>
          <w:shd w:val="clear" w:color="auto" w:fill="FFFFFF"/>
        </w:rPr>
        <w:t xml:space="preserve"> </w:t>
      </w:r>
      <w:r w:rsidRPr="006C1D52">
        <w:rPr>
          <w:bCs/>
          <w:bdr w:val="none" w:sz="0" w:space="0" w:color="auto" w:frame="1"/>
          <w:shd w:val="clear" w:color="auto" w:fill="FFFFFF"/>
        </w:rPr>
        <w:t>2. Какие</w:t>
      </w:r>
      <w:r w:rsidRPr="006C1D52">
        <w:rPr>
          <w:bdr w:val="none" w:sz="0" w:space="0" w:color="auto" w:frame="1"/>
          <w:shd w:val="clear" w:color="auto" w:fill="FFFFFF"/>
        </w:rPr>
        <w:t> претензии были выдвинуты РСФСР странами Западной Европы в ходе Генуэзской конференции?</w:t>
      </w:r>
      <w:r w:rsidR="004345B4" w:rsidRPr="006C1D52">
        <w:rPr>
          <w:color w:val="FAFAFA"/>
          <w:bdr w:val="none" w:sz="0" w:space="0" w:color="auto" w:frame="1"/>
        </w:rPr>
        <w:t xml:space="preserve"> </w:t>
      </w:r>
    </w:p>
    <w:p w14:paraId="5DD98D6C" w14:textId="77777777" w:rsidR="006C1D52" w:rsidRPr="006C1D52" w:rsidRDefault="006C1D52" w:rsidP="006C1D52">
      <w:pPr>
        <w:pStyle w:val="ae"/>
        <w:shd w:val="clear" w:color="auto" w:fill="FFFFFF"/>
        <w:spacing w:before="0" w:beforeAutospacing="0" w:after="0" w:afterAutospacing="0" w:line="384" w:lineRule="atLeast"/>
        <w:jc w:val="both"/>
      </w:pPr>
      <w:r w:rsidRPr="006C1D52">
        <w:rPr>
          <w:bCs/>
          <w:bdr w:val="none" w:sz="0" w:space="0" w:color="auto" w:frame="1"/>
        </w:rPr>
        <w:t>3. Что</w:t>
      </w:r>
      <w:r w:rsidRPr="006C1D52">
        <w:rPr>
          <w:bdr w:val="none" w:sz="0" w:space="0" w:color="auto" w:frame="1"/>
        </w:rPr>
        <w:t xml:space="preserve"> не относится к положениям </w:t>
      </w:r>
      <w:proofErr w:type="spellStart"/>
      <w:r w:rsidRPr="006C1D52">
        <w:rPr>
          <w:bdr w:val="none" w:sz="0" w:space="0" w:color="auto" w:frame="1"/>
        </w:rPr>
        <w:t>Рапалльского</w:t>
      </w:r>
      <w:proofErr w:type="spellEnd"/>
      <w:r w:rsidRPr="006C1D52">
        <w:rPr>
          <w:bdr w:val="none" w:sz="0" w:space="0" w:color="auto" w:frame="1"/>
        </w:rPr>
        <w:t xml:space="preserve"> договора между РСФСР и Германией:</w:t>
      </w:r>
    </w:p>
    <w:p w14:paraId="7E134884" w14:textId="77777777" w:rsidR="006C1D52" w:rsidRPr="006C1D52" w:rsidRDefault="006C1D52" w:rsidP="006C1D52">
      <w:pPr>
        <w:pStyle w:val="ae"/>
        <w:shd w:val="clear" w:color="auto" w:fill="FFFFFF"/>
        <w:spacing w:before="0" w:beforeAutospacing="0" w:after="0" w:afterAutospacing="0" w:line="384" w:lineRule="atLeast"/>
        <w:jc w:val="both"/>
      </w:pPr>
      <w:r w:rsidRPr="006C1D52">
        <w:rPr>
          <w:bdr w:val="none" w:sz="0" w:space="0" w:color="auto" w:frame="1"/>
        </w:rPr>
        <w:t>А) СССР и Германия соглашались на возмещение убытков, которые обе стороны потерпели в Первой мировой войне.</w:t>
      </w:r>
    </w:p>
    <w:p w14:paraId="44D1D974" w14:textId="77777777" w:rsidR="006C1D52" w:rsidRPr="006C1D52" w:rsidRDefault="006C1D52" w:rsidP="006C1D52">
      <w:pPr>
        <w:pStyle w:val="ae"/>
        <w:shd w:val="clear" w:color="auto" w:fill="FFFFFF"/>
        <w:spacing w:before="0" w:beforeAutospacing="0" w:after="0" w:afterAutospacing="0" w:line="384" w:lineRule="atLeast"/>
        <w:jc w:val="both"/>
      </w:pPr>
      <w:r w:rsidRPr="006C1D52">
        <w:rPr>
          <w:bdr w:val="none" w:sz="0" w:space="0" w:color="auto" w:frame="1"/>
        </w:rPr>
        <w:t> Б) Германия отказывалась от претензий на национализированную в России собственность германских подданных.</w:t>
      </w:r>
    </w:p>
    <w:p w14:paraId="41900764" w14:textId="77777777" w:rsidR="006C1D52" w:rsidRDefault="006C1D52" w:rsidP="006C1D52">
      <w:pPr>
        <w:pStyle w:val="ae"/>
        <w:shd w:val="clear" w:color="auto" w:fill="FFFFFF"/>
        <w:spacing w:before="0" w:beforeAutospacing="0" w:after="0" w:afterAutospacing="0" w:line="384" w:lineRule="atLeast"/>
        <w:jc w:val="both"/>
        <w:rPr>
          <w:bdr w:val="none" w:sz="0" w:space="0" w:color="auto" w:frame="1"/>
        </w:rPr>
      </w:pPr>
      <w:r w:rsidRPr="006C1D52">
        <w:rPr>
          <w:bdr w:val="none" w:sz="0" w:space="0" w:color="auto" w:frame="1"/>
        </w:rPr>
        <w:t>В) Красная Армия получала возможность использовать технические достижения германской военной промышленности и изучать современные организационные методы германского генштаба.</w:t>
      </w:r>
      <w:r>
        <w:rPr>
          <w:bdr w:val="none" w:sz="0" w:space="0" w:color="auto" w:frame="1"/>
        </w:rPr>
        <w:t xml:space="preserve"> </w:t>
      </w:r>
    </w:p>
    <w:p w14:paraId="4D784F69" w14:textId="77777777" w:rsidR="006C1D52" w:rsidRDefault="006C1D52" w:rsidP="004345B4">
      <w:pPr>
        <w:pStyle w:val="ae"/>
        <w:shd w:val="clear" w:color="auto" w:fill="FFFFFF"/>
        <w:spacing w:before="0" w:beforeAutospacing="0" w:after="0" w:afterAutospacing="0" w:line="384" w:lineRule="atLeast"/>
        <w:jc w:val="both"/>
        <w:rPr>
          <w:color w:val="FAFAFA"/>
          <w:sz w:val="28"/>
          <w:szCs w:val="28"/>
          <w:bdr w:val="none" w:sz="0" w:space="0" w:color="auto" w:frame="1"/>
        </w:rPr>
      </w:pPr>
      <w:r w:rsidRPr="006C1D52">
        <w:rPr>
          <w:bdr w:val="none" w:sz="0" w:space="0" w:color="auto" w:frame="1"/>
        </w:rPr>
        <w:t>Г) Восстанавливались дипломатические отношения и экономическое сотрудничество</w:t>
      </w:r>
      <w:r w:rsidR="004345B4">
        <w:rPr>
          <w:color w:val="FAFAFA"/>
          <w:sz w:val="28"/>
          <w:szCs w:val="28"/>
          <w:bdr w:val="none" w:sz="0" w:space="0" w:color="auto" w:frame="1"/>
        </w:rPr>
        <w:t xml:space="preserve"> </w:t>
      </w:r>
    </w:p>
    <w:tbl>
      <w:tblPr>
        <w:tblpPr w:leftFromText="180" w:rightFromText="180" w:vertAnchor="text" w:horzAnchor="margin" w:tblpY="254"/>
        <w:tblW w:w="9117" w:type="dxa"/>
        <w:tblCellMar>
          <w:left w:w="0" w:type="dxa"/>
          <w:right w:w="0" w:type="dxa"/>
        </w:tblCellMar>
        <w:tblLook w:val="04A0" w:firstRow="1" w:lastRow="0" w:firstColumn="1" w:lastColumn="0" w:noHBand="0" w:noVBand="1"/>
      </w:tblPr>
      <w:tblGrid>
        <w:gridCol w:w="1723"/>
        <w:gridCol w:w="2431"/>
        <w:gridCol w:w="4963"/>
      </w:tblGrid>
      <w:tr w:rsidR="006C1D52" w14:paraId="6CB78D22" w14:textId="77777777" w:rsidTr="006C1D52">
        <w:trPr>
          <w:trHeight w:val="252"/>
        </w:trPr>
        <w:tc>
          <w:tcPr>
            <w:tcW w:w="172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8B3EF2"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Дата</w:t>
            </w:r>
          </w:p>
        </w:tc>
        <w:tc>
          <w:tcPr>
            <w:tcW w:w="24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FA8E8C"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Стран</w:t>
            </w:r>
            <w:r>
              <w:rPr>
                <w:bdr w:val="none" w:sz="0" w:space="0" w:color="auto" w:frame="1"/>
              </w:rPr>
              <w:t>а</w:t>
            </w:r>
          </w:p>
        </w:tc>
        <w:tc>
          <w:tcPr>
            <w:tcW w:w="49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3B7962"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Конфликт</w:t>
            </w:r>
          </w:p>
          <w:p w14:paraId="6EAC8D59"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 </w:t>
            </w:r>
          </w:p>
        </w:tc>
      </w:tr>
      <w:tr w:rsidR="006C1D52" w14:paraId="68086AD4" w14:textId="77777777" w:rsidTr="006C1D52">
        <w:trPr>
          <w:trHeight w:val="219"/>
        </w:trPr>
        <w:tc>
          <w:tcPr>
            <w:tcW w:w="17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AE50A7"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 1923 г</w:t>
            </w:r>
          </w:p>
        </w:tc>
        <w:tc>
          <w:tcPr>
            <w:tcW w:w="2431" w:type="dxa"/>
            <w:tcBorders>
              <w:top w:val="nil"/>
              <w:left w:val="nil"/>
              <w:bottom w:val="single" w:sz="8" w:space="0" w:color="auto"/>
              <w:right w:val="single" w:sz="8" w:space="0" w:color="auto"/>
            </w:tcBorders>
            <w:tcMar>
              <w:top w:w="0" w:type="dxa"/>
              <w:left w:w="108" w:type="dxa"/>
              <w:bottom w:w="0" w:type="dxa"/>
              <w:right w:w="108" w:type="dxa"/>
            </w:tcMar>
            <w:hideMark/>
          </w:tcPr>
          <w:p w14:paraId="325907E3"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Швейцария</w:t>
            </w:r>
          </w:p>
        </w:tc>
        <w:tc>
          <w:tcPr>
            <w:tcW w:w="4963" w:type="dxa"/>
            <w:tcBorders>
              <w:top w:val="nil"/>
              <w:left w:val="nil"/>
              <w:bottom w:val="single" w:sz="8" w:space="0" w:color="auto"/>
              <w:right w:val="single" w:sz="8" w:space="0" w:color="auto"/>
            </w:tcBorders>
            <w:tcMar>
              <w:top w:w="0" w:type="dxa"/>
              <w:left w:w="108" w:type="dxa"/>
              <w:bottom w:w="0" w:type="dxa"/>
              <w:right w:w="108" w:type="dxa"/>
            </w:tcMar>
            <w:hideMark/>
          </w:tcPr>
          <w:p w14:paraId="1C90548D"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Забастовка  горняков</w:t>
            </w:r>
          </w:p>
        </w:tc>
      </w:tr>
      <w:tr w:rsidR="006C1D52" w14:paraId="66C05521" w14:textId="77777777" w:rsidTr="006C1D52">
        <w:trPr>
          <w:trHeight w:val="219"/>
        </w:trPr>
        <w:tc>
          <w:tcPr>
            <w:tcW w:w="17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F73D67"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1926 г.</w:t>
            </w:r>
          </w:p>
        </w:tc>
        <w:tc>
          <w:tcPr>
            <w:tcW w:w="2431" w:type="dxa"/>
            <w:tcBorders>
              <w:top w:val="nil"/>
              <w:left w:val="nil"/>
              <w:bottom w:val="single" w:sz="8" w:space="0" w:color="auto"/>
              <w:right w:val="single" w:sz="8" w:space="0" w:color="auto"/>
            </w:tcBorders>
            <w:tcMar>
              <w:top w:w="0" w:type="dxa"/>
              <w:left w:w="108" w:type="dxa"/>
              <w:bottom w:w="0" w:type="dxa"/>
              <w:right w:w="108" w:type="dxa"/>
            </w:tcMar>
            <w:hideMark/>
          </w:tcPr>
          <w:p w14:paraId="18FB71F6"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Франция</w:t>
            </w:r>
          </w:p>
        </w:tc>
        <w:tc>
          <w:tcPr>
            <w:tcW w:w="4963" w:type="dxa"/>
            <w:tcBorders>
              <w:top w:val="nil"/>
              <w:left w:val="nil"/>
              <w:bottom w:val="single" w:sz="8" w:space="0" w:color="auto"/>
              <w:right w:val="single" w:sz="8" w:space="0" w:color="auto"/>
            </w:tcBorders>
            <w:tcMar>
              <w:top w:w="0" w:type="dxa"/>
              <w:left w:w="108" w:type="dxa"/>
              <w:bottom w:w="0" w:type="dxa"/>
              <w:right w:w="108" w:type="dxa"/>
            </w:tcMar>
            <w:hideMark/>
          </w:tcPr>
          <w:p w14:paraId="014FA02B"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Убийство Воровского</w:t>
            </w:r>
          </w:p>
        </w:tc>
      </w:tr>
      <w:tr w:rsidR="006C1D52" w14:paraId="183A2FF1" w14:textId="77777777" w:rsidTr="006C1D52">
        <w:trPr>
          <w:trHeight w:val="648"/>
        </w:trPr>
        <w:tc>
          <w:tcPr>
            <w:tcW w:w="17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8EC613"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1927 г.</w:t>
            </w:r>
          </w:p>
          <w:p w14:paraId="2F51D292"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 </w:t>
            </w:r>
          </w:p>
        </w:tc>
        <w:tc>
          <w:tcPr>
            <w:tcW w:w="2431" w:type="dxa"/>
            <w:tcBorders>
              <w:top w:val="nil"/>
              <w:left w:val="nil"/>
              <w:bottom w:val="single" w:sz="8" w:space="0" w:color="auto"/>
              <w:right w:val="single" w:sz="8" w:space="0" w:color="auto"/>
            </w:tcBorders>
            <w:tcMar>
              <w:top w:w="0" w:type="dxa"/>
              <w:left w:w="108" w:type="dxa"/>
              <w:bottom w:w="0" w:type="dxa"/>
              <w:right w:w="108" w:type="dxa"/>
            </w:tcMar>
            <w:hideMark/>
          </w:tcPr>
          <w:p w14:paraId="7107F4B1"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Великобритания</w:t>
            </w:r>
          </w:p>
          <w:p w14:paraId="59431958"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 </w:t>
            </w:r>
          </w:p>
        </w:tc>
        <w:tc>
          <w:tcPr>
            <w:tcW w:w="4963" w:type="dxa"/>
            <w:tcBorders>
              <w:top w:val="nil"/>
              <w:left w:val="nil"/>
              <w:bottom w:val="single" w:sz="8" w:space="0" w:color="auto"/>
              <w:right w:val="single" w:sz="8" w:space="0" w:color="auto"/>
            </w:tcBorders>
            <w:tcMar>
              <w:top w:w="0" w:type="dxa"/>
              <w:left w:w="108" w:type="dxa"/>
              <w:bottom w:w="0" w:type="dxa"/>
              <w:right w:w="108" w:type="dxa"/>
            </w:tcMar>
            <w:hideMark/>
          </w:tcPr>
          <w:p w14:paraId="7E30264C" w14:textId="77777777" w:rsidR="006C1D52" w:rsidRPr="006C1D52" w:rsidRDefault="006C1D52" w:rsidP="006C1D52">
            <w:pPr>
              <w:pStyle w:val="ae"/>
              <w:spacing w:before="0" w:beforeAutospacing="0" w:after="0" w:afterAutospacing="0" w:line="384" w:lineRule="atLeast"/>
            </w:pPr>
            <w:r w:rsidRPr="006C1D52">
              <w:rPr>
                <w:bdr w:val="none" w:sz="0" w:space="0" w:color="auto" w:frame="1"/>
              </w:rPr>
              <w:t>Отзыв советского посла Раковского за призыв солдат «империалистических держав» в случае войны к дезертирству.</w:t>
            </w:r>
          </w:p>
        </w:tc>
      </w:tr>
    </w:tbl>
    <w:p w14:paraId="0B4DED9F" w14:textId="77777777" w:rsidR="006C1D52" w:rsidRPr="006C1D52" w:rsidRDefault="006C1D52" w:rsidP="006C1D52">
      <w:pPr>
        <w:pStyle w:val="ae"/>
        <w:shd w:val="clear" w:color="auto" w:fill="FFFFFF"/>
        <w:spacing w:before="0" w:beforeAutospacing="0" w:after="0" w:afterAutospacing="0" w:line="384" w:lineRule="atLeast"/>
      </w:pPr>
      <w:r w:rsidRPr="006C1D52">
        <w:rPr>
          <w:bCs/>
          <w:bdr w:val="none" w:sz="0" w:space="0" w:color="auto" w:frame="1"/>
        </w:rPr>
        <w:lastRenderedPageBreak/>
        <w:t>5.  Дайте</w:t>
      </w:r>
      <w:r w:rsidRPr="006C1D52">
        <w:rPr>
          <w:bdr w:val="none" w:sz="0" w:space="0" w:color="auto" w:frame="1"/>
        </w:rPr>
        <w:t> определение следующих понятий:</w:t>
      </w:r>
    </w:p>
    <w:p w14:paraId="47A1A1A9" w14:textId="77777777" w:rsidR="006C1D52" w:rsidRPr="006C1D52" w:rsidRDefault="006C1D52" w:rsidP="006C1D52">
      <w:pPr>
        <w:pStyle w:val="ae"/>
        <w:shd w:val="clear" w:color="auto" w:fill="FFFFFF"/>
        <w:spacing w:before="0" w:beforeAutospacing="0" w:after="0" w:afterAutospacing="0" w:line="384" w:lineRule="atLeast"/>
      </w:pPr>
      <w:r w:rsidRPr="006C1D52">
        <w:rPr>
          <w:bdr w:val="none" w:sz="0" w:space="0" w:color="auto" w:frame="1"/>
        </w:rPr>
        <w:t>«Полоса признания» СССР</w:t>
      </w:r>
      <w:r>
        <w:rPr>
          <w:bdr w:val="none" w:sz="0" w:space="0" w:color="auto" w:frame="1"/>
        </w:rPr>
        <w:t xml:space="preserve"> </w:t>
      </w:r>
      <w:r w:rsidRPr="006C1D52">
        <w:rPr>
          <w:bdr w:val="none" w:sz="0" w:space="0" w:color="auto" w:frame="1"/>
        </w:rPr>
        <w:t>-</w:t>
      </w:r>
      <w:r>
        <w:rPr>
          <w:bdr w:val="none" w:sz="0" w:space="0" w:color="auto" w:frame="1"/>
        </w:rPr>
        <w:t xml:space="preserve"> _____________________________</w:t>
      </w:r>
    </w:p>
    <w:p w14:paraId="1EC3B361" w14:textId="77777777" w:rsidR="006C1D52" w:rsidRDefault="006C1D52" w:rsidP="006C1D52">
      <w:pPr>
        <w:pStyle w:val="ae"/>
        <w:shd w:val="clear" w:color="auto" w:fill="FFFFFF"/>
        <w:spacing w:before="0" w:beforeAutospacing="0" w:after="0" w:afterAutospacing="0" w:line="384" w:lineRule="atLeast"/>
        <w:rPr>
          <w:bdr w:val="none" w:sz="0" w:space="0" w:color="auto" w:frame="1"/>
        </w:rPr>
      </w:pPr>
      <w:r w:rsidRPr="006C1D52">
        <w:rPr>
          <w:bdr w:val="none" w:sz="0" w:space="0" w:color="auto" w:frame="1"/>
        </w:rPr>
        <w:t>Коминтерн</w:t>
      </w:r>
      <w:r>
        <w:rPr>
          <w:bdr w:val="none" w:sz="0" w:space="0" w:color="auto" w:frame="1"/>
        </w:rPr>
        <w:t xml:space="preserve"> </w:t>
      </w:r>
      <w:r w:rsidRPr="006C1D52">
        <w:rPr>
          <w:bdr w:val="none" w:sz="0" w:space="0" w:color="auto" w:frame="1"/>
        </w:rPr>
        <w:t>-</w:t>
      </w:r>
      <w:r>
        <w:rPr>
          <w:bdr w:val="none" w:sz="0" w:space="0" w:color="auto" w:frame="1"/>
        </w:rPr>
        <w:t xml:space="preserve"> ___________________________________________</w:t>
      </w:r>
    </w:p>
    <w:p w14:paraId="54C541B1" w14:textId="77777777" w:rsidR="00E77902" w:rsidRDefault="00E77902" w:rsidP="006C1D52">
      <w:pPr>
        <w:pStyle w:val="ae"/>
        <w:shd w:val="clear" w:color="auto" w:fill="FFFFFF"/>
        <w:spacing w:before="0" w:beforeAutospacing="0" w:after="0" w:afterAutospacing="0" w:line="384" w:lineRule="atLeast"/>
        <w:rPr>
          <w:color w:val="FAFAFA"/>
          <w:sz w:val="28"/>
          <w:szCs w:val="28"/>
          <w:bdr w:val="none" w:sz="0" w:space="0" w:color="auto" w:frame="1"/>
        </w:rPr>
      </w:pPr>
    </w:p>
    <w:p w14:paraId="2E75F8A5" w14:textId="77777777" w:rsidR="00E77902" w:rsidRDefault="00E77902" w:rsidP="00E77902">
      <w:pPr>
        <w:pStyle w:val="1"/>
        <w:jc w:val="center"/>
        <w:rPr>
          <w:b/>
          <w:i w:val="0"/>
          <w:shd w:val="clear" w:color="auto" w:fill="FFFFFF"/>
        </w:rPr>
      </w:pPr>
      <w:r w:rsidRPr="00A42D6F">
        <w:rPr>
          <w:b/>
          <w:i w:val="0"/>
        </w:rPr>
        <w:t>Тема 5.3</w:t>
      </w:r>
      <w:r w:rsidRPr="00A42D6F">
        <w:rPr>
          <w:i w:val="0"/>
        </w:rPr>
        <w:t xml:space="preserve"> </w:t>
      </w:r>
      <w:r w:rsidRPr="00A42D6F">
        <w:rPr>
          <w:b/>
          <w:i w:val="0"/>
          <w:shd w:val="clear" w:color="auto" w:fill="FFFFFF"/>
        </w:rPr>
        <w:t>СССР в 30-е годы</w:t>
      </w:r>
    </w:p>
    <w:p w14:paraId="7ED0A782"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I вариант</w:t>
      </w:r>
    </w:p>
    <w:p w14:paraId="25B710B4"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1. </w:t>
      </w:r>
      <w:r w:rsidRPr="00E77902">
        <w:rPr>
          <w:color w:val="000000"/>
        </w:rPr>
        <w:t>Событием ускорившим переход к НЭПу считается</w:t>
      </w:r>
      <w:r w:rsidRPr="00E77902">
        <w:rPr>
          <w:color w:val="000000"/>
        </w:rPr>
        <w:br/>
        <w:t>А) поражение в войне с Польшей</w:t>
      </w:r>
    </w:p>
    <w:p w14:paraId="7B08813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 xml:space="preserve">Б) восстание в </w:t>
      </w:r>
      <w:proofErr w:type="spellStart"/>
      <w:r w:rsidRPr="00E77902">
        <w:rPr>
          <w:color w:val="000000"/>
        </w:rPr>
        <w:t>Крондштате</w:t>
      </w:r>
      <w:proofErr w:type="spellEnd"/>
    </w:p>
    <w:p w14:paraId="1051DAD3"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дезертирство из Красной Армии</w:t>
      </w:r>
    </w:p>
    <w:p w14:paraId="2F447AD7"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2.</w:t>
      </w:r>
      <w:r w:rsidRPr="00E77902">
        <w:rPr>
          <w:color w:val="000000"/>
        </w:rPr>
        <w:t> Сгруппируйте явления, которые характ</w:t>
      </w:r>
      <w:r w:rsidRPr="00E77902">
        <w:rPr>
          <w:b/>
          <w:bCs/>
          <w:color w:val="000000"/>
        </w:rPr>
        <w:t>е</w:t>
      </w:r>
      <w:r w:rsidRPr="00E77902">
        <w:rPr>
          <w:color w:val="000000"/>
        </w:rPr>
        <w:t>ризуют политику «военного</w:t>
      </w:r>
      <w:r w:rsidRPr="00E77902">
        <w:rPr>
          <w:color w:val="000000"/>
        </w:rPr>
        <w:br/>
        <w:t>коммунизма» (группа I) и не связана с ней (группа II)</w:t>
      </w:r>
    </w:p>
    <w:p w14:paraId="712947B2"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денежная оплата труда</w:t>
      </w:r>
    </w:p>
    <w:p w14:paraId="57B05D57"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свободная продажа всех товаров на рынке</w:t>
      </w:r>
    </w:p>
    <w:p w14:paraId="23F9BF2E"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продразверстка</w:t>
      </w:r>
    </w:p>
    <w:p w14:paraId="3F2802C1"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Г) бесплатные коммунальные услуги</w:t>
      </w:r>
    </w:p>
    <w:p w14:paraId="7CFE850B"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Д) всеобщая трудовая повинность</w:t>
      </w:r>
    </w:p>
    <w:p w14:paraId="4B42FC8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Е) свобода внешней торговли</w:t>
      </w:r>
    </w:p>
    <w:p w14:paraId="63DE482A"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3.</w:t>
      </w:r>
      <w:r w:rsidRPr="00E77902">
        <w:rPr>
          <w:color w:val="000000"/>
        </w:rPr>
        <w:t> Экономическое развитие СССР в 1930-е годы характеризовалась:</w:t>
      </w:r>
      <w:r w:rsidRPr="00E77902">
        <w:rPr>
          <w:color w:val="000000"/>
        </w:rPr>
        <w:br/>
        <w:t>А) сокращением отставания от развитых стран</w:t>
      </w:r>
    </w:p>
    <w:p w14:paraId="618368E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увеличением отставания от развитых стран</w:t>
      </w:r>
    </w:p>
    <w:p w14:paraId="095BF9C7"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ростом аграрного перенаселения</w:t>
      </w:r>
    </w:p>
    <w:p w14:paraId="2889FFF1"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4.</w:t>
      </w:r>
      <w:r w:rsidRPr="00E77902">
        <w:rPr>
          <w:color w:val="000000"/>
        </w:rPr>
        <w:t> Коллективизация привела к</w:t>
      </w:r>
    </w:p>
    <w:p w14:paraId="512C8050"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резкому повышению уровня жизни в городе и селе</w:t>
      </w:r>
    </w:p>
    <w:p w14:paraId="33436D02"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уничтожению индивидуальных крестьянских хозяйств</w:t>
      </w:r>
    </w:p>
    <w:p w14:paraId="3CB9A770"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подъему производства в сельском хозяйств</w:t>
      </w:r>
    </w:p>
    <w:p w14:paraId="395958FE"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5.</w:t>
      </w:r>
      <w:r w:rsidRPr="00E77902">
        <w:rPr>
          <w:color w:val="000000"/>
        </w:rPr>
        <w:t> К концу ЗО- х. годов относится:</w:t>
      </w:r>
    </w:p>
    <w:p w14:paraId="33B7D1EE"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война между СССР и Финляндией</w:t>
      </w:r>
    </w:p>
    <w:p w14:paraId="2DFD602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принятие СССР в Лигу Наций</w:t>
      </w:r>
    </w:p>
    <w:p w14:paraId="6C5E2642"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участие советской делегации в Генуэзской конференции</w:t>
      </w:r>
    </w:p>
    <w:p w14:paraId="72EEA25E"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6.</w:t>
      </w:r>
      <w:r w:rsidRPr="00E77902">
        <w:rPr>
          <w:color w:val="000000"/>
        </w:rPr>
        <w:t> Какие три из перечисленных ниже явлений связанны с новой экономической политикой?</w:t>
      </w:r>
    </w:p>
    <w:p w14:paraId="47D7DBAC"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хлебная торговля</w:t>
      </w:r>
    </w:p>
    <w:p w14:paraId="3F132223"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2.продразвёрстка</w:t>
      </w:r>
    </w:p>
    <w:p w14:paraId="5C116B9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 денежная реформа</w:t>
      </w:r>
    </w:p>
    <w:p w14:paraId="23592F4A"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4. национализация всех предприятий</w:t>
      </w:r>
    </w:p>
    <w:p w14:paraId="2F77DC89"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lastRenderedPageBreak/>
        <w:t>5. существование мелких частных предприятий</w:t>
      </w:r>
    </w:p>
    <w:p w14:paraId="2454458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6. всеобщая трудовая повинность</w:t>
      </w:r>
    </w:p>
    <w:p w14:paraId="4FFBB94F"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7.</w:t>
      </w:r>
      <w:r w:rsidRPr="00E77902">
        <w:rPr>
          <w:color w:val="000000"/>
        </w:rPr>
        <w:t> Первая конституция РСФСР была принята в</w:t>
      </w:r>
    </w:p>
    <w:p w14:paraId="0700FC2C"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1917 году</w:t>
      </w:r>
    </w:p>
    <w:p w14:paraId="4BD6C9B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 1918 году</w:t>
      </w:r>
    </w:p>
    <w:p w14:paraId="0A06933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 1919 году</w:t>
      </w:r>
    </w:p>
    <w:p w14:paraId="394A248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4. 1920 году </w:t>
      </w:r>
      <w:r w:rsidRPr="00E77902">
        <w:rPr>
          <w:b/>
          <w:bCs/>
          <w:color w:val="000000"/>
        </w:rPr>
        <w:t>8.</w:t>
      </w:r>
      <w:r w:rsidRPr="00E77902">
        <w:rPr>
          <w:color w:val="000000"/>
        </w:rPr>
        <w:t> В результате осуществления нэпа произошёл(а)</w:t>
      </w:r>
    </w:p>
    <w:p w14:paraId="6C684BCC"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полная ликвидация безработицы</w:t>
      </w:r>
    </w:p>
    <w:p w14:paraId="7830BB81"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 создание новых отраслей тяжёлой промышленности</w:t>
      </w:r>
    </w:p>
    <w:p w14:paraId="0096415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 восстановление довоенных показателей экономического развития</w:t>
      </w:r>
    </w:p>
    <w:p w14:paraId="1F56969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4. создание колхозного строя в деревне</w:t>
      </w:r>
    </w:p>
    <w:p w14:paraId="57DB8707"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9. </w:t>
      </w:r>
      <w:r w:rsidRPr="00E77902">
        <w:rPr>
          <w:color w:val="000000"/>
        </w:rPr>
        <w:t>Характерной чертой тоталитарной системы не является</w:t>
      </w:r>
      <w:r w:rsidRPr="00E77902">
        <w:rPr>
          <w:color w:val="000000"/>
        </w:rPr>
        <w:br/>
        <w:t>А) культ личности</w:t>
      </w:r>
    </w:p>
    <w:p w14:paraId="1BD80607"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государственное регулирование экономики</w:t>
      </w:r>
    </w:p>
    <w:p w14:paraId="496BFAAE"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многопартийность</w:t>
      </w:r>
    </w:p>
    <w:p w14:paraId="4E7CD1A2"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10.</w:t>
      </w:r>
      <w:r w:rsidRPr="00E77902">
        <w:rPr>
          <w:color w:val="000000"/>
        </w:rPr>
        <w:t> Секретные протоколы к пакту о ненападении 1939г. между Германией и СССР предусматривали</w:t>
      </w:r>
    </w:p>
    <w:p w14:paraId="25830753"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раздел сфер влияния в Восточной Европе</w:t>
      </w:r>
    </w:p>
    <w:p w14:paraId="2EBCBBF7"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условия вступления СССР в Антикоминтерновский пакт</w:t>
      </w:r>
    </w:p>
    <w:p w14:paraId="1983D12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усиленное влияние СССР в Турции</w:t>
      </w:r>
    </w:p>
    <w:p w14:paraId="70FB26D2"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11.</w:t>
      </w:r>
      <w:r w:rsidRPr="00E77902">
        <w:rPr>
          <w:color w:val="000000"/>
        </w:rPr>
        <w:t> Назовите не менее трех задач, решения которых в результате форсированной индустриализации 1930-х годов ожидало советское руководство. Приведите не менее трех примеров промышленных объектов общегосударственного значения, построенных в ходе первой пятилетки.</w:t>
      </w:r>
    </w:p>
    <w:p w14:paraId="6E0D30D6"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12.</w:t>
      </w:r>
      <w:r w:rsidRPr="00E77902">
        <w:rPr>
          <w:color w:val="000000"/>
        </w:rPr>
        <w:t> Когда образовался СССР? Какие факторы способствовали созданию СССР?</w:t>
      </w:r>
    </w:p>
    <w:p w14:paraId="0B1766F9"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II вариант</w:t>
      </w:r>
    </w:p>
    <w:p w14:paraId="1BD6213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1.Первая конституция СССР была принята</w:t>
      </w:r>
    </w:p>
    <w:p w14:paraId="00C5351E"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А)1922 Б)1924 В)1925</w:t>
      </w:r>
    </w:p>
    <w:p w14:paraId="28937639"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2.В 1921 г. на съезде РКП (б) было принято решение перейти к НЭПу. Этому послужило (укажи лишнее)</w:t>
      </w:r>
    </w:p>
    <w:p w14:paraId="3C2B36A2"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большевики рисковали потерять власть</w:t>
      </w:r>
    </w:p>
    <w:p w14:paraId="60DBC69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 xml:space="preserve">Б) выступление моряков </w:t>
      </w:r>
      <w:proofErr w:type="spellStart"/>
      <w:r w:rsidRPr="00E77902">
        <w:rPr>
          <w:color w:val="000000"/>
        </w:rPr>
        <w:t>Крондштата</w:t>
      </w:r>
      <w:proofErr w:type="spellEnd"/>
    </w:p>
    <w:p w14:paraId="6A5EA05D"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заключение торговых договоров с Германией</w:t>
      </w:r>
    </w:p>
    <w:p w14:paraId="4B3B063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3.Характерной чертой тоталитарной системы не является</w:t>
      </w:r>
      <w:r w:rsidRPr="00E77902">
        <w:rPr>
          <w:color w:val="000000"/>
        </w:rPr>
        <w:br/>
        <w:t>А) культ личности</w:t>
      </w:r>
    </w:p>
    <w:p w14:paraId="326B7F6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государственное регулирование экономики</w:t>
      </w:r>
    </w:p>
    <w:p w14:paraId="61031DBB"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многопартийность</w:t>
      </w:r>
    </w:p>
    <w:p w14:paraId="4F98792E"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lastRenderedPageBreak/>
        <w:t>4. Секретные протоколы к пакту о ненападении 1939г. между Германией и СССР предусматривали</w:t>
      </w:r>
    </w:p>
    <w:p w14:paraId="276DC94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раздел сфер влияния в Восточной Европе</w:t>
      </w:r>
    </w:p>
    <w:p w14:paraId="39CF9464"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условия вступления СССР в Антикоминтерновский пакт</w:t>
      </w:r>
    </w:p>
    <w:p w14:paraId="6B7C93D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усиленное влияние СССР в Турции</w:t>
      </w:r>
    </w:p>
    <w:p w14:paraId="2541C029"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5. Политика нэпа пришла на смену политике</w:t>
      </w:r>
    </w:p>
    <w:p w14:paraId="667598F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«красногвардейской атаки на капитал»</w:t>
      </w:r>
    </w:p>
    <w:p w14:paraId="487A452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 коллективизации</w:t>
      </w:r>
    </w:p>
    <w:p w14:paraId="15BBA19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 индустриализации</w:t>
      </w:r>
    </w:p>
    <w:p w14:paraId="5A32EF14"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4. «военного коммунизма»</w:t>
      </w:r>
    </w:p>
    <w:p w14:paraId="6F0AA835"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6. Коллективизация привела к</w:t>
      </w:r>
    </w:p>
    <w:p w14:paraId="06E3E03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резкому повышению уровня жизни в городе и селе</w:t>
      </w:r>
    </w:p>
    <w:p w14:paraId="6F1D1AE8"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уничтожению индивидуальных крестьянских хозяйств</w:t>
      </w:r>
    </w:p>
    <w:p w14:paraId="4A9E2553"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подъему производства в сельском хозяйств</w:t>
      </w:r>
    </w:p>
    <w:p w14:paraId="300AC27C"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7. Назовите дату образования СССР____________</w:t>
      </w:r>
    </w:p>
    <w:p w14:paraId="27D3E704"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8. В результате осуществления нэпа произошёл(а)</w:t>
      </w:r>
    </w:p>
    <w:p w14:paraId="07524160"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полная ликвидация безработицы</w:t>
      </w:r>
    </w:p>
    <w:p w14:paraId="79A2A6D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2. создание новых отраслей тяжёлой промышленности</w:t>
      </w:r>
    </w:p>
    <w:p w14:paraId="6FE74AF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3. восстановление довоенных показателей экономического развития</w:t>
      </w:r>
    </w:p>
    <w:p w14:paraId="1733BCE0"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4. создание колхозного строя в деревне</w:t>
      </w:r>
    </w:p>
    <w:p w14:paraId="36E19A71"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9. Индустриализация — это___________________</w:t>
      </w:r>
    </w:p>
    <w:p w14:paraId="07EEBC51"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10. Сгруппируйте явления, которые характ</w:t>
      </w:r>
      <w:r w:rsidRPr="00E77902">
        <w:rPr>
          <w:b/>
          <w:bCs/>
          <w:color w:val="000000"/>
        </w:rPr>
        <w:t>е</w:t>
      </w:r>
      <w:r w:rsidRPr="00E77902">
        <w:rPr>
          <w:color w:val="000000"/>
        </w:rPr>
        <w:t>ризуют политику «военного</w:t>
      </w:r>
      <w:r w:rsidRPr="00E77902">
        <w:rPr>
          <w:color w:val="000000"/>
        </w:rPr>
        <w:br/>
        <w:t>коммунизма» (группа I) и не связана с ней (группа II)</w:t>
      </w:r>
    </w:p>
    <w:p w14:paraId="6CBB2C0A"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А) денежная оплата труда</w:t>
      </w:r>
    </w:p>
    <w:p w14:paraId="639579C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Б) свободная продажа всех товаров на рынке</w:t>
      </w:r>
    </w:p>
    <w:p w14:paraId="786EF5E7"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В) продразверстка</w:t>
      </w:r>
    </w:p>
    <w:p w14:paraId="53DC9AD9"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Г) бесплатные коммунальные услуги</w:t>
      </w:r>
    </w:p>
    <w:p w14:paraId="512D6174"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Д) всеобщая трудовая повинность</w:t>
      </w:r>
    </w:p>
    <w:p w14:paraId="55008B30"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Е) свобода внешней торговли</w:t>
      </w:r>
    </w:p>
    <w:p w14:paraId="10E8876F"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11. В чём заключались политические, экономические и социальные истоки кризиса 1921 г.? В чём состояла его опасность для большевиков?</w:t>
      </w:r>
    </w:p>
    <w:p w14:paraId="43A05C61"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12. Ниже приведены две точки зрения на причины перерождения партии большевиков, ликвидацию внутрипартийной демократии:</w:t>
      </w:r>
    </w:p>
    <w:p w14:paraId="7A04D1C6"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1. За антидемократическую направленность развития партии большевиков несет персональную ответственность И. В. Сталин.</w:t>
      </w:r>
    </w:p>
    <w:p w14:paraId="25F07F49"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lastRenderedPageBreak/>
        <w:t>2. Перерождение партии, ликвидация внутрипартийной демократии начались еще при Ленине, Сталин лишь продолжил ленинскую политику в этом направлении.</w:t>
      </w:r>
    </w:p>
    <w:p w14:paraId="164FCBCB" w14:textId="77777777" w:rsidR="00E77902" w:rsidRPr="00E77902" w:rsidRDefault="00E77902" w:rsidP="00E77902">
      <w:pPr>
        <w:pStyle w:val="ae"/>
        <w:shd w:val="clear" w:color="auto" w:fill="FFFFFF"/>
        <w:spacing w:before="0" w:beforeAutospacing="0" w:after="150" w:afterAutospacing="0"/>
        <w:rPr>
          <w:color w:val="000000"/>
        </w:rPr>
      </w:pPr>
      <w:r w:rsidRPr="00E77902">
        <w:rPr>
          <w:color w:val="000000"/>
        </w:rPr>
        <w:t>Укажите, какая из названных точек зрения вам представляется более предпочтительной. Приведите не менее трех фактов, положений, которые могут служить аргументами, подтверждающими избранную вами точку зрения.</w:t>
      </w:r>
    </w:p>
    <w:p w14:paraId="0E49EE09"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 xml:space="preserve">Ключи к тесту: </w:t>
      </w:r>
      <w:r w:rsidRPr="00E77902">
        <w:rPr>
          <w:color w:val="000000"/>
        </w:rPr>
        <w:br/>
      </w:r>
      <w:r w:rsidRPr="00E77902">
        <w:rPr>
          <w:b/>
          <w:bCs/>
          <w:color w:val="000000"/>
        </w:rPr>
        <w:t>I вариант:</w:t>
      </w:r>
      <w:r w:rsidRPr="00E77902">
        <w:rPr>
          <w:color w:val="000000"/>
        </w:rPr>
        <w:t xml:space="preserve">  1-б;  2-I группа- </w:t>
      </w:r>
      <w:proofErr w:type="spellStart"/>
      <w:r w:rsidRPr="00E77902">
        <w:rPr>
          <w:color w:val="000000"/>
        </w:rPr>
        <w:t>в,г,д</w:t>
      </w:r>
      <w:proofErr w:type="spellEnd"/>
      <w:r w:rsidRPr="00E77902">
        <w:rPr>
          <w:color w:val="000000"/>
        </w:rPr>
        <w:t xml:space="preserve">; </w:t>
      </w:r>
      <w:proofErr w:type="spellStart"/>
      <w:r w:rsidRPr="00E77902">
        <w:rPr>
          <w:color w:val="000000"/>
        </w:rPr>
        <w:t>IIгр</w:t>
      </w:r>
      <w:proofErr w:type="spellEnd"/>
      <w:r w:rsidRPr="00E77902">
        <w:rPr>
          <w:color w:val="000000"/>
        </w:rPr>
        <w:t xml:space="preserve">.- </w:t>
      </w:r>
      <w:proofErr w:type="spellStart"/>
      <w:r w:rsidRPr="00E77902">
        <w:rPr>
          <w:color w:val="000000"/>
        </w:rPr>
        <w:t>а,б,е</w:t>
      </w:r>
      <w:proofErr w:type="spellEnd"/>
      <w:r w:rsidRPr="00E77902">
        <w:rPr>
          <w:color w:val="000000"/>
        </w:rPr>
        <w:t>;  3-а; 4-б; 5-а; 6-1,3,5; 7-2; 8-3; 9-в; 10-1.</w:t>
      </w:r>
    </w:p>
    <w:p w14:paraId="453D8717"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II вариант:</w:t>
      </w:r>
      <w:r w:rsidRPr="00E77902">
        <w:rPr>
          <w:color w:val="000000"/>
        </w:rPr>
        <w:t xml:space="preserve"> 1-б;  2-в;  3-в;  4-а;  5-4;  6- б;  7-1922г.;  8-3; 9. процесс форсированного наращивания промышленного потенциала СССР, осуществлявшийся с мая 1929 года по июнь 1941 года с целью сокращения отставания советской экономики от экономики развитых капиталистических государств. 10. I группа- </w:t>
      </w:r>
      <w:proofErr w:type="spellStart"/>
      <w:r w:rsidRPr="00E77902">
        <w:rPr>
          <w:color w:val="000000"/>
        </w:rPr>
        <w:t>в,г,д</w:t>
      </w:r>
      <w:proofErr w:type="spellEnd"/>
      <w:r w:rsidRPr="00E77902">
        <w:rPr>
          <w:color w:val="000000"/>
        </w:rPr>
        <w:t xml:space="preserve">; </w:t>
      </w:r>
      <w:proofErr w:type="spellStart"/>
      <w:r w:rsidRPr="00E77902">
        <w:rPr>
          <w:color w:val="000000"/>
        </w:rPr>
        <w:t>IIгр</w:t>
      </w:r>
      <w:proofErr w:type="spellEnd"/>
      <w:r w:rsidRPr="00E77902">
        <w:rPr>
          <w:color w:val="000000"/>
        </w:rPr>
        <w:t xml:space="preserve">.- </w:t>
      </w:r>
      <w:proofErr w:type="spellStart"/>
      <w:r w:rsidRPr="00E77902">
        <w:rPr>
          <w:color w:val="000000"/>
        </w:rPr>
        <w:t>а,б,е</w:t>
      </w:r>
      <w:proofErr w:type="spellEnd"/>
      <w:r w:rsidRPr="00E77902">
        <w:rPr>
          <w:color w:val="000000"/>
        </w:rPr>
        <w:t>;</w:t>
      </w:r>
    </w:p>
    <w:p w14:paraId="6474638E" w14:textId="77777777" w:rsidR="00E77902" w:rsidRPr="00E77902" w:rsidRDefault="00E77902" w:rsidP="00E77902">
      <w:pPr>
        <w:pStyle w:val="ae"/>
        <w:shd w:val="clear" w:color="auto" w:fill="FFFFFF"/>
        <w:spacing w:before="0" w:beforeAutospacing="0" w:after="150" w:afterAutospacing="0"/>
        <w:rPr>
          <w:color w:val="000000"/>
        </w:rPr>
      </w:pPr>
      <w:r w:rsidRPr="00E77902">
        <w:rPr>
          <w:b/>
          <w:bCs/>
          <w:color w:val="000000"/>
        </w:rPr>
        <w:t>Критерии оценивания: </w:t>
      </w:r>
      <w:r w:rsidRPr="00E77902">
        <w:rPr>
          <w:color w:val="000000"/>
        </w:rPr>
        <w:t>задания № 1-10 оцениваются 1 баллом; задания № 11,12 оцениваются 1-3 баллами. </w:t>
      </w:r>
      <w:r w:rsidRPr="00E77902">
        <w:rPr>
          <w:b/>
          <w:bCs/>
          <w:color w:val="000000"/>
        </w:rPr>
        <w:t>Всего: 16 баллов. 14-16 б. – «5»; 10-13 б. – «4»; 6 -9 б. – «3»; менее 6 б. – «2».</w:t>
      </w:r>
    </w:p>
    <w:p w14:paraId="601C357F" w14:textId="77777777" w:rsidR="00E77902" w:rsidRDefault="00434999" w:rsidP="00434999">
      <w:pPr>
        <w:jc w:val="center"/>
        <w:rPr>
          <w:b/>
        </w:rPr>
      </w:pPr>
      <w:r w:rsidRPr="00A42D6F">
        <w:rPr>
          <w:b/>
        </w:rPr>
        <w:t>Раздел 6. Великая Отечественная война. 1941–1945 гг.</w:t>
      </w:r>
    </w:p>
    <w:p w14:paraId="353D2D18" w14:textId="77777777" w:rsidR="00434999" w:rsidRPr="00E77902" w:rsidRDefault="00434999" w:rsidP="00434999">
      <w:pPr>
        <w:jc w:val="center"/>
      </w:pPr>
      <w:r w:rsidRPr="00A42D6F">
        <w:rPr>
          <w:b/>
          <w:shd w:val="clear" w:color="auto" w:fill="FFFFFF"/>
        </w:rPr>
        <w:t>Тема 6.1 СССР накануне Великой Отечественной войны. Первый период</w:t>
      </w:r>
      <w:r w:rsidRPr="00A42D6F">
        <w:rPr>
          <w:b/>
          <w:bCs/>
        </w:rPr>
        <w:t xml:space="preserve"> Великой Отечественной войны</w:t>
      </w:r>
    </w:p>
    <w:p w14:paraId="06F7B109" w14:textId="77777777" w:rsidR="004345B4" w:rsidRPr="006C1D52" w:rsidRDefault="004345B4" w:rsidP="00E77902">
      <w:pPr>
        <w:pStyle w:val="ae"/>
        <w:shd w:val="clear" w:color="auto" w:fill="FFFFFF"/>
        <w:spacing w:before="0" w:beforeAutospacing="0" w:after="0" w:afterAutospacing="0" w:line="384" w:lineRule="atLeast"/>
        <w:jc w:val="center"/>
        <w:rPr>
          <w:sz w:val="20"/>
          <w:szCs w:val="20"/>
        </w:rPr>
      </w:pPr>
      <w:r>
        <w:rPr>
          <w:color w:val="FAFAFA"/>
          <w:sz w:val="28"/>
          <w:szCs w:val="28"/>
          <w:bdr w:val="none" w:sz="0" w:space="0" w:color="auto" w:frame="1"/>
        </w:rPr>
        <w:t>ба.</w:t>
      </w:r>
    </w:p>
    <w:p w14:paraId="674F6C66" w14:textId="77777777" w:rsidR="00434999" w:rsidRPr="00022187" w:rsidRDefault="004345B4" w:rsidP="00604F48">
      <w:pPr>
        <w:jc w:val="center"/>
        <w:rPr>
          <w:b/>
          <w:bCs/>
        </w:rPr>
      </w:pPr>
      <w:r>
        <w:rPr>
          <w:color w:val="FAFAFA"/>
          <w:sz w:val="28"/>
          <w:szCs w:val="28"/>
          <w:bdr w:val="none" w:sz="0" w:space="0" w:color="auto" w:frame="1"/>
        </w:rPr>
        <w:t xml:space="preserve">Г) Восстанавливались </w:t>
      </w:r>
      <w:r w:rsidR="00434999" w:rsidRPr="00022187">
        <w:rPr>
          <w:b/>
          <w:bCs/>
        </w:rPr>
        <w:t>ЗАДАНИЕ 1.</w:t>
      </w:r>
    </w:p>
    <w:p w14:paraId="6CFE85DB" w14:textId="77777777" w:rsidR="00434999" w:rsidRDefault="00434999" w:rsidP="00434999">
      <w:r>
        <w:t>Заполните таблицу.</w:t>
      </w:r>
    </w:p>
    <w:p w14:paraId="7B62059C" w14:textId="77777777" w:rsidR="00434999" w:rsidRDefault="00434999" w:rsidP="00434999">
      <w:pPr>
        <w:jc w:val="center"/>
        <w:rPr>
          <w:b/>
          <w:bCs/>
        </w:rPr>
      </w:pPr>
      <w:r w:rsidRPr="00022187">
        <w:rPr>
          <w:b/>
          <w:bCs/>
        </w:rPr>
        <w:t xml:space="preserve">Выгоды, полученные  СССР и Германией </w:t>
      </w:r>
    </w:p>
    <w:p w14:paraId="7A7E36F7" w14:textId="77777777" w:rsidR="00434999" w:rsidRDefault="00434999" w:rsidP="00434999">
      <w:pPr>
        <w:jc w:val="center"/>
        <w:rPr>
          <w:b/>
          <w:bCs/>
        </w:rPr>
      </w:pPr>
      <w:r w:rsidRPr="00022187">
        <w:rPr>
          <w:b/>
          <w:bCs/>
        </w:rPr>
        <w:t>от заключения договора о ненападении.</w:t>
      </w:r>
    </w:p>
    <w:p w14:paraId="570FA754" w14:textId="77777777" w:rsidR="00434999" w:rsidRPr="00022187" w:rsidRDefault="00434999" w:rsidP="00434999">
      <w:pPr>
        <w:jc w:val="cente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434999" w14:paraId="47B815C2" w14:textId="77777777" w:rsidTr="00B471A6">
        <w:tc>
          <w:tcPr>
            <w:tcW w:w="4785" w:type="dxa"/>
          </w:tcPr>
          <w:p w14:paraId="0E931643" w14:textId="77777777" w:rsidR="00434999" w:rsidRDefault="00434999" w:rsidP="00B471A6">
            <w:pPr>
              <w:jc w:val="center"/>
            </w:pPr>
            <w:r>
              <w:t>СССР</w:t>
            </w:r>
          </w:p>
        </w:tc>
        <w:tc>
          <w:tcPr>
            <w:tcW w:w="4786" w:type="dxa"/>
          </w:tcPr>
          <w:p w14:paraId="3BC9CC86" w14:textId="77777777" w:rsidR="00434999" w:rsidRDefault="00434999" w:rsidP="00B471A6">
            <w:pPr>
              <w:jc w:val="center"/>
            </w:pPr>
            <w:r>
              <w:t>Германия</w:t>
            </w:r>
          </w:p>
        </w:tc>
      </w:tr>
      <w:tr w:rsidR="00434999" w14:paraId="5B5356B0" w14:textId="77777777" w:rsidTr="00B471A6">
        <w:trPr>
          <w:trHeight w:val="1553"/>
        </w:trPr>
        <w:tc>
          <w:tcPr>
            <w:tcW w:w="4785" w:type="dxa"/>
          </w:tcPr>
          <w:p w14:paraId="7C278E96" w14:textId="77777777" w:rsidR="00434999" w:rsidRDefault="00434999" w:rsidP="00B471A6"/>
        </w:tc>
        <w:tc>
          <w:tcPr>
            <w:tcW w:w="4786" w:type="dxa"/>
          </w:tcPr>
          <w:p w14:paraId="14960BE7" w14:textId="77777777" w:rsidR="00434999" w:rsidRDefault="00434999" w:rsidP="00B471A6"/>
        </w:tc>
      </w:tr>
    </w:tbl>
    <w:p w14:paraId="27317980" w14:textId="77777777" w:rsidR="00434999" w:rsidRDefault="00434999" w:rsidP="00434999"/>
    <w:p w14:paraId="300EFBFE" w14:textId="77777777" w:rsidR="00434999" w:rsidRDefault="00434999" w:rsidP="00434999"/>
    <w:p w14:paraId="49E6069B" w14:textId="77777777" w:rsidR="00434999" w:rsidRPr="00022187" w:rsidRDefault="00434999" w:rsidP="00434999">
      <w:pPr>
        <w:rPr>
          <w:b/>
          <w:bCs/>
        </w:rPr>
      </w:pPr>
      <w:r w:rsidRPr="00022187">
        <w:rPr>
          <w:b/>
          <w:bCs/>
        </w:rPr>
        <w:t xml:space="preserve">ЗАДАНИЕ 2. </w:t>
      </w:r>
    </w:p>
    <w:p w14:paraId="18983F27" w14:textId="77777777" w:rsidR="00434999" w:rsidRDefault="00434999" w:rsidP="00434999">
      <w:r>
        <w:t>Заполните таблицу.</w:t>
      </w:r>
    </w:p>
    <w:p w14:paraId="23BB82A7" w14:textId="77777777" w:rsidR="00434999" w:rsidRDefault="00434999" w:rsidP="00434999">
      <w:pPr>
        <w:jc w:val="center"/>
        <w:rPr>
          <w:b/>
          <w:bCs/>
        </w:rPr>
      </w:pPr>
      <w:r w:rsidRPr="00CC3338">
        <w:rPr>
          <w:b/>
          <w:bCs/>
        </w:rPr>
        <w:t xml:space="preserve">Расширение территории СССР </w:t>
      </w:r>
    </w:p>
    <w:p w14:paraId="6B8FFF15" w14:textId="77777777" w:rsidR="00434999" w:rsidRDefault="00434999" w:rsidP="00434999">
      <w:pPr>
        <w:jc w:val="center"/>
        <w:rPr>
          <w:b/>
          <w:bCs/>
        </w:rPr>
      </w:pPr>
      <w:r>
        <w:rPr>
          <w:b/>
          <w:bCs/>
        </w:rPr>
        <w:t>н</w:t>
      </w:r>
      <w:r w:rsidRPr="00CC3338">
        <w:rPr>
          <w:b/>
          <w:bCs/>
        </w:rPr>
        <w:t>а</w:t>
      </w:r>
      <w:r>
        <w:rPr>
          <w:b/>
          <w:bCs/>
        </w:rPr>
        <w:t xml:space="preserve"> </w:t>
      </w:r>
      <w:r w:rsidRPr="00CC3338">
        <w:rPr>
          <w:b/>
          <w:bCs/>
        </w:rPr>
        <w:t xml:space="preserve"> западе накануне Великой Отечественной войны.</w:t>
      </w:r>
    </w:p>
    <w:p w14:paraId="0E39AE3C" w14:textId="77777777" w:rsidR="00434999" w:rsidRPr="00CC3338" w:rsidRDefault="00434999" w:rsidP="00434999">
      <w:pPr>
        <w:jc w:val="cente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434999" w14:paraId="32F057C8" w14:textId="77777777" w:rsidTr="00B471A6">
        <w:tc>
          <w:tcPr>
            <w:tcW w:w="4785" w:type="dxa"/>
          </w:tcPr>
          <w:p w14:paraId="55DDF2F6" w14:textId="77777777" w:rsidR="00434999" w:rsidRPr="007043B9" w:rsidRDefault="00434999" w:rsidP="00B471A6">
            <w:pPr>
              <w:jc w:val="center"/>
              <w:rPr>
                <w:b/>
                <w:bCs/>
              </w:rPr>
            </w:pPr>
            <w:r w:rsidRPr="007043B9">
              <w:rPr>
                <w:b/>
                <w:bCs/>
              </w:rPr>
              <w:t>Время присоединения</w:t>
            </w:r>
          </w:p>
        </w:tc>
        <w:tc>
          <w:tcPr>
            <w:tcW w:w="4786" w:type="dxa"/>
          </w:tcPr>
          <w:p w14:paraId="3EBEA5ED" w14:textId="77777777" w:rsidR="00434999" w:rsidRPr="007043B9" w:rsidRDefault="00434999" w:rsidP="00B471A6">
            <w:pPr>
              <w:jc w:val="center"/>
              <w:rPr>
                <w:b/>
                <w:bCs/>
              </w:rPr>
            </w:pPr>
            <w:r w:rsidRPr="007043B9">
              <w:rPr>
                <w:b/>
                <w:bCs/>
              </w:rPr>
              <w:t>Территория.</w:t>
            </w:r>
          </w:p>
        </w:tc>
      </w:tr>
      <w:tr w:rsidR="00434999" w14:paraId="67873E36" w14:textId="77777777" w:rsidTr="00B471A6">
        <w:tc>
          <w:tcPr>
            <w:tcW w:w="4785" w:type="dxa"/>
          </w:tcPr>
          <w:p w14:paraId="49644F99" w14:textId="77777777" w:rsidR="00434999" w:rsidRDefault="00434999" w:rsidP="00B471A6">
            <w:r>
              <w:t xml:space="preserve">Сентябрь 1939 г. </w:t>
            </w:r>
          </w:p>
        </w:tc>
        <w:tc>
          <w:tcPr>
            <w:tcW w:w="4786" w:type="dxa"/>
          </w:tcPr>
          <w:p w14:paraId="284E8669" w14:textId="77777777" w:rsidR="00434999" w:rsidRDefault="00434999" w:rsidP="00B471A6"/>
        </w:tc>
      </w:tr>
      <w:tr w:rsidR="00434999" w14:paraId="63AE4FE8" w14:textId="77777777" w:rsidTr="00B471A6">
        <w:tc>
          <w:tcPr>
            <w:tcW w:w="4785" w:type="dxa"/>
          </w:tcPr>
          <w:p w14:paraId="4A6A962D" w14:textId="77777777" w:rsidR="00434999" w:rsidRDefault="00434999" w:rsidP="00B471A6">
            <w:r>
              <w:t xml:space="preserve">Март 1940 г. </w:t>
            </w:r>
          </w:p>
        </w:tc>
        <w:tc>
          <w:tcPr>
            <w:tcW w:w="4786" w:type="dxa"/>
          </w:tcPr>
          <w:p w14:paraId="76102026" w14:textId="77777777" w:rsidR="00434999" w:rsidRDefault="00434999" w:rsidP="00B471A6"/>
        </w:tc>
      </w:tr>
      <w:tr w:rsidR="00434999" w14:paraId="3A3A09DA" w14:textId="77777777" w:rsidTr="00B471A6">
        <w:tc>
          <w:tcPr>
            <w:tcW w:w="4785" w:type="dxa"/>
          </w:tcPr>
          <w:p w14:paraId="313C6C18" w14:textId="77777777" w:rsidR="00434999" w:rsidRDefault="00434999" w:rsidP="00B471A6">
            <w:r>
              <w:t xml:space="preserve">Июнь 1940 г. </w:t>
            </w:r>
          </w:p>
        </w:tc>
        <w:tc>
          <w:tcPr>
            <w:tcW w:w="4786" w:type="dxa"/>
          </w:tcPr>
          <w:p w14:paraId="760BB560" w14:textId="77777777" w:rsidR="00434999" w:rsidRDefault="00434999" w:rsidP="00B471A6"/>
        </w:tc>
      </w:tr>
      <w:tr w:rsidR="00434999" w14:paraId="7DEC52E9" w14:textId="77777777" w:rsidTr="00B471A6">
        <w:tc>
          <w:tcPr>
            <w:tcW w:w="4785" w:type="dxa"/>
          </w:tcPr>
          <w:p w14:paraId="5F98D246" w14:textId="77777777" w:rsidR="00434999" w:rsidRDefault="00434999" w:rsidP="00B471A6">
            <w:r>
              <w:t xml:space="preserve">Август 1940 г. </w:t>
            </w:r>
          </w:p>
        </w:tc>
        <w:tc>
          <w:tcPr>
            <w:tcW w:w="4786" w:type="dxa"/>
          </w:tcPr>
          <w:p w14:paraId="04C7BEB8" w14:textId="77777777" w:rsidR="00434999" w:rsidRDefault="00434999" w:rsidP="00B471A6"/>
        </w:tc>
      </w:tr>
    </w:tbl>
    <w:p w14:paraId="6E35AC14" w14:textId="77777777" w:rsidR="00434999" w:rsidRDefault="00434999" w:rsidP="00434999"/>
    <w:p w14:paraId="1C1769CA" w14:textId="77777777" w:rsidR="00434999" w:rsidRDefault="00434999" w:rsidP="00434999"/>
    <w:p w14:paraId="49421ADC" w14:textId="77777777" w:rsidR="00434999" w:rsidRDefault="00434999" w:rsidP="00434999">
      <w:r w:rsidRPr="00A460F3">
        <w:rPr>
          <w:b/>
          <w:bCs/>
        </w:rPr>
        <w:t>ЗАДАНИЕ  3.</w:t>
      </w:r>
      <w:r>
        <w:t xml:space="preserve"> </w:t>
      </w:r>
    </w:p>
    <w:p w14:paraId="080D57C5" w14:textId="77777777" w:rsidR="00434999" w:rsidRPr="00A460F3" w:rsidRDefault="00434999" w:rsidP="00434999">
      <w:pPr>
        <w:jc w:val="center"/>
        <w:rPr>
          <w:b/>
          <w:bCs/>
        </w:rPr>
      </w:pPr>
      <w:r w:rsidRPr="00A460F3">
        <w:rPr>
          <w:b/>
          <w:bCs/>
        </w:rPr>
        <w:t>Советско-финская война 1939-1940 гг.</w:t>
      </w:r>
    </w:p>
    <w:p w14:paraId="02ECDEFC" w14:textId="77777777" w:rsidR="00434999" w:rsidRDefault="00434999" w:rsidP="0043499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434999" w14:paraId="270B24DA" w14:textId="77777777" w:rsidTr="00B471A6">
        <w:tc>
          <w:tcPr>
            <w:tcW w:w="3190" w:type="dxa"/>
          </w:tcPr>
          <w:p w14:paraId="543328C9" w14:textId="77777777" w:rsidR="00434999" w:rsidRDefault="00434999" w:rsidP="00B471A6">
            <w:pPr>
              <w:jc w:val="center"/>
            </w:pPr>
            <w:r>
              <w:t>Линии сравнения.</w:t>
            </w:r>
          </w:p>
        </w:tc>
        <w:tc>
          <w:tcPr>
            <w:tcW w:w="3190" w:type="dxa"/>
          </w:tcPr>
          <w:p w14:paraId="49B08C8D" w14:textId="77777777" w:rsidR="00434999" w:rsidRDefault="00434999" w:rsidP="00B471A6">
            <w:pPr>
              <w:jc w:val="center"/>
            </w:pPr>
            <w:r>
              <w:t>Советские войска.</w:t>
            </w:r>
          </w:p>
        </w:tc>
        <w:tc>
          <w:tcPr>
            <w:tcW w:w="3191" w:type="dxa"/>
          </w:tcPr>
          <w:p w14:paraId="150CCC6D" w14:textId="77777777" w:rsidR="00434999" w:rsidRDefault="00434999" w:rsidP="00B471A6">
            <w:pPr>
              <w:jc w:val="center"/>
            </w:pPr>
            <w:r>
              <w:t>Финские войска.</w:t>
            </w:r>
          </w:p>
        </w:tc>
      </w:tr>
      <w:tr w:rsidR="00434999" w14:paraId="394A599C" w14:textId="77777777" w:rsidTr="00B471A6">
        <w:tc>
          <w:tcPr>
            <w:tcW w:w="3190" w:type="dxa"/>
          </w:tcPr>
          <w:p w14:paraId="71917BF6" w14:textId="77777777" w:rsidR="00434999" w:rsidRPr="007043B9" w:rsidRDefault="00434999" w:rsidP="00B471A6">
            <w:pPr>
              <w:rPr>
                <w:b/>
                <w:bCs/>
              </w:rPr>
            </w:pPr>
            <w:r w:rsidRPr="007043B9">
              <w:rPr>
                <w:b/>
                <w:bCs/>
              </w:rPr>
              <w:t xml:space="preserve">1. Соотношение сил на 1 </w:t>
            </w:r>
            <w:r w:rsidRPr="007043B9">
              <w:rPr>
                <w:b/>
                <w:bCs/>
              </w:rPr>
              <w:lastRenderedPageBreak/>
              <w:t>марта 1940 г.:</w:t>
            </w:r>
          </w:p>
          <w:p w14:paraId="754D721E" w14:textId="77777777" w:rsidR="00434999" w:rsidRDefault="00434999" w:rsidP="00BB418A">
            <w:pPr>
              <w:numPr>
                <w:ilvl w:val="0"/>
                <w:numId w:val="32"/>
              </w:numPr>
            </w:pPr>
            <w:r>
              <w:t>личный состав (тыс. чел.)</w:t>
            </w:r>
          </w:p>
          <w:p w14:paraId="371FDC83" w14:textId="77777777" w:rsidR="00434999" w:rsidRDefault="00434999" w:rsidP="00BB418A">
            <w:pPr>
              <w:numPr>
                <w:ilvl w:val="0"/>
                <w:numId w:val="32"/>
              </w:numPr>
            </w:pPr>
            <w:r>
              <w:t>количество орудий</w:t>
            </w:r>
          </w:p>
          <w:p w14:paraId="5C5B71EB" w14:textId="77777777" w:rsidR="00434999" w:rsidRDefault="00434999" w:rsidP="00BB418A">
            <w:pPr>
              <w:numPr>
                <w:ilvl w:val="0"/>
                <w:numId w:val="32"/>
              </w:numPr>
            </w:pPr>
            <w:r>
              <w:t xml:space="preserve">количество танков </w:t>
            </w:r>
          </w:p>
          <w:p w14:paraId="3B2E2687" w14:textId="77777777" w:rsidR="00434999" w:rsidRDefault="00434999" w:rsidP="00BB418A">
            <w:pPr>
              <w:numPr>
                <w:ilvl w:val="0"/>
                <w:numId w:val="32"/>
              </w:numPr>
            </w:pPr>
            <w:r>
              <w:t>количество самолетов</w:t>
            </w:r>
          </w:p>
          <w:p w14:paraId="7488E0EE" w14:textId="77777777" w:rsidR="00434999" w:rsidRPr="007043B9" w:rsidRDefault="00434999" w:rsidP="00B471A6">
            <w:pPr>
              <w:rPr>
                <w:b/>
                <w:bCs/>
              </w:rPr>
            </w:pPr>
            <w:r w:rsidRPr="007043B9">
              <w:rPr>
                <w:b/>
                <w:bCs/>
              </w:rPr>
              <w:t>2. Потери личного состава (тыс. человек.)</w:t>
            </w:r>
          </w:p>
        </w:tc>
        <w:tc>
          <w:tcPr>
            <w:tcW w:w="3190" w:type="dxa"/>
          </w:tcPr>
          <w:p w14:paraId="422A0D23" w14:textId="77777777" w:rsidR="00434999" w:rsidRDefault="00434999" w:rsidP="00B471A6">
            <w:pPr>
              <w:jc w:val="center"/>
            </w:pPr>
          </w:p>
          <w:p w14:paraId="6246C929" w14:textId="77777777" w:rsidR="00434999" w:rsidRDefault="00434999" w:rsidP="00B471A6">
            <w:pPr>
              <w:jc w:val="center"/>
            </w:pPr>
          </w:p>
          <w:p w14:paraId="50A014BE" w14:textId="77777777" w:rsidR="00434999" w:rsidRDefault="00434999" w:rsidP="00B471A6">
            <w:pPr>
              <w:jc w:val="center"/>
            </w:pPr>
            <w:r>
              <w:t>960</w:t>
            </w:r>
          </w:p>
          <w:p w14:paraId="2848979D" w14:textId="77777777" w:rsidR="00434999" w:rsidRDefault="00434999" w:rsidP="00B471A6">
            <w:pPr>
              <w:jc w:val="center"/>
            </w:pPr>
          </w:p>
          <w:p w14:paraId="03ED2CAB" w14:textId="77777777" w:rsidR="00434999" w:rsidRDefault="00434999" w:rsidP="00B471A6">
            <w:pPr>
              <w:jc w:val="center"/>
            </w:pPr>
            <w:r>
              <w:t>11200</w:t>
            </w:r>
          </w:p>
          <w:p w14:paraId="3CD74C4D" w14:textId="77777777" w:rsidR="00434999" w:rsidRDefault="00434999" w:rsidP="00B471A6">
            <w:pPr>
              <w:jc w:val="center"/>
            </w:pPr>
            <w:r>
              <w:t>3000</w:t>
            </w:r>
          </w:p>
          <w:p w14:paraId="2A96F7F2" w14:textId="77777777" w:rsidR="00434999" w:rsidRDefault="00434999" w:rsidP="00B471A6">
            <w:pPr>
              <w:jc w:val="center"/>
            </w:pPr>
            <w:r>
              <w:t>3250</w:t>
            </w:r>
          </w:p>
          <w:p w14:paraId="7CB2CDCF" w14:textId="77777777" w:rsidR="00434999" w:rsidRDefault="00434999" w:rsidP="00B471A6">
            <w:pPr>
              <w:jc w:val="center"/>
            </w:pPr>
          </w:p>
          <w:p w14:paraId="728E88AA" w14:textId="77777777" w:rsidR="00434999" w:rsidRDefault="00434999" w:rsidP="00B471A6">
            <w:pPr>
              <w:jc w:val="center"/>
            </w:pPr>
          </w:p>
          <w:p w14:paraId="611DD55F" w14:textId="77777777" w:rsidR="00434999" w:rsidRDefault="00434999" w:rsidP="00B471A6">
            <w:pPr>
              <w:jc w:val="center"/>
            </w:pPr>
            <w:r>
              <w:t>126,9</w:t>
            </w:r>
          </w:p>
        </w:tc>
        <w:tc>
          <w:tcPr>
            <w:tcW w:w="3191" w:type="dxa"/>
          </w:tcPr>
          <w:p w14:paraId="508F81D7" w14:textId="77777777" w:rsidR="00434999" w:rsidRDefault="00434999" w:rsidP="00B471A6">
            <w:pPr>
              <w:jc w:val="center"/>
            </w:pPr>
          </w:p>
          <w:p w14:paraId="2C74F743" w14:textId="77777777" w:rsidR="00434999" w:rsidRDefault="00434999" w:rsidP="00B471A6">
            <w:pPr>
              <w:jc w:val="center"/>
            </w:pPr>
          </w:p>
          <w:p w14:paraId="1E3E9D3C" w14:textId="77777777" w:rsidR="00434999" w:rsidRDefault="00434999" w:rsidP="00B471A6">
            <w:pPr>
              <w:jc w:val="center"/>
            </w:pPr>
            <w:r>
              <w:t>300</w:t>
            </w:r>
          </w:p>
          <w:p w14:paraId="6322BCBE" w14:textId="77777777" w:rsidR="00434999" w:rsidRDefault="00434999" w:rsidP="00B471A6">
            <w:pPr>
              <w:jc w:val="center"/>
            </w:pPr>
          </w:p>
          <w:p w14:paraId="46AFBCD5" w14:textId="77777777" w:rsidR="00434999" w:rsidRDefault="00434999" w:rsidP="00B471A6">
            <w:pPr>
              <w:jc w:val="center"/>
            </w:pPr>
            <w:r>
              <w:t>2000</w:t>
            </w:r>
          </w:p>
          <w:p w14:paraId="5EEC223A" w14:textId="77777777" w:rsidR="00434999" w:rsidRDefault="00434999" w:rsidP="00B471A6">
            <w:pPr>
              <w:jc w:val="center"/>
            </w:pPr>
            <w:r>
              <w:t>90</w:t>
            </w:r>
          </w:p>
          <w:p w14:paraId="23E9E5A9" w14:textId="77777777" w:rsidR="00434999" w:rsidRDefault="00434999" w:rsidP="00B471A6">
            <w:pPr>
              <w:jc w:val="center"/>
            </w:pPr>
            <w:r>
              <w:t>500</w:t>
            </w:r>
          </w:p>
          <w:p w14:paraId="5F1C4F06" w14:textId="77777777" w:rsidR="00434999" w:rsidRDefault="00434999" w:rsidP="00B471A6">
            <w:pPr>
              <w:jc w:val="center"/>
            </w:pPr>
          </w:p>
          <w:p w14:paraId="5C106FB8" w14:textId="77777777" w:rsidR="00434999" w:rsidRDefault="00434999" w:rsidP="00B471A6">
            <w:pPr>
              <w:jc w:val="center"/>
            </w:pPr>
          </w:p>
          <w:p w14:paraId="7D9ADE2D" w14:textId="77777777" w:rsidR="00434999" w:rsidRDefault="00434999" w:rsidP="00B471A6">
            <w:pPr>
              <w:jc w:val="center"/>
            </w:pPr>
            <w:r>
              <w:t>48,2</w:t>
            </w:r>
          </w:p>
        </w:tc>
      </w:tr>
    </w:tbl>
    <w:p w14:paraId="745C99D9" w14:textId="77777777" w:rsidR="00434999" w:rsidRDefault="00434999" w:rsidP="00434999">
      <w:pPr>
        <w:rPr>
          <w:b/>
          <w:bCs/>
        </w:rPr>
      </w:pPr>
    </w:p>
    <w:p w14:paraId="1F87146B" w14:textId="77777777" w:rsidR="00434999" w:rsidRPr="00A460F3" w:rsidRDefault="00434999" w:rsidP="00434999">
      <w:pPr>
        <w:rPr>
          <w:b/>
          <w:bCs/>
        </w:rPr>
      </w:pPr>
      <w:r>
        <w:rPr>
          <w:b/>
          <w:bCs/>
        </w:rPr>
        <w:t xml:space="preserve">       </w:t>
      </w:r>
      <w:r w:rsidRPr="00A460F3">
        <w:rPr>
          <w:b/>
          <w:bCs/>
        </w:rPr>
        <w:t xml:space="preserve">ОТВЕТЬТЕ НА ВОПРОСЫ. </w:t>
      </w:r>
    </w:p>
    <w:p w14:paraId="1C2706A5" w14:textId="77777777" w:rsidR="00434999" w:rsidRDefault="00434999" w:rsidP="00BB418A">
      <w:pPr>
        <w:numPr>
          <w:ilvl w:val="0"/>
          <w:numId w:val="33"/>
        </w:numPr>
      </w:pPr>
      <w:r>
        <w:t>Проанализируйте данные таблицы и запишите краткие выводы.</w:t>
      </w:r>
    </w:p>
    <w:p w14:paraId="20369D25" w14:textId="77777777" w:rsidR="00434999" w:rsidRDefault="00434999" w:rsidP="00BB418A">
      <w:pPr>
        <w:numPr>
          <w:ilvl w:val="0"/>
          <w:numId w:val="33"/>
        </w:numPr>
      </w:pPr>
      <w:r>
        <w:t>Какие обстоятельства обусловили неудачи Красной Армии в войне с Финляндией?</w:t>
      </w:r>
    </w:p>
    <w:p w14:paraId="6A374691" w14:textId="77777777" w:rsidR="00434999" w:rsidRDefault="00434999" w:rsidP="00BB418A">
      <w:pPr>
        <w:numPr>
          <w:ilvl w:val="0"/>
          <w:numId w:val="33"/>
        </w:numPr>
      </w:pPr>
      <w:r>
        <w:t>Каков итог советско-финской войны по мирному договору марта 1940 г.?</w:t>
      </w:r>
    </w:p>
    <w:p w14:paraId="659B165E" w14:textId="77777777" w:rsidR="00434999" w:rsidRDefault="00434999" w:rsidP="00434999"/>
    <w:p w14:paraId="09B6115B" w14:textId="77777777" w:rsidR="00434999" w:rsidRPr="00434999" w:rsidRDefault="00434999" w:rsidP="00434999">
      <w:pPr>
        <w:rPr>
          <w:b/>
          <w:bCs/>
        </w:rPr>
      </w:pPr>
      <w:r w:rsidRPr="00481FAD">
        <w:rPr>
          <w:b/>
          <w:bCs/>
        </w:rPr>
        <w:t xml:space="preserve">ЗАДАНИЕ 4. </w:t>
      </w:r>
      <w:r>
        <w:t>Выберите правильный ответ.</w:t>
      </w:r>
    </w:p>
    <w:p w14:paraId="28C4978B" w14:textId="77777777" w:rsidR="00434999" w:rsidRPr="00DA7BB8" w:rsidRDefault="00434999" w:rsidP="00BB418A">
      <w:pPr>
        <w:numPr>
          <w:ilvl w:val="0"/>
          <w:numId w:val="34"/>
        </w:numPr>
        <w:rPr>
          <w:b/>
          <w:bCs/>
        </w:rPr>
      </w:pPr>
      <w:r w:rsidRPr="00DA7BB8">
        <w:rPr>
          <w:b/>
          <w:bCs/>
        </w:rPr>
        <w:t>О чем договорились СССР и германия, подписав договор о ненападении и секретные протоколы к нему:</w:t>
      </w:r>
    </w:p>
    <w:p w14:paraId="18F66DEA" w14:textId="77777777" w:rsidR="00434999" w:rsidRDefault="00434999" w:rsidP="00434999">
      <w:pPr>
        <w:ind w:left="360"/>
      </w:pPr>
      <w:r>
        <w:t>А) о дате нападения германии на Францию и Англию.</w:t>
      </w:r>
    </w:p>
    <w:p w14:paraId="40E3693F" w14:textId="77777777" w:rsidR="00434999" w:rsidRDefault="00434999" w:rsidP="00434999">
      <w:pPr>
        <w:ind w:left="360"/>
      </w:pPr>
      <w:r>
        <w:t>Б) о разделе сфер влияния между Москвой и Берлином в Восточной Европе;</w:t>
      </w:r>
    </w:p>
    <w:p w14:paraId="6F497B69" w14:textId="77777777" w:rsidR="00434999" w:rsidRDefault="00434999" w:rsidP="00434999">
      <w:pPr>
        <w:ind w:left="360"/>
      </w:pPr>
      <w:r>
        <w:t>В) о разделе сфер влияния на Балканах и в Азии.</w:t>
      </w:r>
    </w:p>
    <w:p w14:paraId="71107011" w14:textId="77777777" w:rsidR="00434999" w:rsidRPr="00DA7BB8" w:rsidRDefault="00434999" w:rsidP="00434999">
      <w:pPr>
        <w:ind w:left="360"/>
        <w:rPr>
          <w:b/>
          <w:bCs/>
        </w:rPr>
      </w:pPr>
      <w:r w:rsidRPr="00DA7BB8">
        <w:rPr>
          <w:b/>
          <w:bCs/>
        </w:rPr>
        <w:t>2. Кто из советских военачальников руководил прорывом линии Маннергейма:</w:t>
      </w:r>
    </w:p>
    <w:p w14:paraId="1EA81F02" w14:textId="77777777" w:rsidR="00434999" w:rsidRDefault="00434999" w:rsidP="00434999">
      <w:pPr>
        <w:ind w:left="360"/>
      </w:pPr>
      <w:r>
        <w:t>А) Г.К. Жуков;    Б) К.Е. Ворошилов;  В) С.К. Тимошенко.</w:t>
      </w:r>
    </w:p>
    <w:p w14:paraId="32BA59AF" w14:textId="77777777" w:rsidR="00434999" w:rsidRPr="00DA7BB8" w:rsidRDefault="00434999" w:rsidP="00434999">
      <w:pPr>
        <w:ind w:left="360"/>
        <w:rPr>
          <w:b/>
          <w:bCs/>
        </w:rPr>
      </w:pPr>
      <w:r w:rsidRPr="00DA7BB8">
        <w:rPr>
          <w:b/>
          <w:bCs/>
        </w:rPr>
        <w:t>3. Какие меры предприняло советское правительство для подготовки к войне (возможно несколько вариантов ответа):</w:t>
      </w:r>
    </w:p>
    <w:p w14:paraId="320F4CC4" w14:textId="77777777" w:rsidR="00434999" w:rsidRDefault="00434999" w:rsidP="00434999">
      <w:pPr>
        <w:ind w:left="360"/>
      </w:pPr>
      <w:r>
        <w:t>А) разработку и производство новых образцов вооружения и военной техники;</w:t>
      </w:r>
    </w:p>
    <w:p w14:paraId="1000CBE7" w14:textId="77777777" w:rsidR="00434999" w:rsidRDefault="00434999" w:rsidP="00434999">
      <w:pPr>
        <w:ind w:left="360"/>
      </w:pPr>
      <w:r>
        <w:t>Б) увеличение бюджетных ассигнований на оборону;</w:t>
      </w:r>
    </w:p>
    <w:p w14:paraId="099B2873" w14:textId="77777777" w:rsidR="00434999" w:rsidRDefault="00434999" w:rsidP="00434999">
      <w:pPr>
        <w:ind w:left="360"/>
      </w:pPr>
      <w:r>
        <w:t>В) приведение приграничных военных округов в полную боевую готовность;</w:t>
      </w:r>
    </w:p>
    <w:p w14:paraId="206B7ADA" w14:textId="77777777" w:rsidR="00434999" w:rsidRDefault="00434999" w:rsidP="00434999">
      <w:pPr>
        <w:ind w:left="360"/>
      </w:pPr>
      <w:r>
        <w:t>Г) рассредоточение авиации на запасных аэродромах, усиление противовоздушной обороны войск и военных объектов;</w:t>
      </w:r>
    </w:p>
    <w:p w14:paraId="5654C414" w14:textId="77777777" w:rsidR="00434999" w:rsidRDefault="00434999" w:rsidP="00434999">
      <w:pPr>
        <w:ind w:left="360"/>
      </w:pPr>
      <w:r>
        <w:t>Д) укрепление трудовой дисциплины;</w:t>
      </w:r>
    </w:p>
    <w:p w14:paraId="0CF306AA" w14:textId="77777777" w:rsidR="00604F48" w:rsidRDefault="00434999" w:rsidP="00604F48">
      <w:pPr>
        <w:ind w:left="360"/>
      </w:pPr>
      <w:r>
        <w:t>Е) приведение в боевую готовность кораблей и Военно-морских б</w:t>
      </w:r>
      <w:r w:rsidR="00604F48">
        <w:t>аз</w:t>
      </w:r>
    </w:p>
    <w:p w14:paraId="6253619A" w14:textId="77777777" w:rsidR="00604F48" w:rsidRDefault="00604F48" w:rsidP="00604F48">
      <w:pPr>
        <w:ind w:left="360"/>
      </w:pPr>
      <w:r>
        <w:t xml:space="preserve">   </w:t>
      </w:r>
    </w:p>
    <w:p w14:paraId="33D4337A" w14:textId="77777777" w:rsidR="00604F48" w:rsidRDefault="00604F48" w:rsidP="00604F48">
      <w:pPr>
        <w:ind w:left="360"/>
      </w:pPr>
    </w:p>
    <w:p w14:paraId="6EC7A3B0" w14:textId="77777777" w:rsidR="00604F48" w:rsidRPr="00A42D6F" w:rsidRDefault="00604F48" w:rsidP="00604F48">
      <w:pPr>
        <w:pStyle w:val="1"/>
        <w:jc w:val="center"/>
        <w:rPr>
          <w:b/>
          <w:i w:val="0"/>
        </w:rPr>
      </w:pPr>
      <w:r w:rsidRPr="00A42D6F">
        <w:rPr>
          <w:b/>
          <w:i w:val="0"/>
        </w:rPr>
        <w:t>Тема 6.2 Коренной перелом    в ходе Великой Отечественной  войны</w:t>
      </w:r>
    </w:p>
    <w:p w14:paraId="7BDF8501" w14:textId="77777777" w:rsidR="00604F48" w:rsidRDefault="00604F48" w:rsidP="00604F48"/>
    <w:p w14:paraId="48FE711F" w14:textId="77777777" w:rsidR="00604F48" w:rsidRPr="00604F48" w:rsidRDefault="00604F48" w:rsidP="00604F48">
      <w:pPr>
        <w:ind w:left="360"/>
        <w:rPr>
          <w:color w:val="FAFAFA"/>
          <w:sz w:val="28"/>
          <w:szCs w:val="28"/>
          <w:bdr w:val="none" w:sz="0" w:space="0" w:color="auto" w:frame="1"/>
        </w:rPr>
      </w:pPr>
      <w:r w:rsidRPr="009F5368">
        <w:t xml:space="preserve">  Вариант 1</w:t>
      </w:r>
    </w:p>
    <w:p w14:paraId="6446928B" w14:textId="77777777" w:rsidR="00604F48" w:rsidRPr="009F5368" w:rsidRDefault="00604F48" w:rsidP="00604F48">
      <w:pPr>
        <w:pStyle w:val="a3"/>
        <w:rPr>
          <w:color w:val="000000"/>
        </w:rPr>
      </w:pPr>
      <w:r w:rsidRPr="009F5368">
        <w:rPr>
          <w:b/>
          <w:bCs/>
          <w:color w:val="000000"/>
        </w:rPr>
        <w:t>1.</w:t>
      </w:r>
      <w:r w:rsidRPr="009F5368">
        <w:rPr>
          <w:rStyle w:val="apple-converted-space"/>
          <w:b/>
          <w:bCs/>
          <w:color w:val="000000"/>
        </w:rPr>
        <w:t> </w:t>
      </w:r>
      <w:r w:rsidRPr="009F5368">
        <w:rPr>
          <w:b/>
          <w:color w:val="000000"/>
        </w:rPr>
        <w:t>За</w:t>
      </w:r>
      <w:r w:rsidRPr="009F5368">
        <w:rPr>
          <w:b/>
          <w:color w:val="000000"/>
        </w:rPr>
        <w:softHyphen/>
        <w:t>пол</w:t>
      </w:r>
      <w:r w:rsidRPr="009F5368">
        <w:rPr>
          <w:b/>
          <w:color w:val="000000"/>
        </w:rPr>
        <w:softHyphen/>
        <w:t>ни</w:t>
      </w:r>
      <w:r w:rsidRPr="009F5368">
        <w:rPr>
          <w:b/>
          <w:color w:val="000000"/>
        </w:rPr>
        <w:softHyphen/>
        <w:t>те про</w:t>
      </w:r>
      <w:r w:rsidRPr="009F5368">
        <w:rPr>
          <w:b/>
          <w:color w:val="000000"/>
        </w:rPr>
        <w:softHyphen/>
        <w:t>пус</w:t>
      </w:r>
      <w:r w:rsidRPr="009F5368">
        <w:rPr>
          <w:b/>
          <w:color w:val="000000"/>
        </w:rPr>
        <w:softHyphen/>
        <w:t>ки в дан</w:t>
      </w:r>
      <w:r w:rsidRPr="009F5368">
        <w:rPr>
          <w:b/>
          <w:color w:val="000000"/>
        </w:rPr>
        <w:softHyphen/>
        <w:t>ных пред</w:t>
      </w:r>
      <w:r w:rsidRPr="009F5368">
        <w:rPr>
          <w:b/>
          <w:color w:val="000000"/>
        </w:rPr>
        <w:softHyphen/>
        <w:t>ло</w:t>
      </w:r>
      <w:r w:rsidRPr="009F5368">
        <w:rPr>
          <w:b/>
          <w:color w:val="000000"/>
        </w:rPr>
        <w:softHyphen/>
        <w:t>же</w:t>
      </w:r>
      <w:r w:rsidRPr="009F5368">
        <w:rPr>
          <w:b/>
          <w:color w:val="000000"/>
        </w:rPr>
        <w:softHyphen/>
        <w:t>ни</w:t>
      </w:r>
      <w:r w:rsidRPr="009F5368">
        <w:rPr>
          <w:b/>
          <w:color w:val="000000"/>
        </w:rPr>
        <w:softHyphen/>
        <w:t>ях, ис</w:t>
      </w:r>
      <w:r w:rsidRPr="009F5368">
        <w:rPr>
          <w:b/>
          <w:color w:val="000000"/>
        </w:rPr>
        <w:softHyphen/>
        <w:t>поль</w:t>
      </w:r>
      <w:r w:rsidRPr="009F5368">
        <w:rPr>
          <w:b/>
          <w:color w:val="000000"/>
        </w:rPr>
        <w:softHyphen/>
        <w:t>зуя при</w:t>
      </w:r>
      <w:r w:rsidRPr="009F5368">
        <w:rPr>
          <w:b/>
          <w:color w:val="000000"/>
        </w:rPr>
        <w:softHyphen/>
        <w:t>ведённый ниже спи</w:t>
      </w:r>
      <w:r w:rsidRPr="009F5368">
        <w:rPr>
          <w:b/>
          <w:color w:val="000000"/>
        </w:rPr>
        <w:softHyphen/>
        <w:t>сок про</w:t>
      </w:r>
      <w:r w:rsidRPr="009F5368">
        <w:rPr>
          <w:b/>
          <w:color w:val="000000"/>
        </w:rPr>
        <w:softHyphen/>
        <w:t>пу</w:t>
      </w:r>
      <w:r w:rsidRPr="009F5368">
        <w:rPr>
          <w:b/>
          <w:color w:val="000000"/>
        </w:rPr>
        <w:softHyphen/>
        <w:t>щен</w:t>
      </w:r>
      <w:r w:rsidRPr="009F5368">
        <w:rPr>
          <w:b/>
          <w:color w:val="000000"/>
        </w:rPr>
        <w:softHyphen/>
        <w:t>ных эле</w:t>
      </w:r>
      <w:r w:rsidRPr="009F5368">
        <w:rPr>
          <w:b/>
          <w:color w:val="000000"/>
        </w:rPr>
        <w:softHyphen/>
        <w:t>мен</w:t>
      </w:r>
      <w:r w:rsidRPr="009F5368">
        <w:rPr>
          <w:b/>
          <w:color w:val="000000"/>
        </w:rPr>
        <w:softHyphen/>
        <w:t>тов: для каж</w:t>
      </w:r>
      <w:r w:rsidRPr="009F5368">
        <w:rPr>
          <w:b/>
          <w:color w:val="000000"/>
        </w:rPr>
        <w:softHyphen/>
        <w:t>до</w:t>
      </w:r>
      <w:r w:rsidRPr="009F5368">
        <w:rPr>
          <w:b/>
          <w:color w:val="000000"/>
        </w:rPr>
        <w:softHyphen/>
        <w:t>го пред</w:t>
      </w:r>
      <w:r w:rsidRPr="009F5368">
        <w:rPr>
          <w:b/>
          <w:color w:val="000000"/>
        </w:rPr>
        <w:softHyphen/>
        <w:t>ло</w:t>
      </w:r>
      <w:r w:rsidRPr="009F5368">
        <w:rPr>
          <w:b/>
          <w:color w:val="000000"/>
        </w:rPr>
        <w:softHyphen/>
        <w:t>же</w:t>
      </w:r>
      <w:r w:rsidRPr="009F5368">
        <w:rPr>
          <w:b/>
          <w:color w:val="000000"/>
        </w:rPr>
        <w:softHyphen/>
        <w:t>ния, обо</w:t>
      </w:r>
      <w:r w:rsidRPr="009F5368">
        <w:rPr>
          <w:b/>
          <w:color w:val="000000"/>
        </w:rPr>
        <w:softHyphen/>
        <w:t>зна</w:t>
      </w:r>
      <w:r w:rsidRPr="009F5368">
        <w:rPr>
          <w:b/>
          <w:color w:val="000000"/>
        </w:rPr>
        <w:softHyphen/>
        <w:t>чен</w:t>
      </w:r>
      <w:r w:rsidRPr="009F5368">
        <w:rPr>
          <w:b/>
          <w:color w:val="000000"/>
        </w:rPr>
        <w:softHyphen/>
        <w:t>но</w:t>
      </w:r>
      <w:r w:rsidRPr="009F5368">
        <w:rPr>
          <w:b/>
          <w:color w:val="000000"/>
        </w:rPr>
        <w:softHyphen/>
        <w:t>го бук</w:t>
      </w:r>
      <w:r w:rsidRPr="009F5368">
        <w:rPr>
          <w:b/>
          <w:color w:val="000000"/>
        </w:rPr>
        <w:softHyphen/>
        <w:t>вой и со</w:t>
      </w:r>
      <w:r w:rsidRPr="009F5368">
        <w:rPr>
          <w:b/>
          <w:color w:val="000000"/>
        </w:rPr>
        <w:softHyphen/>
        <w:t>дер</w:t>
      </w:r>
      <w:r w:rsidRPr="009F5368">
        <w:rPr>
          <w:b/>
          <w:color w:val="000000"/>
        </w:rPr>
        <w:softHyphen/>
        <w:t>жа</w:t>
      </w:r>
      <w:r w:rsidRPr="009F5368">
        <w:rPr>
          <w:b/>
          <w:color w:val="000000"/>
        </w:rPr>
        <w:softHyphen/>
        <w:t>ще</w:t>
      </w:r>
      <w:r w:rsidRPr="009F5368">
        <w:rPr>
          <w:b/>
          <w:color w:val="000000"/>
        </w:rPr>
        <w:softHyphen/>
        <w:t>го про</w:t>
      </w:r>
      <w:r w:rsidRPr="009F5368">
        <w:rPr>
          <w:b/>
          <w:color w:val="000000"/>
        </w:rPr>
        <w:softHyphen/>
        <w:t>пуск, вы</w:t>
      </w:r>
      <w:r w:rsidRPr="009F5368">
        <w:rPr>
          <w:b/>
          <w:color w:val="000000"/>
        </w:rPr>
        <w:softHyphen/>
        <w:t>бе</w:t>
      </w:r>
      <w:r w:rsidRPr="009F5368">
        <w:rPr>
          <w:b/>
          <w:color w:val="000000"/>
        </w:rPr>
        <w:softHyphen/>
        <w:t>ри</w:t>
      </w:r>
      <w:r w:rsidRPr="009F5368">
        <w:rPr>
          <w:b/>
          <w:color w:val="000000"/>
        </w:rPr>
        <w:softHyphen/>
        <w:t>те номер нуж</w:t>
      </w:r>
      <w:r w:rsidRPr="009F5368">
        <w:rPr>
          <w:b/>
          <w:color w:val="000000"/>
        </w:rPr>
        <w:softHyphen/>
        <w:t>но</w:t>
      </w:r>
      <w:r w:rsidRPr="009F5368">
        <w:rPr>
          <w:b/>
          <w:color w:val="000000"/>
        </w:rPr>
        <w:softHyphen/>
        <w:t>го эле</w:t>
      </w:r>
      <w:r w:rsidRPr="009F5368">
        <w:rPr>
          <w:b/>
          <w:color w:val="000000"/>
        </w:rPr>
        <w:softHyphen/>
        <w:t>мен</w:t>
      </w:r>
      <w:r w:rsidRPr="009F5368">
        <w:rPr>
          <w:b/>
          <w:color w:val="000000"/>
        </w:rPr>
        <w:softHyphen/>
        <w:t>та</w:t>
      </w:r>
      <w:r w:rsidRPr="009F5368">
        <w:rPr>
          <w:color w:val="000000"/>
        </w:rPr>
        <w:t>.</w:t>
      </w:r>
    </w:p>
    <w:p w14:paraId="0270C800" w14:textId="77777777" w:rsidR="00604F48" w:rsidRPr="009F5368" w:rsidRDefault="00604F48" w:rsidP="00604F48">
      <w:pPr>
        <w:pStyle w:val="a3"/>
        <w:rPr>
          <w:color w:val="000000"/>
        </w:rPr>
      </w:pPr>
      <w:r w:rsidRPr="009F5368">
        <w:rPr>
          <w:color w:val="000000"/>
        </w:rPr>
        <w:t> А) ______________ кон</w:t>
      </w:r>
      <w:r w:rsidRPr="009F5368">
        <w:rPr>
          <w:color w:val="000000"/>
        </w:rPr>
        <w:softHyphen/>
        <w:t>фе</w:t>
      </w:r>
      <w:r w:rsidRPr="009F5368">
        <w:rPr>
          <w:color w:val="000000"/>
        </w:rPr>
        <w:softHyphen/>
        <w:t>рен</w:t>
      </w:r>
      <w:r w:rsidRPr="009F5368">
        <w:rPr>
          <w:color w:val="000000"/>
        </w:rPr>
        <w:softHyphen/>
        <w:t>ция «Боль</w:t>
      </w:r>
      <w:r w:rsidRPr="009F5368">
        <w:rPr>
          <w:color w:val="000000"/>
        </w:rPr>
        <w:softHyphen/>
        <w:t>шой трой</w:t>
      </w:r>
      <w:r w:rsidRPr="009F5368">
        <w:rPr>
          <w:color w:val="000000"/>
        </w:rPr>
        <w:softHyphen/>
        <w:t>ки» про</w:t>
      </w:r>
      <w:r w:rsidRPr="009F5368">
        <w:rPr>
          <w:color w:val="000000"/>
        </w:rPr>
        <w:softHyphen/>
        <w:t>хо</w:t>
      </w:r>
      <w:r w:rsidRPr="009F5368">
        <w:rPr>
          <w:color w:val="000000"/>
        </w:rPr>
        <w:softHyphen/>
        <w:t>ди</w:t>
      </w:r>
      <w:r w:rsidRPr="009F5368">
        <w:rPr>
          <w:color w:val="000000"/>
        </w:rPr>
        <w:softHyphen/>
        <w:t>ла в 1943 г.</w:t>
      </w:r>
    </w:p>
    <w:p w14:paraId="3BB551E3" w14:textId="77777777" w:rsidR="00604F48" w:rsidRPr="009F5368" w:rsidRDefault="00604F48" w:rsidP="00604F48">
      <w:pPr>
        <w:pStyle w:val="a3"/>
        <w:rPr>
          <w:color w:val="000000"/>
        </w:rPr>
      </w:pPr>
      <w:r w:rsidRPr="009F5368">
        <w:rPr>
          <w:color w:val="000000"/>
        </w:rPr>
        <w:t>Б) Пер</w:t>
      </w:r>
      <w:r w:rsidRPr="009F5368">
        <w:rPr>
          <w:color w:val="000000"/>
        </w:rPr>
        <w:softHyphen/>
        <w:t>вый таран в ноч</w:t>
      </w:r>
      <w:r w:rsidRPr="009F5368">
        <w:rPr>
          <w:color w:val="000000"/>
        </w:rPr>
        <w:softHyphen/>
        <w:t>ном воз</w:t>
      </w:r>
      <w:r w:rsidRPr="009F5368">
        <w:rPr>
          <w:color w:val="000000"/>
        </w:rPr>
        <w:softHyphen/>
        <w:t>душ</w:t>
      </w:r>
      <w:r w:rsidRPr="009F5368">
        <w:rPr>
          <w:color w:val="000000"/>
        </w:rPr>
        <w:softHyphen/>
        <w:t>ном бою про</w:t>
      </w:r>
      <w:r w:rsidRPr="009F5368">
        <w:rPr>
          <w:color w:val="000000"/>
        </w:rPr>
        <w:softHyphen/>
        <w:t>извёл со</w:t>
      </w:r>
      <w:r w:rsidRPr="009F5368">
        <w:rPr>
          <w:color w:val="000000"/>
        </w:rPr>
        <w:softHyphen/>
        <w:t>вет</w:t>
      </w:r>
      <w:r w:rsidRPr="009F5368">
        <w:rPr>
          <w:color w:val="000000"/>
        </w:rPr>
        <w:softHyphen/>
        <w:t>ский лётчик ____________, сбив</w:t>
      </w:r>
      <w:r w:rsidRPr="009F5368">
        <w:rPr>
          <w:color w:val="000000"/>
        </w:rPr>
        <w:softHyphen/>
        <w:t>ший на под</w:t>
      </w:r>
      <w:r w:rsidRPr="009F5368">
        <w:rPr>
          <w:color w:val="000000"/>
        </w:rPr>
        <w:softHyphen/>
        <w:t>сту</w:t>
      </w:r>
      <w:r w:rsidRPr="009F5368">
        <w:rPr>
          <w:color w:val="000000"/>
        </w:rPr>
        <w:softHyphen/>
        <w:t>пах к Москве вра</w:t>
      </w:r>
      <w:r w:rsidRPr="009F5368">
        <w:rPr>
          <w:color w:val="000000"/>
        </w:rPr>
        <w:softHyphen/>
        <w:t>же</w:t>
      </w:r>
      <w:r w:rsidRPr="009F5368">
        <w:rPr>
          <w:color w:val="000000"/>
        </w:rPr>
        <w:softHyphen/>
        <w:t>ский бом</w:t>
      </w:r>
      <w:r w:rsidRPr="009F5368">
        <w:rPr>
          <w:color w:val="000000"/>
        </w:rPr>
        <w:softHyphen/>
        <w:t>бар</w:t>
      </w:r>
      <w:r w:rsidRPr="009F5368">
        <w:rPr>
          <w:color w:val="000000"/>
        </w:rPr>
        <w:softHyphen/>
        <w:t>ди</w:t>
      </w:r>
      <w:r w:rsidRPr="009F5368">
        <w:rPr>
          <w:color w:val="000000"/>
        </w:rPr>
        <w:softHyphen/>
        <w:t>ров</w:t>
      </w:r>
      <w:r w:rsidRPr="009F5368">
        <w:rPr>
          <w:color w:val="000000"/>
        </w:rPr>
        <w:softHyphen/>
        <w:t>щик.</w:t>
      </w:r>
    </w:p>
    <w:p w14:paraId="3613398D" w14:textId="77777777" w:rsidR="00604F48" w:rsidRPr="009F5368" w:rsidRDefault="00604F48" w:rsidP="00604F48">
      <w:pPr>
        <w:pStyle w:val="a3"/>
        <w:rPr>
          <w:color w:val="000000"/>
        </w:rPr>
      </w:pPr>
      <w:r w:rsidRPr="009F5368">
        <w:rPr>
          <w:color w:val="000000"/>
        </w:rPr>
        <w:t>В) В ходе Кур</w:t>
      </w:r>
      <w:r w:rsidRPr="009F5368">
        <w:rPr>
          <w:color w:val="000000"/>
        </w:rPr>
        <w:softHyphen/>
        <w:t>ской битвы про</w:t>
      </w:r>
      <w:r w:rsidRPr="009F5368">
        <w:rPr>
          <w:color w:val="000000"/>
        </w:rPr>
        <w:softHyphen/>
        <w:t>изо</w:t>
      </w:r>
      <w:r w:rsidRPr="009F5368">
        <w:rPr>
          <w:color w:val="000000"/>
        </w:rPr>
        <w:softHyphen/>
        <w:t>шло круп</w:t>
      </w:r>
      <w:r w:rsidRPr="009F5368">
        <w:rPr>
          <w:color w:val="000000"/>
        </w:rPr>
        <w:softHyphen/>
        <w:t>ней</w:t>
      </w:r>
      <w:r w:rsidRPr="009F5368">
        <w:rPr>
          <w:color w:val="000000"/>
        </w:rPr>
        <w:softHyphen/>
        <w:t>шее тан</w:t>
      </w:r>
      <w:r w:rsidRPr="009F5368">
        <w:rPr>
          <w:color w:val="000000"/>
        </w:rPr>
        <w:softHyphen/>
        <w:t>ко</w:t>
      </w:r>
      <w:r w:rsidRPr="009F5368">
        <w:rPr>
          <w:color w:val="000000"/>
        </w:rPr>
        <w:softHyphen/>
        <w:t>вое сра</w:t>
      </w:r>
      <w:r w:rsidRPr="009F5368">
        <w:rPr>
          <w:color w:val="000000"/>
        </w:rPr>
        <w:softHyphen/>
        <w:t>же</w:t>
      </w:r>
      <w:r w:rsidRPr="009F5368">
        <w:rPr>
          <w:color w:val="000000"/>
        </w:rPr>
        <w:softHyphen/>
        <w:t>ние у ________________.</w:t>
      </w:r>
    </w:p>
    <w:p w14:paraId="1A9396AA" w14:textId="77777777" w:rsidR="00604F48" w:rsidRPr="009F5368" w:rsidRDefault="00604F48" w:rsidP="00604F48">
      <w:pPr>
        <w:pStyle w:val="a3"/>
        <w:rPr>
          <w:b/>
          <w:color w:val="000000"/>
        </w:rPr>
      </w:pPr>
      <w:r w:rsidRPr="009F5368">
        <w:rPr>
          <w:b/>
          <w:color w:val="000000"/>
        </w:rPr>
        <w:t>Про</w:t>
      </w:r>
      <w:r w:rsidRPr="009F5368">
        <w:rPr>
          <w:b/>
          <w:color w:val="000000"/>
        </w:rPr>
        <w:softHyphen/>
        <w:t>пу</w:t>
      </w:r>
      <w:r w:rsidRPr="009F5368">
        <w:rPr>
          <w:b/>
          <w:color w:val="000000"/>
        </w:rPr>
        <w:softHyphen/>
        <w:t>щен</w:t>
      </w:r>
      <w:r w:rsidRPr="009F5368">
        <w:rPr>
          <w:b/>
          <w:color w:val="000000"/>
        </w:rPr>
        <w:softHyphen/>
        <w:t>ные эле</w:t>
      </w:r>
      <w:r w:rsidRPr="009F5368">
        <w:rPr>
          <w:b/>
          <w:color w:val="000000"/>
        </w:rPr>
        <w:softHyphen/>
        <w:t>мен</w:t>
      </w:r>
      <w:r w:rsidRPr="009F5368">
        <w:rPr>
          <w:b/>
          <w:color w:val="000000"/>
        </w:rPr>
        <w:softHyphen/>
        <w:t>ты:</w:t>
      </w:r>
    </w:p>
    <w:p w14:paraId="2B07B354" w14:textId="77777777" w:rsidR="00604F48" w:rsidRDefault="00604F48" w:rsidP="00604F48">
      <w:pPr>
        <w:pStyle w:val="a3"/>
        <w:rPr>
          <w:color w:val="000000"/>
        </w:rPr>
      </w:pPr>
      <w:r w:rsidRPr="009F5368">
        <w:rPr>
          <w:color w:val="000000"/>
        </w:rPr>
        <w:t>1) Ял</w:t>
      </w:r>
      <w:r w:rsidRPr="009F5368">
        <w:rPr>
          <w:color w:val="000000"/>
        </w:rPr>
        <w:softHyphen/>
        <w:t>тин</w:t>
      </w:r>
      <w:r w:rsidRPr="009F5368">
        <w:rPr>
          <w:color w:val="000000"/>
        </w:rPr>
        <w:softHyphen/>
        <w:t>ская (Крым</w:t>
      </w:r>
      <w:r w:rsidRPr="009F5368">
        <w:rPr>
          <w:color w:val="000000"/>
        </w:rPr>
        <w:softHyphen/>
        <w:t>ская)  2) Н. Ф. Га</w:t>
      </w:r>
      <w:r w:rsidRPr="009F5368">
        <w:rPr>
          <w:color w:val="000000"/>
        </w:rPr>
        <w:softHyphen/>
        <w:t>стел</w:t>
      </w:r>
      <w:r w:rsidRPr="009F5368">
        <w:rPr>
          <w:color w:val="000000"/>
        </w:rPr>
        <w:softHyphen/>
        <w:t>ло    3) стан</w:t>
      </w:r>
      <w:r w:rsidRPr="009F5368">
        <w:rPr>
          <w:color w:val="000000"/>
        </w:rPr>
        <w:softHyphen/>
        <w:t>ция Про</w:t>
      </w:r>
      <w:r w:rsidRPr="009F5368">
        <w:rPr>
          <w:color w:val="000000"/>
        </w:rPr>
        <w:softHyphen/>
        <w:t>хо</w:t>
      </w:r>
      <w:r w:rsidRPr="009F5368">
        <w:rPr>
          <w:color w:val="000000"/>
        </w:rPr>
        <w:softHyphen/>
        <w:t>ров</w:t>
      </w:r>
      <w:r w:rsidRPr="009F5368">
        <w:rPr>
          <w:color w:val="000000"/>
        </w:rPr>
        <w:softHyphen/>
        <w:t>ка   4) Те</w:t>
      </w:r>
      <w:r w:rsidRPr="009F5368">
        <w:rPr>
          <w:color w:val="000000"/>
        </w:rPr>
        <w:softHyphen/>
        <w:t>ге</w:t>
      </w:r>
      <w:r w:rsidRPr="009F5368">
        <w:rPr>
          <w:color w:val="000000"/>
        </w:rPr>
        <w:softHyphen/>
        <w:t>ран</w:t>
      </w:r>
      <w:r w:rsidRPr="009F5368">
        <w:rPr>
          <w:color w:val="000000"/>
        </w:rPr>
        <w:softHyphen/>
        <w:t xml:space="preserve">ская </w:t>
      </w:r>
    </w:p>
    <w:p w14:paraId="61776080" w14:textId="77777777" w:rsidR="00604F48" w:rsidRPr="009F5368" w:rsidRDefault="00604F48" w:rsidP="00604F48">
      <w:pPr>
        <w:pStyle w:val="a3"/>
        <w:rPr>
          <w:color w:val="000000"/>
        </w:rPr>
      </w:pPr>
      <w:r w:rsidRPr="009F5368">
        <w:rPr>
          <w:color w:val="000000"/>
        </w:rPr>
        <w:t>5) В. В. Та</w:t>
      </w:r>
      <w:r w:rsidRPr="009F5368">
        <w:rPr>
          <w:color w:val="000000"/>
        </w:rPr>
        <w:softHyphen/>
        <w:t>ла</w:t>
      </w:r>
      <w:r w:rsidRPr="009F5368">
        <w:rPr>
          <w:color w:val="000000"/>
        </w:rPr>
        <w:softHyphen/>
        <w:t>ли</w:t>
      </w:r>
      <w:r w:rsidRPr="009F5368">
        <w:rPr>
          <w:color w:val="000000"/>
        </w:rPr>
        <w:softHyphen/>
        <w:t>хин    6) разъ</w:t>
      </w:r>
      <w:r w:rsidRPr="009F5368">
        <w:rPr>
          <w:color w:val="000000"/>
        </w:rPr>
        <w:softHyphen/>
        <w:t>езд Ду</w:t>
      </w:r>
      <w:r w:rsidRPr="009F5368">
        <w:rPr>
          <w:color w:val="000000"/>
        </w:rPr>
        <w:softHyphen/>
        <w:t>бо</w:t>
      </w:r>
      <w:r w:rsidRPr="009F5368">
        <w:rPr>
          <w:color w:val="000000"/>
        </w:rPr>
        <w:softHyphen/>
        <w:t>се</w:t>
      </w:r>
      <w:r w:rsidRPr="009F5368">
        <w:rPr>
          <w:color w:val="000000"/>
        </w:rPr>
        <w:softHyphen/>
        <w:t>ко</w:t>
      </w:r>
      <w:r w:rsidRPr="009F5368">
        <w:rPr>
          <w:color w:val="000000"/>
        </w:rPr>
        <w:softHyphen/>
        <w:t>во</w:t>
      </w:r>
    </w:p>
    <w:p w14:paraId="3BBDF72D" w14:textId="77777777" w:rsidR="00604F48" w:rsidRPr="009F5368" w:rsidRDefault="00604F48" w:rsidP="00604F48">
      <w:pPr>
        <w:pStyle w:val="a3"/>
        <w:rPr>
          <w:b/>
          <w:color w:val="000000"/>
        </w:rPr>
      </w:pPr>
      <w:r w:rsidRPr="009F5368">
        <w:rPr>
          <w:b/>
        </w:rPr>
        <w:t>2.</w:t>
      </w:r>
      <w:r w:rsidRPr="009F5368">
        <w:rPr>
          <w:b/>
          <w:color w:val="000000"/>
        </w:rPr>
        <w:t xml:space="preserve"> За</w:t>
      </w:r>
      <w:r w:rsidRPr="009F5368">
        <w:rPr>
          <w:b/>
          <w:color w:val="000000"/>
        </w:rPr>
        <w:softHyphen/>
        <w:t>пол</w:t>
      </w:r>
      <w:r w:rsidRPr="009F5368">
        <w:rPr>
          <w:b/>
          <w:color w:val="000000"/>
        </w:rPr>
        <w:softHyphen/>
        <w:t>ни</w:t>
      </w:r>
      <w:r w:rsidRPr="009F5368">
        <w:rPr>
          <w:b/>
          <w:color w:val="000000"/>
        </w:rPr>
        <w:softHyphen/>
        <w:t>те про</w:t>
      </w:r>
      <w:r w:rsidRPr="009F5368">
        <w:rPr>
          <w:b/>
          <w:color w:val="000000"/>
        </w:rPr>
        <w:softHyphen/>
        <w:t>пус</w:t>
      </w:r>
      <w:r w:rsidRPr="009F5368">
        <w:rPr>
          <w:b/>
          <w:color w:val="000000"/>
        </w:rPr>
        <w:softHyphen/>
        <w:t>ки в дан</w:t>
      </w:r>
      <w:r w:rsidRPr="009F5368">
        <w:rPr>
          <w:b/>
          <w:color w:val="000000"/>
        </w:rPr>
        <w:softHyphen/>
        <w:t>ных пред</w:t>
      </w:r>
      <w:r w:rsidRPr="009F5368">
        <w:rPr>
          <w:b/>
          <w:color w:val="000000"/>
        </w:rPr>
        <w:softHyphen/>
        <w:t>ло</w:t>
      </w:r>
      <w:r w:rsidRPr="009F5368">
        <w:rPr>
          <w:b/>
          <w:color w:val="000000"/>
        </w:rPr>
        <w:softHyphen/>
        <w:t>же</w:t>
      </w:r>
      <w:r w:rsidRPr="009F5368">
        <w:rPr>
          <w:b/>
          <w:color w:val="000000"/>
        </w:rPr>
        <w:softHyphen/>
        <w:t>ни</w:t>
      </w:r>
      <w:r w:rsidRPr="009F5368">
        <w:rPr>
          <w:b/>
          <w:color w:val="000000"/>
        </w:rPr>
        <w:softHyphen/>
        <w:t>ях, ис</w:t>
      </w:r>
      <w:r w:rsidRPr="009F5368">
        <w:rPr>
          <w:b/>
          <w:color w:val="000000"/>
        </w:rPr>
        <w:softHyphen/>
        <w:t>поль</w:t>
      </w:r>
      <w:r w:rsidRPr="009F5368">
        <w:rPr>
          <w:b/>
          <w:color w:val="000000"/>
        </w:rPr>
        <w:softHyphen/>
        <w:t>зуя при</w:t>
      </w:r>
      <w:r w:rsidRPr="009F5368">
        <w:rPr>
          <w:b/>
          <w:color w:val="000000"/>
        </w:rPr>
        <w:softHyphen/>
        <w:t>ведённый ниже спи</w:t>
      </w:r>
      <w:r w:rsidRPr="009F5368">
        <w:rPr>
          <w:b/>
          <w:color w:val="000000"/>
        </w:rPr>
        <w:softHyphen/>
        <w:t>сок про</w:t>
      </w:r>
      <w:r w:rsidRPr="009F5368">
        <w:rPr>
          <w:b/>
          <w:color w:val="000000"/>
        </w:rPr>
        <w:softHyphen/>
        <w:t>пу</w:t>
      </w:r>
      <w:r w:rsidRPr="009F5368">
        <w:rPr>
          <w:b/>
          <w:color w:val="000000"/>
        </w:rPr>
        <w:softHyphen/>
        <w:t>щен</w:t>
      </w:r>
      <w:r w:rsidRPr="009F5368">
        <w:rPr>
          <w:b/>
          <w:color w:val="000000"/>
        </w:rPr>
        <w:softHyphen/>
        <w:t>ных эле</w:t>
      </w:r>
      <w:r w:rsidRPr="009F5368">
        <w:rPr>
          <w:b/>
          <w:color w:val="000000"/>
        </w:rPr>
        <w:softHyphen/>
        <w:t>мен</w:t>
      </w:r>
      <w:r w:rsidRPr="009F5368">
        <w:rPr>
          <w:b/>
          <w:color w:val="000000"/>
        </w:rPr>
        <w:softHyphen/>
        <w:t>тов: для каж</w:t>
      </w:r>
      <w:r w:rsidRPr="009F5368">
        <w:rPr>
          <w:b/>
          <w:color w:val="000000"/>
        </w:rPr>
        <w:softHyphen/>
        <w:t>до</w:t>
      </w:r>
      <w:r w:rsidRPr="009F5368">
        <w:rPr>
          <w:b/>
          <w:color w:val="000000"/>
        </w:rPr>
        <w:softHyphen/>
        <w:t>го пред</w:t>
      </w:r>
      <w:r w:rsidRPr="009F5368">
        <w:rPr>
          <w:b/>
          <w:color w:val="000000"/>
        </w:rPr>
        <w:softHyphen/>
        <w:t>ло</w:t>
      </w:r>
      <w:r w:rsidRPr="009F5368">
        <w:rPr>
          <w:b/>
          <w:color w:val="000000"/>
        </w:rPr>
        <w:softHyphen/>
        <w:t>же</w:t>
      </w:r>
      <w:r w:rsidRPr="009F5368">
        <w:rPr>
          <w:b/>
          <w:color w:val="000000"/>
        </w:rPr>
        <w:softHyphen/>
        <w:t>ния, обо</w:t>
      </w:r>
      <w:r w:rsidRPr="009F5368">
        <w:rPr>
          <w:b/>
          <w:color w:val="000000"/>
        </w:rPr>
        <w:softHyphen/>
        <w:t>зна</w:t>
      </w:r>
      <w:r w:rsidRPr="009F5368">
        <w:rPr>
          <w:b/>
          <w:color w:val="000000"/>
        </w:rPr>
        <w:softHyphen/>
        <w:t>чен</w:t>
      </w:r>
      <w:r w:rsidRPr="009F5368">
        <w:rPr>
          <w:b/>
          <w:color w:val="000000"/>
        </w:rPr>
        <w:softHyphen/>
        <w:t>но</w:t>
      </w:r>
      <w:r w:rsidRPr="009F5368">
        <w:rPr>
          <w:b/>
          <w:color w:val="000000"/>
        </w:rPr>
        <w:softHyphen/>
        <w:t>го бук</w:t>
      </w:r>
      <w:r w:rsidRPr="009F5368">
        <w:rPr>
          <w:b/>
          <w:color w:val="000000"/>
        </w:rPr>
        <w:softHyphen/>
        <w:t>вой и со</w:t>
      </w:r>
      <w:r w:rsidRPr="009F5368">
        <w:rPr>
          <w:b/>
          <w:color w:val="000000"/>
        </w:rPr>
        <w:softHyphen/>
        <w:t>дер</w:t>
      </w:r>
      <w:r w:rsidRPr="009F5368">
        <w:rPr>
          <w:b/>
          <w:color w:val="000000"/>
        </w:rPr>
        <w:softHyphen/>
        <w:t>жа</w:t>
      </w:r>
      <w:r w:rsidRPr="009F5368">
        <w:rPr>
          <w:b/>
          <w:color w:val="000000"/>
        </w:rPr>
        <w:softHyphen/>
        <w:t>ще</w:t>
      </w:r>
      <w:r w:rsidRPr="009F5368">
        <w:rPr>
          <w:b/>
          <w:color w:val="000000"/>
        </w:rPr>
        <w:softHyphen/>
        <w:t>го про</w:t>
      </w:r>
      <w:r w:rsidRPr="009F5368">
        <w:rPr>
          <w:b/>
          <w:color w:val="000000"/>
        </w:rPr>
        <w:softHyphen/>
        <w:t>пуск, вы</w:t>
      </w:r>
      <w:r w:rsidRPr="009F5368">
        <w:rPr>
          <w:b/>
          <w:color w:val="000000"/>
        </w:rPr>
        <w:softHyphen/>
        <w:t>бе</w:t>
      </w:r>
      <w:r w:rsidRPr="009F5368">
        <w:rPr>
          <w:b/>
          <w:color w:val="000000"/>
        </w:rPr>
        <w:softHyphen/>
        <w:t>ри</w:t>
      </w:r>
      <w:r w:rsidRPr="009F5368">
        <w:rPr>
          <w:b/>
          <w:color w:val="000000"/>
        </w:rPr>
        <w:softHyphen/>
        <w:t>те номер нуж</w:t>
      </w:r>
      <w:r w:rsidRPr="009F5368">
        <w:rPr>
          <w:b/>
          <w:color w:val="000000"/>
        </w:rPr>
        <w:softHyphen/>
        <w:t>но</w:t>
      </w:r>
      <w:r w:rsidRPr="009F5368">
        <w:rPr>
          <w:b/>
          <w:color w:val="000000"/>
        </w:rPr>
        <w:softHyphen/>
        <w:t>го эле</w:t>
      </w:r>
      <w:r w:rsidRPr="009F5368">
        <w:rPr>
          <w:b/>
          <w:color w:val="000000"/>
        </w:rPr>
        <w:softHyphen/>
        <w:t>мен</w:t>
      </w:r>
      <w:r w:rsidRPr="009F5368">
        <w:rPr>
          <w:b/>
          <w:color w:val="000000"/>
        </w:rPr>
        <w:softHyphen/>
        <w:t>та.</w:t>
      </w:r>
    </w:p>
    <w:p w14:paraId="01C049AD" w14:textId="77777777" w:rsidR="00604F48" w:rsidRPr="009F5368" w:rsidRDefault="00604F48" w:rsidP="00604F48">
      <w:pPr>
        <w:pStyle w:val="a3"/>
        <w:rPr>
          <w:color w:val="000000"/>
        </w:rPr>
      </w:pPr>
      <w:r w:rsidRPr="009F5368">
        <w:rPr>
          <w:color w:val="000000"/>
        </w:rPr>
        <w:t> А) Обо</w:t>
      </w:r>
      <w:r w:rsidRPr="009F5368">
        <w:rPr>
          <w:color w:val="000000"/>
        </w:rPr>
        <w:softHyphen/>
        <w:t>ро</w:t>
      </w:r>
      <w:r w:rsidRPr="009F5368">
        <w:rPr>
          <w:color w:val="000000"/>
        </w:rPr>
        <w:softHyphen/>
        <w:t>на Брест</w:t>
      </w:r>
      <w:r w:rsidRPr="009F5368">
        <w:rPr>
          <w:color w:val="000000"/>
        </w:rPr>
        <w:softHyphen/>
        <w:t>ской кре</w:t>
      </w:r>
      <w:r w:rsidRPr="009F5368">
        <w:rPr>
          <w:color w:val="000000"/>
        </w:rPr>
        <w:softHyphen/>
        <w:t>по</w:t>
      </w:r>
      <w:r w:rsidRPr="009F5368">
        <w:rPr>
          <w:color w:val="000000"/>
        </w:rPr>
        <w:softHyphen/>
        <w:t>сти в ____________ г. по</w:t>
      </w:r>
      <w:r w:rsidRPr="009F5368">
        <w:rPr>
          <w:color w:val="000000"/>
        </w:rPr>
        <w:softHyphen/>
        <w:t>ка</w:t>
      </w:r>
      <w:r w:rsidRPr="009F5368">
        <w:rPr>
          <w:color w:val="000000"/>
        </w:rPr>
        <w:softHyphen/>
        <w:t>за</w:t>
      </w:r>
      <w:r w:rsidRPr="009F5368">
        <w:rPr>
          <w:color w:val="000000"/>
        </w:rPr>
        <w:softHyphen/>
        <w:t>ла один из при</w:t>
      </w:r>
      <w:r w:rsidRPr="009F5368">
        <w:rPr>
          <w:color w:val="000000"/>
        </w:rPr>
        <w:softHyphen/>
        <w:t>ме</w:t>
      </w:r>
      <w:r w:rsidRPr="009F5368">
        <w:rPr>
          <w:color w:val="000000"/>
        </w:rPr>
        <w:softHyphen/>
        <w:t>ров стой</w:t>
      </w:r>
      <w:r w:rsidRPr="009F5368">
        <w:rPr>
          <w:color w:val="000000"/>
        </w:rPr>
        <w:softHyphen/>
        <w:t>ко</w:t>
      </w:r>
      <w:r w:rsidRPr="009F5368">
        <w:rPr>
          <w:color w:val="000000"/>
        </w:rPr>
        <w:softHyphen/>
        <w:t>сти со</w:t>
      </w:r>
      <w:r w:rsidRPr="009F5368">
        <w:rPr>
          <w:color w:val="000000"/>
        </w:rPr>
        <w:softHyphen/>
        <w:t>вет</w:t>
      </w:r>
      <w:r w:rsidRPr="009F5368">
        <w:rPr>
          <w:color w:val="000000"/>
        </w:rPr>
        <w:softHyphen/>
        <w:t>ских сол</w:t>
      </w:r>
      <w:r w:rsidRPr="009F5368">
        <w:rPr>
          <w:color w:val="000000"/>
        </w:rPr>
        <w:softHyphen/>
        <w:t>дат и ко</w:t>
      </w:r>
      <w:r w:rsidRPr="009F5368">
        <w:rPr>
          <w:color w:val="000000"/>
        </w:rPr>
        <w:softHyphen/>
        <w:t>ман</w:t>
      </w:r>
      <w:r w:rsidRPr="009F5368">
        <w:rPr>
          <w:color w:val="000000"/>
        </w:rPr>
        <w:softHyphen/>
        <w:t>ди</w:t>
      </w:r>
      <w:r w:rsidRPr="009F5368">
        <w:rPr>
          <w:color w:val="000000"/>
        </w:rPr>
        <w:softHyphen/>
        <w:t>ров.</w:t>
      </w:r>
    </w:p>
    <w:p w14:paraId="48D71A89" w14:textId="77777777" w:rsidR="00604F48" w:rsidRPr="009F5368" w:rsidRDefault="00604F48" w:rsidP="00604F48">
      <w:pPr>
        <w:pStyle w:val="a3"/>
        <w:rPr>
          <w:color w:val="000000"/>
        </w:rPr>
      </w:pPr>
      <w:r w:rsidRPr="009F5368">
        <w:rPr>
          <w:color w:val="000000"/>
        </w:rPr>
        <w:lastRenderedPageBreak/>
        <w:t>Б) Во время на</w:t>
      </w:r>
      <w:r w:rsidRPr="009F5368">
        <w:rPr>
          <w:color w:val="000000"/>
        </w:rPr>
        <w:softHyphen/>
        <w:t>ступ</w:t>
      </w:r>
      <w:r w:rsidRPr="009F5368">
        <w:rPr>
          <w:color w:val="000000"/>
        </w:rPr>
        <w:softHyphen/>
        <w:t>ле</w:t>
      </w:r>
      <w:r w:rsidRPr="009F5368">
        <w:rPr>
          <w:color w:val="000000"/>
        </w:rPr>
        <w:softHyphen/>
        <w:t>ния на Моск</w:t>
      </w:r>
      <w:r w:rsidRPr="009F5368">
        <w:rPr>
          <w:color w:val="000000"/>
        </w:rPr>
        <w:softHyphen/>
        <w:t>ву фа</w:t>
      </w:r>
      <w:r w:rsidRPr="009F5368">
        <w:rPr>
          <w:color w:val="000000"/>
        </w:rPr>
        <w:softHyphen/>
        <w:t>шист</w:t>
      </w:r>
      <w:r w:rsidRPr="009F5368">
        <w:rPr>
          <w:color w:val="000000"/>
        </w:rPr>
        <w:softHyphen/>
        <w:t>ским вой</w:t>
      </w:r>
      <w:r w:rsidRPr="009F5368">
        <w:rPr>
          <w:color w:val="000000"/>
        </w:rPr>
        <w:softHyphen/>
        <w:t>скам не уда</w:t>
      </w:r>
      <w:r w:rsidRPr="009F5368">
        <w:rPr>
          <w:color w:val="000000"/>
        </w:rPr>
        <w:softHyphen/>
        <w:t>лось взять г. ____________.</w:t>
      </w:r>
    </w:p>
    <w:p w14:paraId="7F21C572" w14:textId="77777777" w:rsidR="00604F48" w:rsidRPr="009F5368" w:rsidRDefault="00604F48" w:rsidP="00604F48">
      <w:pPr>
        <w:pStyle w:val="a3"/>
        <w:rPr>
          <w:color w:val="000000"/>
        </w:rPr>
      </w:pPr>
      <w:r w:rsidRPr="009F5368">
        <w:rPr>
          <w:color w:val="000000"/>
        </w:rPr>
        <w:t>В) Одним из ру</w:t>
      </w:r>
      <w:r w:rsidRPr="009F5368">
        <w:rPr>
          <w:color w:val="000000"/>
        </w:rPr>
        <w:softHyphen/>
        <w:t>ко</w:t>
      </w:r>
      <w:r w:rsidRPr="009F5368">
        <w:rPr>
          <w:color w:val="000000"/>
        </w:rPr>
        <w:softHyphen/>
        <w:t>во</w:t>
      </w:r>
      <w:r w:rsidRPr="009F5368">
        <w:rPr>
          <w:color w:val="000000"/>
        </w:rPr>
        <w:softHyphen/>
        <w:t>ди</w:t>
      </w:r>
      <w:r w:rsidRPr="009F5368">
        <w:rPr>
          <w:color w:val="000000"/>
        </w:rPr>
        <w:softHyphen/>
        <w:t>те</w:t>
      </w:r>
      <w:r w:rsidRPr="009F5368">
        <w:rPr>
          <w:color w:val="000000"/>
        </w:rPr>
        <w:softHyphen/>
        <w:t xml:space="preserve">лей </w:t>
      </w:r>
      <w:r>
        <w:rPr>
          <w:color w:val="000000"/>
        </w:rPr>
        <w:t>ГКО</w:t>
      </w:r>
      <w:r w:rsidRPr="009F5368">
        <w:rPr>
          <w:rFonts w:ascii="Arial" w:hAnsi="Arial" w:cs="Arial"/>
          <w:color w:val="333333"/>
          <w:sz w:val="20"/>
          <w:szCs w:val="20"/>
          <w:shd w:val="clear" w:color="auto" w:fill="FFFFFF"/>
        </w:rPr>
        <w:t xml:space="preserve"> </w:t>
      </w:r>
      <w:r>
        <w:rPr>
          <w:rFonts w:ascii="Arial" w:hAnsi="Arial" w:cs="Arial"/>
          <w:color w:val="333333"/>
          <w:sz w:val="20"/>
          <w:szCs w:val="20"/>
          <w:shd w:val="clear" w:color="auto" w:fill="FFFFFF"/>
        </w:rPr>
        <w:t> (30 июня 1941) </w:t>
      </w:r>
      <w:r w:rsidRPr="009F5368">
        <w:rPr>
          <w:color w:val="000000"/>
        </w:rPr>
        <w:t xml:space="preserve"> был ____________.</w:t>
      </w:r>
    </w:p>
    <w:p w14:paraId="4DA0A8CA" w14:textId="77777777" w:rsidR="00604F48" w:rsidRPr="009F5368" w:rsidRDefault="00604F48" w:rsidP="00604F48">
      <w:pPr>
        <w:pStyle w:val="a3"/>
        <w:rPr>
          <w:color w:val="000000"/>
        </w:rPr>
      </w:pPr>
      <w:r w:rsidRPr="009F5368">
        <w:rPr>
          <w:color w:val="000000"/>
        </w:rPr>
        <w:t>Про</w:t>
      </w:r>
      <w:r w:rsidRPr="009F5368">
        <w:rPr>
          <w:color w:val="000000"/>
        </w:rPr>
        <w:softHyphen/>
        <w:t>пу</w:t>
      </w:r>
      <w:r w:rsidRPr="009F5368">
        <w:rPr>
          <w:color w:val="000000"/>
        </w:rPr>
        <w:softHyphen/>
        <w:t>щен</w:t>
      </w:r>
      <w:r w:rsidRPr="009F5368">
        <w:rPr>
          <w:color w:val="000000"/>
        </w:rPr>
        <w:softHyphen/>
        <w:t>ные эле</w:t>
      </w:r>
      <w:r w:rsidRPr="009F5368">
        <w:rPr>
          <w:color w:val="000000"/>
        </w:rPr>
        <w:softHyphen/>
        <w:t>мен</w:t>
      </w:r>
      <w:r w:rsidRPr="009F5368">
        <w:rPr>
          <w:color w:val="000000"/>
        </w:rPr>
        <w:softHyphen/>
        <w:t>ты:</w:t>
      </w:r>
    </w:p>
    <w:p w14:paraId="27782952" w14:textId="77777777" w:rsidR="00604F48" w:rsidRPr="009F5368" w:rsidRDefault="00604F48" w:rsidP="00604F48">
      <w:pPr>
        <w:pStyle w:val="a3"/>
        <w:rPr>
          <w:color w:val="000000"/>
        </w:rPr>
      </w:pPr>
      <w:r w:rsidRPr="009F5368">
        <w:rPr>
          <w:color w:val="000000"/>
        </w:rPr>
        <w:t xml:space="preserve">1) </w:t>
      </w:r>
      <w:r>
        <w:rPr>
          <w:color w:val="000000"/>
        </w:rPr>
        <w:t>И.В.Сталин</w:t>
      </w:r>
      <w:r w:rsidRPr="009F5368">
        <w:rPr>
          <w:color w:val="000000"/>
        </w:rPr>
        <w:t xml:space="preserve">        2) 1941 г.  3) 1942 </w:t>
      </w:r>
      <w:r>
        <w:rPr>
          <w:color w:val="000000"/>
        </w:rPr>
        <w:t xml:space="preserve">  </w:t>
      </w:r>
      <w:r w:rsidRPr="009F5368">
        <w:rPr>
          <w:color w:val="000000"/>
        </w:rPr>
        <w:t xml:space="preserve"> 4) Ка</w:t>
      </w:r>
      <w:r w:rsidRPr="009F5368">
        <w:rPr>
          <w:color w:val="000000"/>
        </w:rPr>
        <w:softHyphen/>
        <w:t>ли</w:t>
      </w:r>
      <w:r w:rsidRPr="009F5368">
        <w:rPr>
          <w:color w:val="000000"/>
        </w:rPr>
        <w:softHyphen/>
        <w:t>нин        5) Н. Куз</w:t>
      </w:r>
      <w:r w:rsidRPr="009F5368">
        <w:rPr>
          <w:color w:val="000000"/>
        </w:rPr>
        <w:softHyphen/>
        <w:t>не</w:t>
      </w:r>
      <w:r w:rsidRPr="009F5368">
        <w:rPr>
          <w:color w:val="000000"/>
        </w:rPr>
        <w:softHyphen/>
        <w:t>цов         6) Тула</w:t>
      </w:r>
    </w:p>
    <w:p w14:paraId="47D603C2" w14:textId="77777777" w:rsidR="00604F48" w:rsidRPr="009F5368" w:rsidRDefault="00604F48" w:rsidP="00604F48">
      <w:pPr>
        <w:pStyle w:val="a3"/>
        <w:rPr>
          <w:b/>
          <w:color w:val="000000"/>
        </w:rPr>
      </w:pPr>
      <w:r w:rsidRPr="009F5368">
        <w:rPr>
          <w:b/>
          <w:color w:val="000000"/>
        </w:rPr>
        <w:t>3. Рас</w:t>
      </w:r>
      <w:r w:rsidRPr="009F5368">
        <w:rPr>
          <w:b/>
          <w:color w:val="000000"/>
        </w:rPr>
        <w:softHyphen/>
        <w:t>смот</w:t>
      </w:r>
      <w:r w:rsidRPr="009F5368">
        <w:rPr>
          <w:b/>
          <w:color w:val="000000"/>
        </w:rPr>
        <w:softHyphen/>
        <w:t>ри</w:t>
      </w:r>
      <w:r w:rsidRPr="009F5368">
        <w:rPr>
          <w:b/>
          <w:color w:val="000000"/>
        </w:rPr>
        <w:softHyphen/>
        <w:t>те схему и вы</w:t>
      </w:r>
      <w:r w:rsidRPr="009F5368">
        <w:rPr>
          <w:b/>
          <w:color w:val="000000"/>
        </w:rPr>
        <w:softHyphen/>
        <w:t>пол</w:t>
      </w:r>
      <w:r w:rsidRPr="009F5368">
        <w:rPr>
          <w:b/>
          <w:color w:val="000000"/>
        </w:rPr>
        <w:softHyphen/>
        <w:t>ни</w:t>
      </w:r>
      <w:r w:rsidRPr="009F5368">
        <w:rPr>
          <w:b/>
          <w:color w:val="000000"/>
        </w:rPr>
        <w:softHyphen/>
        <w:t>те за</w:t>
      </w:r>
      <w:r w:rsidRPr="009F5368">
        <w:rPr>
          <w:b/>
          <w:color w:val="000000"/>
        </w:rPr>
        <w:softHyphen/>
        <w:t>да</w:t>
      </w:r>
      <w:r w:rsidRPr="009F5368">
        <w:rPr>
          <w:b/>
          <w:color w:val="000000"/>
        </w:rPr>
        <w:softHyphen/>
        <w:t>ние</w:t>
      </w:r>
    </w:p>
    <w:p w14:paraId="785B0290" w14:textId="77777777" w:rsidR="00604F48" w:rsidRDefault="00604F48" w:rsidP="00604F48">
      <w:pPr>
        <w:pStyle w:val="ae"/>
        <w:shd w:val="clear" w:color="auto" w:fill="FFFFFF"/>
        <w:spacing w:before="0" w:beforeAutospacing="0" w:after="0" w:afterAutospacing="0"/>
        <w:jc w:val="both"/>
        <w:rPr>
          <w:rFonts w:ascii="Verdana" w:hAnsi="Verdana"/>
          <w:color w:val="000000"/>
          <w:sz w:val="18"/>
          <w:szCs w:val="18"/>
        </w:rPr>
      </w:pPr>
      <w:r>
        <w:rPr>
          <w:rFonts w:ascii="Verdana" w:hAnsi="Verdana"/>
          <w:color w:val="000000"/>
          <w:sz w:val="18"/>
          <w:szCs w:val="18"/>
        </w:rPr>
        <w:t> </w:t>
      </w:r>
    </w:p>
    <w:p w14:paraId="567E4D64" w14:textId="77777777" w:rsidR="00604F48" w:rsidRDefault="00604F48" w:rsidP="00604F48">
      <w:pPr>
        <w:pStyle w:val="ae"/>
        <w:shd w:val="clear" w:color="auto" w:fill="FFFFFF"/>
        <w:spacing w:before="0" w:beforeAutospacing="0" w:after="0" w:afterAutospacing="0"/>
        <w:jc w:val="both"/>
        <w:rPr>
          <w:rFonts w:ascii="Verdana" w:hAnsi="Verdana"/>
          <w:color w:val="000000"/>
          <w:sz w:val="18"/>
          <w:szCs w:val="18"/>
        </w:rPr>
      </w:pPr>
      <w:r>
        <w:rPr>
          <w:rFonts w:ascii="Verdana" w:hAnsi="Verdana"/>
          <w:noProof/>
          <w:color w:val="000000"/>
          <w:sz w:val="18"/>
          <w:szCs w:val="18"/>
        </w:rPr>
        <w:drawing>
          <wp:anchor distT="0" distB="0" distL="114300" distR="114300" simplePos="0" relativeHeight="251659264" behindDoc="0" locked="0" layoutInCell="1" allowOverlap="1" wp14:anchorId="01E606C7" wp14:editId="709EB2F1">
            <wp:simplePos x="0" y="0"/>
            <wp:positionH relativeFrom="column">
              <wp:posOffset>2540</wp:posOffset>
            </wp:positionH>
            <wp:positionV relativeFrom="paragraph">
              <wp:posOffset>0</wp:posOffset>
            </wp:positionV>
            <wp:extent cx="2857500" cy="2657475"/>
            <wp:effectExtent l="0" t="0" r="0" b="9525"/>
            <wp:wrapSquare wrapText="bothSides"/>
            <wp:docPr id="23" name="Рисунок 2" descr="https://hist-ege.sdamgia.ru/get_file?id=1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st-ege.sdamgia.ru/get_file?id=176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7500" cy="2657475"/>
                    </a:xfrm>
                    <a:prstGeom prst="rect">
                      <a:avLst/>
                    </a:prstGeom>
                    <a:noFill/>
                    <a:ln>
                      <a:noFill/>
                    </a:ln>
                  </pic:spPr>
                </pic:pic>
              </a:graphicData>
            </a:graphic>
          </wp:anchor>
        </w:drawing>
      </w:r>
      <w:r>
        <w:rPr>
          <w:rFonts w:ascii="Verdana" w:hAnsi="Verdana"/>
          <w:color w:val="000000"/>
          <w:sz w:val="18"/>
          <w:szCs w:val="18"/>
        </w:rPr>
        <w:t>На</w:t>
      </w:r>
      <w:r>
        <w:rPr>
          <w:rFonts w:ascii="Verdana" w:hAnsi="Verdana"/>
          <w:color w:val="000000"/>
          <w:sz w:val="18"/>
          <w:szCs w:val="18"/>
        </w:rPr>
        <w:softHyphen/>
        <w:t>пи</w:t>
      </w:r>
      <w:r>
        <w:rPr>
          <w:rFonts w:ascii="Verdana" w:hAnsi="Verdana"/>
          <w:color w:val="000000"/>
          <w:sz w:val="18"/>
          <w:szCs w:val="18"/>
        </w:rPr>
        <w:softHyphen/>
        <w:t>ши</w:t>
      </w:r>
      <w:r>
        <w:rPr>
          <w:rFonts w:ascii="Verdana" w:hAnsi="Verdana"/>
          <w:color w:val="000000"/>
          <w:sz w:val="18"/>
          <w:szCs w:val="18"/>
        </w:rPr>
        <w:softHyphen/>
        <w:t>те на</w:t>
      </w:r>
      <w:r>
        <w:rPr>
          <w:rFonts w:ascii="Verdana" w:hAnsi="Verdana"/>
          <w:color w:val="000000"/>
          <w:sz w:val="18"/>
          <w:szCs w:val="18"/>
        </w:rPr>
        <w:softHyphen/>
        <w:t>зва</w:t>
      </w:r>
      <w:r>
        <w:rPr>
          <w:rFonts w:ascii="Verdana" w:hAnsi="Verdana"/>
          <w:color w:val="000000"/>
          <w:sz w:val="18"/>
          <w:szCs w:val="18"/>
        </w:rPr>
        <w:softHyphen/>
        <w:t>ние го</w:t>
      </w:r>
      <w:r>
        <w:rPr>
          <w:rFonts w:ascii="Verdana" w:hAnsi="Verdana"/>
          <w:color w:val="000000"/>
          <w:sz w:val="18"/>
          <w:szCs w:val="18"/>
        </w:rPr>
        <w:softHyphen/>
        <w:t>ро</w:t>
      </w:r>
      <w:r>
        <w:rPr>
          <w:rFonts w:ascii="Verdana" w:hAnsi="Verdana"/>
          <w:color w:val="000000"/>
          <w:sz w:val="18"/>
          <w:szCs w:val="18"/>
        </w:rPr>
        <w:softHyphen/>
        <w:t>да, обо</w:t>
      </w:r>
      <w:r>
        <w:rPr>
          <w:rFonts w:ascii="Verdana" w:hAnsi="Verdana"/>
          <w:color w:val="000000"/>
          <w:sz w:val="18"/>
          <w:szCs w:val="18"/>
        </w:rPr>
        <w:softHyphen/>
        <w:t>зна</w:t>
      </w:r>
      <w:r>
        <w:rPr>
          <w:rFonts w:ascii="Verdana" w:hAnsi="Verdana"/>
          <w:color w:val="000000"/>
          <w:sz w:val="18"/>
          <w:szCs w:val="18"/>
        </w:rPr>
        <w:softHyphen/>
        <w:t>чен</w:t>
      </w:r>
      <w:r>
        <w:rPr>
          <w:rFonts w:ascii="Verdana" w:hAnsi="Verdana"/>
          <w:color w:val="000000"/>
          <w:sz w:val="18"/>
          <w:szCs w:val="18"/>
        </w:rPr>
        <w:softHyphen/>
        <w:t>но</w:t>
      </w:r>
      <w:r>
        <w:rPr>
          <w:rFonts w:ascii="Verdana" w:hAnsi="Verdana"/>
          <w:color w:val="000000"/>
          <w:sz w:val="18"/>
          <w:szCs w:val="18"/>
        </w:rPr>
        <w:softHyphen/>
        <w:t>го на схеме циф</w:t>
      </w:r>
      <w:r>
        <w:rPr>
          <w:rFonts w:ascii="Verdana" w:hAnsi="Verdana"/>
          <w:color w:val="000000"/>
          <w:sz w:val="18"/>
          <w:szCs w:val="18"/>
        </w:rPr>
        <w:softHyphen/>
        <w:t>рой «1»._________________</w:t>
      </w:r>
    </w:p>
    <w:p w14:paraId="466BD191" w14:textId="77777777" w:rsidR="00604F48" w:rsidRDefault="00604F48" w:rsidP="00604F48">
      <w:pPr>
        <w:pStyle w:val="ae"/>
        <w:shd w:val="clear" w:color="auto" w:fill="FFFFFF"/>
        <w:spacing w:before="0" w:beforeAutospacing="0" w:after="0" w:afterAutospacing="0"/>
        <w:jc w:val="both"/>
        <w:rPr>
          <w:rFonts w:ascii="Verdana" w:hAnsi="Verdana"/>
          <w:color w:val="000000"/>
          <w:sz w:val="18"/>
          <w:szCs w:val="18"/>
        </w:rPr>
      </w:pPr>
      <w:r>
        <w:rPr>
          <w:rFonts w:ascii="Verdana" w:hAnsi="Verdana"/>
          <w:color w:val="000000"/>
          <w:sz w:val="18"/>
          <w:szCs w:val="18"/>
        </w:rPr>
        <w:t>Дата (год) данных событий___________</w:t>
      </w:r>
    </w:p>
    <w:p w14:paraId="31537228"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r>
        <w:rPr>
          <w:rFonts w:ascii="Verdana" w:hAnsi="Verdana"/>
          <w:color w:val="000000"/>
          <w:sz w:val="18"/>
          <w:szCs w:val="18"/>
        </w:rPr>
        <w:br/>
      </w:r>
    </w:p>
    <w:p w14:paraId="694F3122"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1E1CE5EE"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55ADA99C"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0250B0D3"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6C9C3863"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402C0E7A"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75342713"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6CCBEC0D"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662B9B24"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31EBADFD"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397E8AB1"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469B8297" w14:textId="77777777" w:rsidR="00604F48" w:rsidRDefault="00604F48" w:rsidP="00604F48">
      <w:pPr>
        <w:pStyle w:val="leftmargin"/>
        <w:shd w:val="clear" w:color="auto" w:fill="FFFFFF"/>
        <w:spacing w:before="0" w:beforeAutospacing="0" w:after="0" w:afterAutospacing="0"/>
        <w:ind w:firstLine="375"/>
        <w:jc w:val="both"/>
        <w:rPr>
          <w:rFonts w:ascii="Verdana" w:hAnsi="Verdana"/>
          <w:b/>
          <w:color w:val="000000"/>
          <w:sz w:val="18"/>
          <w:szCs w:val="18"/>
        </w:rPr>
      </w:pPr>
    </w:p>
    <w:p w14:paraId="56EDAFF9" w14:textId="77777777" w:rsidR="00604F48" w:rsidRPr="00BC6AC5" w:rsidRDefault="00604F48" w:rsidP="00604F48">
      <w:pPr>
        <w:pStyle w:val="leftmargin"/>
        <w:shd w:val="clear" w:color="auto" w:fill="FFFFFF"/>
        <w:spacing w:before="0" w:beforeAutospacing="0" w:after="0" w:afterAutospacing="0"/>
        <w:jc w:val="both"/>
        <w:rPr>
          <w:rFonts w:ascii="Verdana" w:hAnsi="Verdana"/>
          <w:b/>
          <w:color w:val="000000"/>
          <w:sz w:val="18"/>
          <w:szCs w:val="18"/>
        </w:rPr>
      </w:pPr>
      <w:r w:rsidRPr="00BC6AC5">
        <w:rPr>
          <w:rFonts w:ascii="Verdana" w:hAnsi="Verdana"/>
          <w:b/>
          <w:color w:val="000000"/>
          <w:sz w:val="18"/>
          <w:szCs w:val="18"/>
        </w:rPr>
        <w:t>4.За</w:t>
      </w:r>
      <w:r w:rsidRPr="00BC6AC5">
        <w:rPr>
          <w:rFonts w:ascii="Verdana" w:hAnsi="Verdana"/>
          <w:b/>
          <w:color w:val="000000"/>
          <w:sz w:val="18"/>
          <w:szCs w:val="18"/>
        </w:rPr>
        <w:softHyphen/>
        <w:t>пол</w:t>
      </w:r>
      <w:r w:rsidRPr="00BC6AC5">
        <w:rPr>
          <w:rFonts w:ascii="Verdana" w:hAnsi="Verdana"/>
          <w:b/>
          <w:color w:val="000000"/>
          <w:sz w:val="18"/>
          <w:szCs w:val="18"/>
        </w:rPr>
        <w:softHyphen/>
        <w:t>ни</w:t>
      </w:r>
      <w:r w:rsidRPr="00BC6AC5">
        <w:rPr>
          <w:rFonts w:ascii="Verdana" w:hAnsi="Verdana"/>
          <w:b/>
          <w:color w:val="000000"/>
          <w:sz w:val="18"/>
          <w:szCs w:val="18"/>
        </w:rPr>
        <w:softHyphen/>
        <w:t>те пу</w:t>
      </w:r>
      <w:r w:rsidRPr="00BC6AC5">
        <w:rPr>
          <w:rFonts w:ascii="Verdana" w:hAnsi="Verdana"/>
          <w:b/>
          <w:color w:val="000000"/>
          <w:sz w:val="18"/>
          <w:szCs w:val="18"/>
        </w:rPr>
        <w:softHyphen/>
        <w:t>стые ячей</w:t>
      </w:r>
      <w:r w:rsidRPr="00BC6AC5">
        <w:rPr>
          <w:rFonts w:ascii="Verdana" w:hAnsi="Verdana"/>
          <w:b/>
          <w:color w:val="000000"/>
          <w:sz w:val="18"/>
          <w:szCs w:val="18"/>
        </w:rPr>
        <w:softHyphen/>
        <w:t>ки таб</w:t>
      </w:r>
      <w:r w:rsidRPr="00BC6AC5">
        <w:rPr>
          <w:rFonts w:ascii="Verdana" w:hAnsi="Verdana"/>
          <w:b/>
          <w:color w:val="000000"/>
          <w:sz w:val="18"/>
          <w:szCs w:val="18"/>
        </w:rPr>
        <w:softHyphen/>
        <w:t>ли</w:t>
      </w:r>
      <w:r w:rsidRPr="00BC6AC5">
        <w:rPr>
          <w:rFonts w:ascii="Verdana" w:hAnsi="Verdana"/>
          <w:b/>
          <w:color w:val="000000"/>
          <w:sz w:val="18"/>
          <w:szCs w:val="18"/>
        </w:rPr>
        <w:softHyphen/>
        <w:t>цы, ис</w:t>
      </w:r>
      <w:r w:rsidRPr="00BC6AC5">
        <w:rPr>
          <w:rFonts w:ascii="Verdana" w:hAnsi="Verdana"/>
          <w:b/>
          <w:color w:val="000000"/>
          <w:sz w:val="18"/>
          <w:szCs w:val="18"/>
        </w:rPr>
        <w:softHyphen/>
        <w:t>поль</w:t>
      </w:r>
      <w:r w:rsidRPr="00BC6AC5">
        <w:rPr>
          <w:rFonts w:ascii="Verdana" w:hAnsi="Verdana"/>
          <w:b/>
          <w:color w:val="000000"/>
          <w:sz w:val="18"/>
          <w:szCs w:val="18"/>
        </w:rPr>
        <w:softHyphen/>
        <w:t>зуя пред</w:t>
      </w:r>
      <w:r w:rsidRPr="00BC6AC5">
        <w:rPr>
          <w:rFonts w:ascii="Verdana" w:hAnsi="Verdana"/>
          <w:b/>
          <w:color w:val="000000"/>
          <w:sz w:val="18"/>
          <w:szCs w:val="18"/>
        </w:rPr>
        <w:softHyphen/>
        <w:t>став</w:t>
      </w:r>
      <w:r w:rsidRPr="00BC6AC5">
        <w:rPr>
          <w:rFonts w:ascii="Verdana" w:hAnsi="Verdana"/>
          <w:b/>
          <w:color w:val="000000"/>
          <w:sz w:val="18"/>
          <w:szCs w:val="18"/>
        </w:rPr>
        <w:softHyphen/>
        <w:t>лен</w:t>
      </w:r>
      <w:r w:rsidRPr="00BC6AC5">
        <w:rPr>
          <w:rFonts w:ascii="Verdana" w:hAnsi="Verdana"/>
          <w:b/>
          <w:color w:val="000000"/>
          <w:sz w:val="18"/>
          <w:szCs w:val="18"/>
        </w:rPr>
        <w:softHyphen/>
        <w:t>ные в при</w:t>
      </w:r>
      <w:r w:rsidRPr="00BC6AC5">
        <w:rPr>
          <w:rFonts w:ascii="Verdana" w:hAnsi="Verdana"/>
          <w:b/>
          <w:color w:val="000000"/>
          <w:sz w:val="18"/>
          <w:szCs w:val="18"/>
        </w:rPr>
        <w:softHyphen/>
        <w:t>ведённом ниже спис</w:t>
      </w:r>
      <w:r w:rsidRPr="00BC6AC5">
        <w:rPr>
          <w:rFonts w:ascii="Verdana" w:hAnsi="Verdana"/>
          <w:b/>
          <w:color w:val="000000"/>
          <w:sz w:val="18"/>
          <w:szCs w:val="18"/>
        </w:rPr>
        <w:softHyphen/>
        <w:t>ке дан</w:t>
      </w:r>
      <w:r w:rsidRPr="00BC6AC5">
        <w:rPr>
          <w:rFonts w:ascii="Verdana" w:hAnsi="Verdana"/>
          <w:b/>
          <w:color w:val="000000"/>
          <w:sz w:val="18"/>
          <w:szCs w:val="18"/>
        </w:rPr>
        <w:softHyphen/>
        <w:t>ные. Для каж</w:t>
      </w:r>
      <w:r w:rsidRPr="00BC6AC5">
        <w:rPr>
          <w:rFonts w:ascii="Verdana" w:hAnsi="Verdana"/>
          <w:b/>
          <w:color w:val="000000"/>
          <w:sz w:val="18"/>
          <w:szCs w:val="18"/>
        </w:rPr>
        <w:softHyphen/>
        <w:t>дой ячей</w:t>
      </w:r>
      <w:r w:rsidRPr="00BC6AC5">
        <w:rPr>
          <w:rFonts w:ascii="Verdana" w:hAnsi="Verdana"/>
          <w:b/>
          <w:color w:val="000000"/>
          <w:sz w:val="18"/>
          <w:szCs w:val="18"/>
        </w:rPr>
        <w:softHyphen/>
        <w:t>ки, обо</w:t>
      </w:r>
      <w:r w:rsidRPr="00BC6AC5">
        <w:rPr>
          <w:rFonts w:ascii="Verdana" w:hAnsi="Verdana"/>
          <w:b/>
          <w:color w:val="000000"/>
          <w:sz w:val="18"/>
          <w:szCs w:val="18"/>
        </w:rPr>
        <w:softHyphen/>
        <w:t>зна</w:t>
      </w:r>
      <w:r w:rsidRPr="00BC6AC5">
        <w:rPr>
          <w:rFonts w:ascii="Verdana" w:hAnsi="Verdana"/>
          <w:b/>
          <w:color w:val="000000"/>
          <w:sz w:val="18"/>
          <w:szCs w:val="18"/>
        </w:rPr>
        <w:softHyphen/>
        <w:t>чен</w:t>
      </w:r>
      <w:r w:rsidRPr="00BC6AC5">
        <w:rPr>
          <w:rFonts w:ascii="Verdana" w:hAnsi="Verdana"/>
          <w:b/>
          <w:color w:val="000000"/>
          <w:sz w:val="18"/>
          <w:szCs w:val="18"/>
        </w:rPr>
        <w:softHyphen/>
        <w:t>ной бук</w:t>
      </w:r>
      <w:r w:rsidRPr="00BC6AC5">
        <w:rPr>
          <w:rFonts w:ascii="Verdana" w:hAnsi="Verdana"/>
          <w:b/>
          <w:color w:val="000000"/>
          <w:sz w:val="18"/>
          <w:szCs w:val="18"/>
        </w:rPr>
        <w:softHyphen/>
        <w:t>ва</w:t>
      </w:r>
      <w:r w:rsidRPr="00BC6AC5">
        <w:rPr>
          <w:rFonts w:ascii="Verdana" w:hAnsi="Verdana"/>
          <w:b/>
          <w:color w:val="000000"/>
          <w:sz w:val="18"/>
          <w:szCs w:val="18"/>
        </w:rPr>
        <w:softHyphen/>
        <w:t>ми, вы</w:t>
      </w:r>
      <w:r w:rsidRPr="00BC6AC5">
        <w:rPr>
          <w:rFonts w:ascii="Verdana" w:hAnsi="Verdana"/>
          <w:b/>
          <w:color w:val="000000"/>
          <w:sz w:val="18"/>
          <w:szCs w:val="18"/>
        </w:rPr>
        <w:softHyphen/>
        <w:t>бе</w:t>
      </w:r>
      <w:r w:rsidRPr="00BC6AC5">
        <w:rPr>
          <w:rFonts w:ascii="Verdana" w:hAnsi="Verdana"/>
          <w:b/>
          <w:color w:val="000000"/>
          <w:sz w:val="18"/>
          <w:szCs w:val="18"/>
        </w:rPr>
        <w:softHyphen/>
        <w:t>ри</w:t>
      </w:r>
      <w:r w:rsidRPr="00BC6AC5">
        <w:rPr>
          <w:rFonts w:ascii="Verdana" w:hAnsi="Verdana"/>
          <w:b/>
          <w:color w:val="000000"/>
          <w:sz w:val="18"/>
          <w:szCs w:val="18"/>
        </w:rPr>
        <w:softHyphen/>
        <w:t>те номер нуж</w:t>
      </w:r>
      <w:r w:rsidRPr="00BC6AC5">
        <w:rPr>
          <w:rFonts w:ascii="Verdana" w:hAnsi="Verdana"/>
          <w:b/>
          <w:color w:val="000000"/>
          <w:sz w:val="18"/>
          <w:szCs w:val="18"/>
        </w:rPr>
        <w:softHyphen/>
        <w:t>но</w:t>
      </w:r>
      <w:r w:rsidRPr="00BC6AC5">
        <w:rPr>
          <w:rFonts w:ascii="Verdana" w:hAnsi="Verdana"/>
          <w:b/>
          <w:color w:val="000000"/>
          <w:sz w:val="18"/>
          <w:szCs w:val="18"/>
        </w:rPr>
        <w:softHyphen/>
        <w:t>го эле</w:t>
      </w:r>
      <w:r w:rsidRPr="00BC6AC5">
        <w:rPr>
          <w:rFonts w:ascii="Verdana" w:hAnsi="Verdana"/>
          <w:b/>
          <w:color w:val="000000"/>
          <w:sz w:val="18"/>
          <w:szCs w:val="18"/>
        </w:rPr>
        <w:softHyphen/>
        <w:t>мен</w:t>
      </w:r>
      <w:r w:rsidRPr="00BC6AC5">
        <w:rPr>
          <w:rFonts w:ascii="Verdana" w:hAnsi="Verdana"/>
          <w:b/>
          <w:color w:val="000000"/>
          <w:sz w:val="18"/>
          <w:szCs w:val="18"/>
        </w:rPr>
        <w:softHyphen/>
        <w:t>та.</w:t>
      </w:r>
    </w:p>
    <w:p w14:paraId="7784CA7B" w14:textId="77777777" w:rsidR="00604F48" w:rsidRPr="00BC6AC5" w:rsidRDefault="00604F48" w:rsidP="00604F48">
      <w:pPr>
        <w:shd w:val="clear" w:color="auto" w:fill="FFFFFF"/>
        <w:jc w:val="both"/>
        <w:rPr>
          <w:rFonts w:ascii="Verdana" w:hAnsi="Verdana"/>
          <w:color w:val="000000"/>
          <w:sz w:val="18"/>
          <w:szCs w:val="18"/>
        </w:rPr>
      </w:pPr>
      <w:r w:rsidRPr="00BC6AC5">
        <w:rPr>
          <w:rFonts w:ascii="Verdana" w:hAnsi="Verdana"/>
          <w:color w:val="000000"/>
          <w:sz w:val="18"/>
          <w:szCs w:val="18"/>
        </w:rPr>
        <w:t> </w:t>
      </w:r>
    </w:p>
    <w:tbl>
      <w:tblPr>
        <w:tblW w:w="3000" w:type="pct"/>
        <w:jc w:val="center"/>
        <w:shd w:val="clear" w:color="auto" w:fill="FFFFFF"/>
        <w:tblCellMar>
          <w:top w:w="15" w:type="dxa"/>
          <w:left w:w="15" w:type="dxa"/>
          <w:bottom w:w="15" w:type="dxa"/>
          <w:right w:w="15" w:type="dxa"/>
        </w:tblCellMar>
        <w:tblLook w:val="04A0" w:firstRow="1" w:lastRow="0" w:firstColumn="1" w:lastColumn="0" w:noHBand="0" w:noVBand="1"/>
      </w:tblPr>
      <w:tblGrid>
        <w:gridCol w:w="2223"/>
        <w:gridCol w:w="1904"/>
        <w:gridCol w:w="1558"/>
      </w:tblGrid>
      <w:tr w:rsidR="00604F48" w:rsidRPr="00BC6AC5" w14:paraId="767D5277" w14:textId="77777777" w:rsidTr="00B471A6">
        <w:trPr>
          <w:jc w:val="center"/>
        </w:trPr>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3C58C785" w14:textId="77777777" w:rsidR="00604F48" w:rsidRPr="00BC6AC5" w:rsidRDefault="00604F48" w:rsidP="00B471A6">
            <w:pPr>
              <w:jc w:val="center"/>
              <w:rPr>
                <w:rFonts w:ascii="Verdana" w:hAnsi="Verdana"/>
                <w:b/>
                <w:bCs/>
                <w:color w:val="000000"/>
                <w:sz w:val="18"/>
                <w:szCs w:val="18"/>
              </w:rPr>
            </w:pPr>
            <w:r w:rsidRPr="00BC6AC5">
              <w:rPr>
                <w:rFonts w:ascii="Verdana" w:hAnsi="Verdana"/>
                <w:b/>
                <w:bCs/>
                <w:color w:val="000000"/>
                <w:sz w:val="18"/>
                <w:szCs w:val="18"/>
              </w:rPr>
              <w:t>Со</w:t>
            </w:r>
            <w:r w:rsidRPr="00BC6AC5">
              <w:rPr>
                <w:rFonts w:ascii="Verdana" w:hAnsi="Verdana"/>
                <w:b/>
                <w:bCs/>
                <w:color w:val="000000"/>
                <w:sz w:val="18"/>
                <w:szCs w:val="18"/>
              </w:rPr>
              <w:softHyphen/>
              <w:t>бы</w:t>
            </w:r>
            <w:r w:rsidRPr="00BC6AC5">
              <w:rPr>
                <w:rFonts w:ascii="Verdana" w:hAnsi="Verdana"/>
                <w:b/>
                <w:bCs/>
                <w:color w:val="000000"/>
                <w:sz w:val="18"/>
                <w:szCs w:val="18"/>
              </w:rPr>
              <w:softHyphen/>
              <w:t>тие</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34EB1674" w14:textId="77777777" w:rsidR="00604F48" w:rsidRPr="00BC6AC5" w:rsidRDefault="00604F48" w:rsidP="00B471A6">
            <w:pPr>
              <w:jc w:val="center"/>
              <w:rPr>
                <w:rFonts w:ascii="Verdana" w:hAnsi="Verdana"/>
                <w:b/>
                <w:bCs/>
                <w:color w:val="000000"/>
                <w:sz w:val="18"/>
                <w:szCs w:val="18"/>
              </w:rPr>
            </w:pPr>
            <w:r w:rsidRPr="00BC6AC5">
              <w:rPr>
                <w:rFonts w:ascii="Verdana" w:hAnsi="Verdana"/>
                <w:b/>
                <w:bCs/>
                <w:color w:val="000000"/>
                <w:sz w:val="18"/>
                <w:szCs w:val="18"/>
              </w:rPr>
              <w:t>Дата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39C93183" w14:textId="77777777" w:rsidR="00604F48" w:rsidRPr="00BC6AC5" w:rsidRDefault="00604F48" w:rsidP="00B471A6">
            <w:pPr>
              <w:jc w:val="center"/>
              <w:rPr>
                <w:rFonts w:ascii="Verdana" w:hAnsi="Verdana"/>
                <w:b/>
                <w:bCs/>
                <w:color w:val="000000"/>
                <w:sz w:val="18"/>
                <w:szCs w:val="18"/>
              </w:rPr>
            </w:pPr>
            <w:r w:rsidRPr="00BC6AC5">
              <w:rPr>
                <w:rFonts w:ascii="Verdana" w:hAnsi="Verdana"/>
                <w:b/>
                <w:bCs/>
                <w:color w:val="000000"/>
                <w:sz w:val="18"/>
                <w:szCs w:val="18"/>
              </w:rPr>
              <w:t>Участ</w:t>
            </w:r>
            <w:r w:rsidRPr="00BC6AC5">
              <w:rPr>
                <w:rFonts w:ascii="Verdana" w:hAnsi="Verdana"/>
                <w:b/>
                <w:bCs/>
                <w:color w:val="000000"/>
                <w:sz w:val="18"/>
                <w:szCs w:val="18"/>
              </w:rPr>
              <w:softHyphen/>
              <w:t>ник(-и)</w:t>
            </w:r>
          </w:p>
        </w:tc>
      </w:tr>
      <w:tr w:rsidR="00604F48" w:rsidRPr="00BC6AC5" w14:paraId="51B16DF2" w14:textId="77777777" w:rsidTr="00B471A6">
        <w:trP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40D1A44E"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Ста</w:t>
            </w:r>
            <w:r w:rsidRPr="00BC6AC5">
              <w:rPr>
                <w:rFonts w:ascii="Verdana" w:hAnsi="Verdana"/>
                <w:color w:val="000000"/>
                <w:sz w:val="18"/>
                <w:szCs w:val="18"/>
              </w:rPr>
              <w:softHyphen/>
              <w:t>лин</w:t>
            </w:r>
            <w:r w:rsidRPr="00BC6AC5">
              <w:rPr>
                <w:rFonts w:ascii="Verdana" w:hAnsi="Verdana"/>
                <w:color w:val="000000"/>
                <w:sz w:val="18"/>
                <w:szCs w:val="18"/>
              </w:rPr>
              <w:softHyphen/>
              <w:t>град</w:t>
            </w:r>
            <w:r w:rsidRPr="00BC6AC5">
              <w:rPr>
                <w:rFonts w:ascii="Verdana" w:hAnsi="Verdana"/>
                <w:color w:val="000000"/>
                <w:sz w:val="18"/>
                <w:szCs w:val="18"/>
              </w:rPr>
              <w:softHyphen/>
              <w:t>ская битва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45990E97"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__________(А)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BD190EC"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В. И. Чуй</w:t>
            </w:r>
            <w:r w:rsidRPr="00BC6AC5">
              <w:rPr>
                <w:rFonts w:ascii="Verdana" w:hAnsi="Verdana"/>
                <w:color w:val="000000"/>
                <w:sz w:val="18"/>
                <w:szCs w:val="18"/>
              </w:rPr>
              <w:softHyphen/>
              <w:t>ков</w:t>
            </w:r>
          </w:p>
        </w:tc>
      </w:tr>
      <w:tr w:rsidR="00604F48" w:rsidRPr="00BC6AC5" w14:paraId="68D06A83" w14:textId="77777777" w:rsidTr="00B471A6">
        <w:trP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ED3D04E" w14:textId="77777777" w:rsidR="00604F48" w:rsidRPr="00BC6AC5" w:rsidRDefault="00604F48" w:rsidP="00B471A6">
            <w:pPr>
              <w:spacing w:before="75"/>
              <w:rPr>
                <w:rFonts w:ascii="Verdana" w:hAnsi="Verdana"/>
                <w:color w:val="000000"/>
                <w:sz w:val="18"/>
                <w:szCs w:val="18"/>
              </w:rPr>
            </w:pPr>
            <w:r>
              <w:rPr>
                <w:rFonts w:ascii="Verdana" w:hAnsi="Verdana"/>
                <w:color w:val="000000"/>
                <w:sz w:val="18"/>
                <w:szCs w:val="18"/>
              </w:rPr>
              <w:t>Коренной перелом</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3EEB0FAF"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__________(Б)</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5AC59420"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__________(В)</w:t>
            </w:r>
          </w:p>
        </w:tc>
      </w:tr>
      <w:tr w:rsidR="00604F48" w:rsidRPr="00BC6AC5" w14:paraId="7C151103" w14:textId="77777777" w:rsidTr="00B471A6">
        <w:trP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E930A18" w14:textId="77777777" w:rsidR="00604F48" w:rsidRPr="00BC6AC5" w:rsidRDefault="00604F48" w:rsidP="00B471A6">
            <w:pPr>
              <w:spacing w:before="75"/>
              <w:rPr>
                <w:rFonts w:ascii="Verdana" w:hAnsi="Verdana"/>
                <w:color w:val="000000"/>
                <w:sz w:val="18"/>
                <w:szCs w:val="18"/>
              </w:rPr>
            </w:pPr>
            <w:r>
              <w:rPr>
                <w:rFonts w:ascii="Verdana" w:hAnsi="Verdana"/>
                <w:color w:val="000000"/>
                <w:sz w:val="18"/>
                <w:szCs w:val="18"/>
              </w:rPr>
              <w:t>__________(Г</w:t>
            </w:r>
            <w:r w:rsidRPr="00BC6AC5">
              <w:rPr>
                <w:rFonts w:ascii="Verdana" w:hAnsi="Verdana"/>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09F700C8" w14:textId="77777777" w:rsidR="00604F48" w:rsidRPr="00C32C4C" w:rsidRDefault="00604F48" w:rsidP="00B471A6">
            <w:pPr>
              <w:spacing w:before="75"/>
              <w:rPr>
                <w:rFonts w:ascii="Verdana" w:hAnsi="Verdana"/>
                <w:color w:val="000000"/>
                <w:sz w:val="18"/>
                <w:szCs w:val="18"/>
              </w:rPr>
            </w:pPr>
            <w:r w:rsidRPr="00C32C4C">
              <w:rPr>
                <w:rFonts w:ascii="Verdana" w:hAnsi="Verdana"/>
                <w:bCs/>
                <w:color w:val="000000"/>
                <w:sz w:val="18"/>
                <w:szCs w:val="18"/>
              </w:rPr>
              <w:t>28 июля 1942 года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63E5A5C3"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И. В. Ста</w:t>
            </w:r>
            <w:r w:rsidRPr="00BC6AC5">
              <w:rPr>
                <w:rFonts w:ascii="Verdana" w:hAnsi="Verdana"/>
                <w:color w:val="000000"/>
                <w:sz w:val="18"/>
                <w:szCs w:val="18"/>
              </w:rPr>
              <w:softHyphen/>
              <w:t>лин</w:t>
            </w:r>
          </w:p>
        </w:tc>
      </w:tr>
      <w:tr w:rsidR="00604F48" w:rsidRPr="00BC6AC5" w14:paraId="1A8D1170" w14:textId="77777777" w:rsidTr="00B471A6">
        <w:trPr>
          <w:jc w:val="center"/>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4F3AA4DD" w14:textId="77777777" w:rsidR="00604F48" w:rsidRPr="00C32C4C" w:rsidRDefault="00604F48" w:rsidP="00B471A6">
            <w:pPr>
              <w:spacing w:before="75"/>
              <w:rPr>
                <w:rFonts w:ascii="Verdana" w:hAnsi="Verdana"/>
                <w:color w:val="000000"/>
                <w:sz w:val="18"/>
                <w:szCs w:val="18"/>
              </w:rPr>
            </w:pPr>
            <w:r w:rsidRPr="00C32C4C">
              <w:rPr>
                <w:rFonts w:ascii="Arial" w:hAnsi="Arial" w:cs="Arial"/>
                <w:bCs/>
                <w:color w:val="333333"/>
                <w:shd w:val="clear" w:color="auto" w:fill="FFFFFF"/>
              </w:rPr>
              <w:t>операция</w:t>
            </w:r>
            <w:r w:rsidRPr="00C32C4C">
              <w:rPr>
                <w:rFonts w:ascii="Arial" w:hAnsi="Arial" w:cs="Arial"/>
                <w:color w:val="333333"/>
                <w:shd w:val="clear" w:color="auto" w:fill="FFFFFF"/>
              </w:rPr>
              <w:t> «</w:t>
            </w:r>
            <w:r w:rsidRPr="00C32C4C">
              <w:rPr>
                <w:rFonts w:ascii="Arial" w:hAnsi="Arial" w:cs="Arial"/>
                <w:bCs/>
                <w:color w:val="333333"/>
                <w:shd w:val="clear" w:color="auto" w:fill="FFFFFF"/>
              </w:rPr>
              <w:t>Блау</w:t>
            </w:r>
            <w:r w:rsidRPr="00C32C4C">
              <w:rPr>
                <w:rFonts w:ascii="Arial" w:hAnsi="Arial" w:cs="Arial"/>
                <w:color w:val="333333"/>
                <w:shd w:val="clear" w:color="auto" w:fill="FFFFFF"/>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7D38708"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__________(Д)</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28F00218" w14:textId="77777777" w:rsidR="00604F48" w:rsidRPr="00BC6AC5" w:rsidRDefault="00604F48" w:rsidP="00B471A6">
            <w:pPr>
              <w:spacing w:before="75"/>
              <w:rPr>
                <w:rFonts w:ascii="Verdana" w:hAnsi="Verdana"/>
                <w:color w:val="000000"/>
                <w:sz w:val="18"/>
                <w:szCs w:val="18"/>
              </w:rPr>
            </w:pPr>
            <w:r w:rsidRPr="00BC6AC5">
              <w:rPr>
                <w:rFonts w:ascii="Verdana" w:hAnsi="Verdana"/>
                <w:color w:val="000000"/>
                <w:sz w:val="18"/>
                <w:szCs w:val="18"/>
              </w:rPr>
              <w:t>__________(Е)</w:t>
            </w:r>
          </w:p>
        </w:tc>
      </w:tr>
    </w:tbl>
    <w:p w14:paraId="30E2AA70" w14:textId="77777777" w:rsidR="00604F48" w:rsidRPr="00BC6AC5" w:rsidRDefault="00604F48" w:rsidP="00604F48">
      <w:pPr>
        <w:shd w:val="clear" w:color="auto" w:fill="FFFFFF"/>
        <w:jc w:val="both"/>
        <w:rPr>
          <w:rFonts w:ascii="Verdana" w:hAnsi="Verdana"/>
          <w:color w:val="000000"/>
          <w:sz w:val="18"/>
          <w:szCs w:val="18"/>
        </w:rPr>
      </w:pPr>
      <w:r w:rsidRPr="00BC6AC5">
        <w:rPr>
          <w:rFonts w:ascii="Verdana" w:hAnsi="Verdana"/>
          <w:color w:val="000000"/>
          <w:sz w:val="18"/>
          <w:szCs w:val="18"/>
        </w:rPr>
        <w:t> </w:t>
      </w:r>
    </w:p>
    <w:p w14:paraId="02B15FBC" w14:textId="77777777" w:rsidR="00604F48" w:rsidRPr="00BC6AC5" w:rsidRDefault="00604F48" w:rsidP="00604F48">
      <w:pPr>
        <w:shd w:val="clear" w:color="auto" w:fill="FFFFFF"/>
        <w:ind w:firstLine="375"/>
        <w:jc w:val="both"/>
        <w:rPr>
          <w:rFonts w:ascii="Verdana" w:hAnsi="Verdana"/>
          <w:color w:val="000000"/>
          <w:sz w:val="18"/>
          <w:szCs w:val="18"/>
        </w:rPr>
      </w:pPr>
      <w:r w:rsidRPr="00BC6AC5">
        <w:rPr>
          <w:rFonts w:ascii="Verdana" w:hAnsi="Verdana"/>
          <w:color w:val="000000"/>
          <w:sz w:val="18"/>
          <w:szCs w:val="18"/>
        </w:rPr>
        <w:t>Про</w:t>
      </w:r>
      <w:r w:rsidRPr="00BC6AC5">
        <w:rPr>
          <w:rFonts w:ascii="Verdana" w:hAnsi="Verdana"/>
          <w:color w:val="000000"/>
          <w:sz w:val="18"/>
          <w:szCs w:val="18"/>
        </w:rPr>
        <w:softHyphen/>
        <w:t>пу</w:t>
      </w:r>
      <w:r w:rsidRPr="00BC6AC5">
        <w:rPr>
          <w:rFonts w:ascii="Verdana" w:hAnsi="Verdana"/>
          <w:color w:val="000000"/>
          <w:sz w:val="18"/>
          <w:szCs w:val="18"/>
        </w:rPr>
        <w:softHyphen/>
        <w:t>щен</w:t>
      </w:r>
      <w:r w:rsidRPr="00BC6AC5">
        <w:rPr>
          <w:rFonts w:ascii="Verdana" w:hAnsi="Verdana"/>
          <w:color w:val="000000"/>
          <w:sz w:val="18"/>
          <w:szCs w:val="18"/>
        </w:rPr>
        <w:softHyphen/>
        <w:t>ные эле</w:t>
      </w:r>
      <w:r w:rsidRPr="00BC6AC5">
        <w:rPr>
          <w:rFonts w:ascii="Verdana" w:hAnsi="Verdana"/>
          <w:color w:val="000000"/>
          <w:sz w:val="18"/>
          <w:szCs w:val="18"/>
        </w:rPr>
        <w:softHyphen/>
        <w:t>мен</w:t>
      </w:r>
      <w:r w:rsidRPr="00BC6AC5">
        <w:rPr>
          <w:rFonts w:ascii="Verdana" w:hAnsi="Verdana"/>
          <w:color w:val="000000"/>
          <w:sz w:val="18"/>
          <w:szCs w:val="18"/>
        </w:rPr>
        <w:softHyphen/>
        <w:t>ты:</w:t>
      </w:r>
      <w:r>
        <w:rPr>
          <w:rFonts w:ascii="Verdana" w:hAnsi="Verdana"/>
          <w:color w:val="000000"/>
          <w:sz w:val="18"/>
          <w:szCs w:val="18"/>
        </w:rPr>
        <w:t xml:space="preserve">  </w:t>
      </w:r>
      <w:r w:rsidRPr="00BC6AC5">
        <w:rPr>
          <w:rFonts w:ascii="Verdana" w:hAnsi="Verdana"/>
          <w:color w:val="000000"/>
          <w:sz w:val="18"/>
          <w:szCs w:val="18"/>
        </w:rPr>
        <w:t>1) 1943 г.</w:t>
      </w:r>
      <w:r>
        <w:rPr>
          <w:rFonts w:ascii="Verdana" w:hAnsi="Verdana"/>
          <w:color w:val="000000"/>
          <w:sz w:val="18"/>
          <w:szCs w:val="18"/>
        </w:rPr>
        <w:t xml:space="preserve">  </w:t>
      </w:r>
      <w:r w:rsidRPr="00BC6AC5">
        <w:rPr>
          <w:rFonts w:ascii="Verdana" w:hAnsi="Verdana"/>
          <w:color w:val="000000"/>
          <w:sz w:val="18"/>
          <w:szCs w:val="18"/>
        </w:rPr>
        <w:t>2) Висло-Одер</w:t>
      </w:r>
      <w:r w:rsidRPr="00BC6AC5">
        <w:rPr>
          <w:rFonts w:ascii="Verdana" w:hAnsi="Verdana"/>
          <w:color w:val="000000"/>
          <w:sz w:val="18"/>
          <w:szCs w:val="18"/>
        </w:rPr>
        <w:softHyphen/>
        <w:t>ская опе</w:t>
      </w:r>
      <w:r w:rsidRPr="00BC6AC5">
        <w:rPr>
          <w:rFonts w:ascii="Verdana" w:hAnsi="Verdana"/>
          <w:color w:val="000000"/>
          <w:sz w:val="18"/>
          <w:szCs w:val="18"/>
        </w:rPr>
        <w:softHyphen/>
        <w:t>ра</w:t>
      </w:r>
      <w:r w:rsidRPr="00BC6AC5">
        <w:rPr>
          <w:rFonts w:ascii="Verdana" w:hAnsi="Verdana"/>
          <w:color w:val="000000"/>
          <w:sz w:val="18"/>
          <w:szCs w:val="18"/>
        </w:rPr>
        <w:softHyphen/>
        <w:t>ция</w:t>
      </w:r>
      <w:r>
        <w:rPr>
          <w:rFonts w:ascii="Verdana" w:hAnsi="Verdana"/>
          <w:color w:val="000000"/>
          <w:sz w:val="18"/>
          <w:szCs w:val="18"/>
        </w:rPr>
        <w:t xml:space="preserve">   </w:t>
      </w:r>
      <w:r w:rsidRPr="00BC6AC5">
        <w:rPr>
          <w:rFonts w:ascii="Verdana" w:hAnsi="Verdana"/>
          <w:color w:val="000000"/>
          <w:sz w:val="18"/>
          <w:szCs w:val="18"/>
        </w:rPr>
        <w:t>3) июль 1942 г.—2 фев</w:t>
      </w:r>
      <w:r w:rsidRPr="00BC6AC5">
        <w:rPr>
          <w:rFonts w:ascii="Verdana" w:hAnsi="Verdana"/>
          <w:color w:val="000000"/>
          <w:sz w:val="18"/>
          <w:szCs w:val="18"/>
        </w:rPr>
        <w:softHyphen/>
        <w:t>ра</w:t>
      </w:r>
      <w:r w:rsidRPr="00BC6AC5">
        <w:rPr>
          <w:rFonts w:ascii="Verdana" w:hAnsi="Verdana"/>
          <w:color w:val="000000"/>
          <w:sz w:val="18"/>
          <w:szCs w:val="18"/>
        </w:rPr>
        <w:softHyphen/>
        <w:t>ля 1943 г.</w:t>
      </w:r>
      <w:r>
        <w:rPr>
          <w:rFonts w:ascii="Verdana" w:hAnsi="Verdana"/>
          <w:color w:val="000000"/>
          <w:sz w:val="18"/>
          <w:szCs w:val="18"/>
        </w:rPr>
        <w:t>; 4) ап</w:t>
      </w:r>
      <w:r>
        <w:rPr>
          <w:rFonts w:ascii="Verdana" w:hAnsi="Verdana"/>
          <w:color w:val="000000"/>
          <w:sz w:val="18"/>
          <w:szCs w:val="18"/>
        </w:rPr>
        <w:softHyphen/>
        <w:t>рель—май 1943</w:t>
      </w:r>
      <w:r w:rsidRPr="00BC6AC5">
        <w:rPr>
          <w:rFonts w:ascii="Verdana" w:hAnsi="Verdana"/>
          <w:color w:val="000000"/>
          <w:sz w:val="18"/>
          <w:szCs w:val="18"/>
        </w:rPr>
        <w:t xml:space="preserve"> г.</w:t>
      </w:r>
      <w:r>
        <w:rPr>
          <w:rFonts w:ascii="Verdana" w:hAnsi="Verdana"/>
          <w:color w:val="000000"/>
          <w:sz w:val="18"/>
          <w:szCs w:val="18"/>
        </w:rPr>
        <w:t xml:space="preserve">      </w:t>
      </w:r>
      <w:r w:rsidRPr="00BC6AC5">
        <w:rPr>
          <w:rFonts w:ascii="Verdana" w:hAnsi="Verdana"/>
          <w:color w:val="000000"/>
          <w:sz w:val="18"/>
          <w:szCs w:val="18"/>
        </w:rPr>
        <w:t xml:space="preserve">5) </w:t>
      </w:r>
      <w:r>
        <w:rPr>
          <w:rFonts w:ascii="Verdana" w:hAnsi="Verdana"/>
          <w:color w:val="000000"/>
          <w:sz w:val="18"/>
          <w:szCs w:val="18"/>
        </w:rPr>
        <w:t xml:space="preserve">Приказ №227 «Ни шагу назад»       </w:t>
      </w:r>
      <w:r w:rsidRPr="00BC6AC5">
        <w:rPr>
          <w:rFonts w:ascii="Verdana" w:hAnsi="Verdana"/>
          <w:color w:val="000000"/>
          <w:sz w:val="18"/>
          <w:szCs w:val="18"/>
        </w:rPr>
        <w:t>6) июнь—ав</w:t>
      </w:r>
      <w:r w:rsidRPr="00BC6AC5">
        <w:rPr>
          <w:rFonts w:ascii="Verdana" w:hAnsi="Verdana"/>
          <w:color w:val="000000"/>
          <w:sz w:val="18"/>
          <w:szCs w:val="18"/>
        </w:rPr>
        <w:softHyphen/>
        <w:t>густ 1944 г.</w:t>
      </w:r>
      <w:r>
        <w:rPr>
          <w:rFonts w:ascii="Verdana" w:hAnsi="Verdana"/>
          <w:color w:val="000000"/>
          <w:sz w:val="18"/>
          <w:szCs w:val="18"/>
        </w:rPr>
        <w:t xml:space="preserve">; </w:t>
      </w:r>
      <w:r w:rsidRPr="00BC6AC5">
        <w:rPr>
          <w:rFonts w:ascii="Verdana" w:hAnsi="Verdana"/>
          <w:color w:val="000000"/>
          <w:sz w:val="18"/>
          <w:szCs w:val="18"/>
        </w:rPr>
        <w:t xml:space="preserve">7) </w:t>
      </w:r>
      <w:r w:rsidRPr="00C32C4C">
        <w:rPr>
          <w:rFonts w:ascii="Verdana" w:hAnsi="Verdana"/>
          <w:color w:val="000000"/>
          <w:sz w:val="18"/>
          <w:szCs w:val="18"/>
        </w:rPr>
        <w:t>июня 1942</w:t>
      </w:r>
      <w:r w:rsidRPr="00BC6AC5">
        <w:rPr>
          <w:rFonts w:ascii="Verdana" w:hAnsi="Verdana"/>
          <w:color w:val="000000"/>
          <w:sz w:val="18"/>
          <w:szCs w:val="18"/>
        </w:rPr>
        <w:t xml:space="preserve"> </w:t>
      </w:r>
      <w:r>
        <w:rPr>
          <w:rFonts w:ascii="Verdana" w:hAnsi="Verdana"/>
          <w:color w:val="000000"/>
          <w:sz w:val="18"/>
          <w:szCs w:val="18"/>
        </w:rPr>
        <w:t xml:space="preserve">; </w:t>
      </w:r>
      <w:r w:rsidRPr="00BC6AC5">
        <w:rPr>
          <w:rFonts w:ascii="Verdana" w:hAnsi="Verdana"/>
          <w:color w:val="000000"/>
          <w:sz w:val="18"/>
          <w:szCs w:val="18"/>
        </w:rPr>
        <w:t xml:space="preserve">8) </w:t>
      </w:r>
      <w:r>
        <w:rPr>
          <w:rFonts w:ascii="Verdana" w:hAnsi="Verdana"/>
          <w:color w:val="000000"/>
          <w:sz w:val="18"/>
          <w:szCs w:val="18"/>
        </w:rPr>
        <w:t xml:space="preserve">А.И.Ерёменко, Н.Ф.Ватутин, К.К.Рокоссовский        </w:t>
      </w:r>
      <w:r w:rsidRPr="00BC6AC5">
        <w:rPr>
          <w:rFonts w:ascii="Verdana" w:hAnsi="Verdana"/>
          <w:color w:val="000000"/>
          <w:sz w:val="18"/>
          <w:szCs w:val="18"/>
        </w:rPr>
        <w:t xml:space="preserve">9) </w:t>
      </w:r>
      <w:r w:rsidRPr="00C32C4C">
        <w:rPr>
          <w:rFonts w:ascii="Verdana" w:hAnsi="Verdana"/>
          <w:color w:val="000000"/>
          <w:sz w:val="18"/>
          <w:szCs w:val="18"/>
        </w:rPr>
        <w:t>генерал-майор вермахта Б. Мюллер-</w:t>
      </w:r>
      <w:proofErr w:type="spellStart"/>
      <w:r w:rsidRPr="00C32C4C">
        <w:rPr>
          <w:rFonts w:ascii="Verdana" w:hAnsi="Verdana"/>
          <w:color w:val="000000"/>
          <w:sz w:val="18"/>
          <w:szCs w:val="18"/>
        </w:rPr>
        <w:t>Гиллебрандт</w:t>
      </w:r>
      <w:proofErr w:type="spellEnd"/>
    </w:p>
    <w:p w14:paraId="69B268FD" w14:textId="77777777" w:rsidR="00604F48" w:rsidRPr="00C028CE" w:rsidRDefault="00604F48" w:rsidP="00604F48">
      <w:pPr>
        <w:shd w:val="clear" w:color="auto" w:fill="FFFFFF"/>
        <w:jc w:val="both"/>
        <w:rPr>
          <w:rFonts w:ascii="Verdana" w:hAnsi="Verdana"/>
          <w:color w:val="000000"/>
          <w:sz w:val="18"/>
          <w:szCs w:val="18"/>
        </w:rPr>
      </w:pPr>
      <w:r w:rsidRPr="00C028CE">
        <w:rPr>
          <w:rFonts w:ascii="Verdana" w:hAnsi="Verdana"/>
          <w:b/>
          <w:color w:val="000000"/>
          <w:sz w:val="18"/>
          <w:szCs w:val="18"/>
        </w:rPr>
        <w:t xml:space="preserve"> 5. </w:t>
      </w:r>
      <w:r>
        <w:rPr>
          <w:rFonts w:ascii="Verdana" w:hAnsi="Verdana"/>
          <w:b/>
          <w:color w:val="000000"/>
          <w:sz w:val="18"/>
          <w:szCs w:val="18"/>
        </w:rPr>
        <w:t>Назови Героев Великой Отечественной войны и их подвиг (не менее 2-х)</w:t>
      </w:r>
    </w:p>
    <w:p w14:paraId="7C72ACDE" w14:textId="77777777" w:rsidR="00604F48" w:rsidRDefault="00604F48" w:rsidP="00604F48">
      <w:pPr>
        <w:pStyle w:val="a3"/>
      </w:pPr>
    </w:p>
    <w:p w14:paraId="565EB443" w14:textId="77777777" w:rsidR="00604F48" w:rsidRPr="004D6843" w:rsidRDefault="00604F48" w:rsidP="00604F48">
      <w:pPr>
        <w:pStyle w:val="a3"/>
      </w:pPr>
      <w:r w:rsidRPr="009F5368">
        <w:t>ФИ________________________</w:t>
      </w:r>
      <w:r>
        <w:t>_______________</w:t>
      </w:r>
      <w:r w:rsidRPr="009F5368">
        <w:t>___</w:t>
      </w:r>
      <w:r>
        <w:t xml:space="preserve">10 класс. </w:t>
      </w:r>
      <w:r w:rsidRPr="009F5368">
        <w:t>Дата__</w:t>
      </w:r>
      <w:r>
        <w:t>______</w:t>
      </w:r>
      <w:r w:rsidRPr="009F5368">
        <w:t xml:space="preserve">____       </w:t>
      </w:r>
      <w:r w:rsidRPr="004D6843">
        <w:t xml:space="preserve">Вариант 2 </w:t>
      </w:r>
    </w:p>
    <w:p w14:paraId="0A3652AC" w14:textId="77777777" w:rsidR="00604F48" w:rsidRPr="004D6843" w:rsidRDefault="00604F48" w:rsidP="00604F48">
      <w:pPr>
        <w:pStyle w:val="a3"/>
      </w:pPr>
      <w:r w:rsidRPr="004D6843">
        <w:rPr>
          <w:b/>
          <w:bCs/>
          <w:color w:val="000000"/>
        </w:rPr>
        <w:t>1.</w:t>
      </w:r>
      <w:r w:rsidRPr="004D6843">
        <w:rPr>
          <w:rStyle w:val="apple-converted-space"/>
          <w:b/>
          <w:bCs/>
          <w:color w:val="000000"/>
        </w:rPr>
        <w:t> </w:t>
      </w:r>
      <w:r w:rsidRPr="004D6843">
        <w:rPr>
          <w:b/>
          <w:color w:val="000000"/>
        </w:rPr>
        <w:t>За</w:t>
      </w:r>
      <w:r w:rsidRPr="004D6843">
        <w:rPr>
          <w:b/>
          <w:color w:val="000000"/>
        </w:rPr>
        <w:softHyphen/>
        <w:t>пол</w:t>
      </w:r>
      <w:r w:rsidRPr="004D6843">
        <w:rPr>
          <w:b/>
          <w:color w:val="000000"/>
        </w:rPr>
        <w:softHyphen/>
        <w:t>ни</w:t>
      </w:r>
      <w:r w:rsidRPr="004D6843">
        <w:rPr>
          <w:b/>
          <w:color w:val="000000"/>
        </w:rPr>
        <w:softHyphen/>
        <w:t>те про</w:t>
      </w:r>
      <w:r w:rsidRPr="004D6843">
        <w:rPr>
          <w:b/>
          <w:color w:val="000000"/>
        </w:rPr>
        <w:softHyphen/>
        <w:t>пус</w:t>
      </w:r>
      <w:r w:rsidRPr="004D6843">
        <w:rPr>
          <w:b/>
          <w:color w:val="000000"/>
        </w:rPr>
        <w:softHyphen/>
        <w:t>ки в дан</w:t>
      </w:r>
      <w:r w:rsidRPr="004D6843">
        <w:rPr>
          <w:b/>
          <w:color w:val="000000"/>
        </w:rPr>
        <w:softHyphen/>
        <w:t>ных пред</w:t>
      </w:r>
      <w:r w:rsidRPr="004D6843">
        <w:rPr>
          <w:b/>
          <w:color w:val="000000"/>
        </w:rPr>
        <w:softHyphen/>
        <w:t>ло</w:t>
      </w:r>
      <w:r w:rsidRPr="004D6843">
        <w:rPr>
          <w:b/>
          <w:color w:val="000000"/>
        </w:rPr>
        <w:softHyphen/>
        <w:t>же</w:t>
      </w:r>
      <w:r w:rsidRPr="004D6843">
        <w:rPr>
          <w:b/>
          <w:color w:val="000000"/>
        </w:rPr>
        <w:softHyphen/>
        <w:t>ни</w:t>
      </w:r>
      <w:r w:rsidRPr="004D6843">
        <w:rPr>
          <w:b/>
          <w:color w:val="000000"/>
        </w:rPr>
        <w:softHyphen/>
        <w:t>ях, ис</w:t>
      </w:r>
      <w:r w:rsidRPr="004D6843">
        <w:rPr>
          <w:b/>
          <w:color w:val="000000"/>
        </w:rPr>
        <w:softHyphen/>
        <w:t>поль</w:t>
      </w:r>
      <w:r w:rsidRPr="004D6843">
        <w:rPr>
          <w:b/>
          <w:color w:val="000000"/>
        </w:rPr>
        <w:softHyphen/>
        <w:t>зуя при</w:t>
      </w:r>
      <w:r w:rsidRPr="004D6843">
        <w:rPr>
          <w:b/>
          <w:color w:val="000000"/>
        </w:rPr>
        <w:softHyphen/>
        <w:t>ведённый ниже спи</w:t>
      </w:r>
      <w:r w:rsidRPr="004D6843">
        <w:rPr>
          <w:b/>
          <w:color w:val="000000"/>
        </w:rPr>
        <w:softHyphen/>
        <w:t>сок про</w:t>
      </w:r>
      <w:r w:rsidRPr="004D6843">
        <w:rPr>
          <w:b/>
          <w:color w:val="000000"/>
        </w:rPr>
        <w:softHyphen/>
        <w:t>пу</w:t>
      </w:r>
      <w:r w:rsidRPr="004D6843">
        <w:rPr>
          <w:b/>
          <w:color w:val="000000"/>
        </w:rPr>
        <w:softHyphen/>
        <w:t>щен</w:t>
      </w:r>
      <w:r w:rsidRPr="004D6843">
        <w:rPr>
          <w:b/>
          <w:color w:val="000000"/>
        </w:rPr>
        <w:softHyphen/>
        <w:t>ных эле</w:t>
      </w:r>
      <w:r w:rsidRPr="004D6843">
        <w:rPr>
          <w:b/>
          <w:color w:val="000000"/>
        </w:rPr>
        <w:softHyphen/>
        <w:t>мен</w:t>
      </w:r>
      <w:r w:rsidRPr="004D6843">
        <w:rPr>
          <w:b/>
          <w:color w:val="000000"/>
        </w:rPr>
        <w:softHyphen/>
        <w:t>тов: для каж</w:t>
      </w:r>
      <w:r w:rsidRPr="004D6843">
        <w:rPr>
          <w:b/>
          <w:color w:val="000000"/>
        </w:rPr>
        <w:softHyphen/>
        <w:t>до</w:t>
      </w:r>
      <w:r w:rsidRPr="004D6843">
        <w:rPr>
          <w:b/>
          <w:color w:val="000000"/>
        </w:rPr>
        <w:softHyphen/>
        <w:t>го пред</w:t>
      </w:r>
      <w:r w:rsidRPr="004D6843">
        <w:rPr>
          <w:b/>
          <w:color w:val="000000"/>
        </w:rPr>
        <w:softHyphen/>
        <w:t>ло</w:t>
      </w:r>
      <w:r w:rsidRPr="004D6843">
        <w:rPr>
          <w:b/>
          <w:color w:val="000000"/>
        </w:rPr>
        <w:softHyphen/>
        <w:t>же</w:t>
      </w:r>
      <w:r w:rsidRPr="004D6843">
        <w:rPr>
          <w:b/>
          <w:color w:val="000000"/>
        </w:rPr>
        <w:softHyphen/>
        <w:t>ния, обо</w:t>
      </w:r>
      <w:r w:rsidRPr="004D6843">
        <w:rPr>
          <w:b/>
          <w:color w:val="000000"/>
        </w:rPr>
        <w:softHyphen/>
        <w:t>зна</w:t>
      </w:r>
      <w:r w:rsidRPr="004D6843">
        <w:rPr>
          <w:b/>
          <w:color w:val="000000"/>
        </w:rPr>
        <w:softHyphen/>
        <w:t>чен</w:t>
      </w:r>
      <w:r w:rsidRPr="004D6843">
        <w:rPr>
          <w:b/>
          <w:color w:val="000000"/>
        </w:rPr>
        <w:softHyphen/>
        <w:t>но</w:t>
      </w:r>
      <w:r w:rsidRPr="004D6843">
        <w:rPr>
          <w:b/>
          <w:color w:val="000000"/>
        </w:rPr>
        <w:softHyphen/>
        <w:t>го бук</w:t>
      </w:r>
      <w:r w:rsidRPr="004D6843">
        <w:rPr>
          <w:b/>
          <w:color w:val="000000"/>
        </w:rPr>
        <w:softHyphen/>
        <w:t>вой и со</w:t>
      </w:r>
      <w:r w:rsidRPr="004D6843">
        <w:rPr>
          <w:b/>
          <w:color w:val="000000"/>
        </w:rPr>
        <w:softHyphen/>
        <w:t>дер</w:t>
      </w:r>
      <w:r w:rsidRPr="004D6843">
        <w:rPr>
          <w:b/>
          <w:color w:val="000000"/>
        </w:rPr>
        <w:softHyphen/>
        <w:t>жа</w:t>
      </w:r>
      <w:r w:rsidRPr="004D6843">
        <w:rPr>
          <w:b/>
          <w:color w:val="000000"/>
        </w:rPr>
        <w:softHyphen/>
        <w:t>ще</w:t>
      </w:r>
      <w:r w:rsidRPr="004D6843">
        <w:rPr>
          <w:b/>
          <w:color w:val="000000"/>
        </w:rPr>
        <w:softHyphen/>
        <w:t>го про</w:t>
      </w:r>
      <w:r w:rsidRPr="004D6843">
        <w:rPr>
          <w:b/>
          <w:color w:val="000000"/>
        </w:rPr>
        <w:softHyphen/>
        <w:t>пуск, вы</w:t>
      </w:r>
      <w:r w:rsidRPr="004D6843">
        <w:rPr>
          <w:b/>
          <w:color w:val="000000"/>
        </w:rPr>
        <w:softHyphen/>
        <w:t>бе</w:t>
      </w:r>
      <w:r w:rsidRPr="004D6843">
        <w:rPr>
          <w:b/>
          <w:color w:val="000000"/>
        </w:rPr>
        <w:softHyphen/>
        <w:t>ри</w:t>
      </w:r>
      <w:r w:rsidRPr="004D6843">
        <w:rPr>
          <w:b/>
          <w:color w:val="000000"/>
        </w:rPr>
        <w:softHyphen/>
        <w:t>те номер нуж</w:t>
      </w:r>
      <w:r w:rsidRPr="004D6843">
        <w:rPr>
          <w:b/>
          <w:color w:val="000000"/>
        </w:rPr>
        <w:softHyphen/>
        <w:t>но</w:t>
      </w:r>
      <w:r w:rsidRPr="004D6843">
        <w:rPr>
          <w:b/>
          <w:color w:val="000000"/>
        </w:rPr>
        <w:softHyphen/>
        <w:t>го эле</w:t>
      </w:r>
      <w:r w:rsidRPr="004D6843">
        <w:rPr>
          <w:b/>
          <w:color w:val="000000"/>
        </w:rPr>
        <w:softHyphen/>
        <w:t>мен</w:t>
      </w:r>
      <w:r w:rsidRPr="004D6843">
        <w:rPr>
          <w:b/>
          <w:color w:val="000000"/>
        </w:rPr>
        <w:softHyphen/>
        <w:t>та.</w:t>
      </w:r>
    </w:p>
    <w:p w14:paraId="610E4C47" w14:textId="77777777" w:rsidR="00604F48" w:rsidRPr="004D6843" w:rsidRDefault="00604F48" w:rsidP="00604F48">
      <w:pPr>
        <w:pStyle w:val="a3"/>
        <w:rPr>
          <w:color w:val="000000"/>
        </w:rPr>
      </w:pPr>
      <w:r w:rsidRPr="004D6843">
        <w:rPr>
          <w:color w:val="000000"/>
        </w:rPr>
        <w:t> А)____________ впер</w:t>
      </w:r>
      <w:r w:rsidRPr="004D6843">
        <w:rPr>
          <w:color w:val="000000"/>
        </w:rPr>
        <w:softHyphen/>
        <w:t>вые про</w:t>
      </w:r>
      <w:r w:rsidRPr="004D6843">
        <w:rPr>
          <w:color w:val="000000"/>
        </w:rPr>
        <w:softHyphen/>
        <w:t>извёл таран в ноч</w:t>
      </w:r>
      <w:r w:rsidRPr="004D6843">
        <w:rPr>
          <w:color w:val="000000"/>
        </w:rPr>
        <w:softHyphen/>
        <w:t>ном воз</w:t>
      </w:r>
      <w:r w:rsidRPr="004D6843">
        <w:rPr>
          <w:color w:val="000000"/>
        </w:rPr>
        <w:softHyphen/>
        <w:t>душ</w:t>
      </w:r>
      <w:r w:rsidRPr="004D6843">
        <w:rPr>
          <w:color w:val="000000"/>
        </w:rPr>
        <w:softHyphen/>
        <w:t>ном бою, сбив на под</w:t>
      </w:r>
      <w:r w:rsidRPr="004D6843">
        <w:rPr>
          <w:color w:val="000000"/>
        </w:rPr>
        <w:softHyphen/>
        <w:t>сту</w:t>
      </w:r>
      <w:r w:rsidRPr="004D6843">
        <w:rPr>
          <w:color w:val="000000"/>
        </w:rPr>
        <w:softHyphen/>
        <w:t>пах к Москве вра</w:t>
      </w:r>
      <w:r w:rsidRPr="004D6843">
        <w:rPr>
          <w:color w:val="000000"/>
        </w:rPr>
        <w:softHyphen/>
        <w:t>же</w:t>
      </w:r>
      <w:r w:rsidRPr="004D6843">
        <w:rPr>
          <w:color w:val="000000"/>
        </w:rPr>
        <w:softHyphen/>
        <w:t>ский бом</w:t>
      </w:r>
      <w:r w:rsidRPr="004D6843">
        <w:rPr>
          <w:color w:val="000000"/>
        </w:rPr>
        <w:softHyphen/>
        <w:t>бар</w:t>
      </w:r>
      <w:r w:rsidRPr="004D6843">
        <w:rPr>
          <w:color w:val="000000"/>
        </w:rPr>
        <w:softHyphen/>
        <w:t>ди</w:t>
      </w:r>
      <w:r w:rsidRPr="004D6843">
        <w:rPr>
          <w:color w:val="000000"/>
        </w:rPr>
        <w:softHyphen/>
        <w:t>ров</w:t>
      </w:r>
      <w:r w:rsidRPr="004D6843">
        <w:rPr>
          <w:color w:val="000000"/>
        </w:rPr>
        <w:softHyphen/>
        <w:t>щик.</w:t>
      </w:r>
    </w:p>
    <w:p w14:paraId="7C9117AE" w14:textId="77777777" w:rsidR="00604F48" w:rsidRPr="004D6843" w:rsidRDefault="00604F48" w:rsidP="00604F48">
      <w:pPr>
        <w:pStyle w:val="a3"/>
        <w:rPr>
          <w:color w:val="000000"/>
        </w:rPr>
      </w:pPr>
      <w:r w:rsidRPr="004D6843">
        <w:rPr>
          <w:color w:val="000000"/>
        </w:rPr>
        <w:t>Б) В годы Ве</w:t>
      </w:r>
      <w:r w:rsidRPr="004D6843">
        <w:rPr>
          <w:color w:val="000000"/>
        </w:rPr>
        <w:softHyphen/>
        <w:t>ли</w:t>
      </w:r>
      <w:r w:rsidRPr="004D6843">
        <w:rPr>
          <w:color w:val="000000"/>
        </w:rPr>
        <w:softHyphen/>
        <w:t>кой Оте</w:t>
      </w:r>
      <w:r w:rsidRPr="004D6843">
        <w:rPr>
          <w:color w:val="000000"/>
        </w:rPr>
        <w:softHyphen/>
        <w:t>че</w:t>
      </w:r>
      <w:r w:rsidRPr="004D6843">
        <w:rPr>
          <w:color w:val="000000"/>
        </w:rPr>
        <w:softHyphen/>
        <w:t>ствен</w:t>
      </w:r>
      <w:r w:rsidRPr="004D6843">
        <w:rPr>
          <w:color w:val="000000"/>
        </w:rPr>
        <w:softHyphen/>
        <w:t>ной войны немцы 900 дней оса</w:t>
      </w:r>
      <w:r w:rsidRPr="004D6843">
        <w:rPr>
          <w:color w:val="000000"/>
        </w:rPr>
        <w:softHyphen/>
        <w:t>жда</w:t>
      </w:r>
      <w:r w:rsidRPr="004D6843">
        <w:rPr>
          <w:color w:val="000000"/>
        </w:rPr>
        <w:softHyphen/>
        <w:t>ли город ____________.</w:t>
      </w:r>
    </w:p>
    <w:p w14:paraId="654670E2" w14:textId="77777777" w:rsidR="00604F48" w:rsidRPr="004D6843" w:rsidRDefault="00604F48" w:rsidP="00604F48">
      <w:pPr>
        <w:pStyle w:val="a3"/>
        <w:rPr>
          <w:color w:val="000000"/>
        </w:rPr>
      </w:pPr>
      <w:r w:rsidRPr="004D6843">
        <w:rPr>
          <w:color w:val="000000"/>
        </w:rPr>
        <w:t>В) Кур</w:t>
      </w:r>
      <w:r w:rsidRPr="004D6843">
        <w:rPr>
          <w:color w:val="000000"/>
        </w:rPr>
        <w:softHyphen/>
        <w:t>ская битва была в ____________.</w:t>
      </w:r>
    </w:p>
    <w:p w14:paraId="5A6585E9" w14:textId="77777777" w:rsidR="00604F48" w:rsidRPr="004D6843" w:rsidRDefault="00604F48" w:rsidP="00604F48">
      <w:pPr>
        <w:pStyle w:val="a3"/>
        <w:rPr>
          <w:b/>
          <w:color w:val="000000"/>
        </w:rPr>
      </w:pPr>
      <w:r w:rsidRPr="004D6843">
        <w:rPr>
          <w:color w:val="000000"/>
        </w:rPr>
        <w:t> </w:t>
      </w:r>
      <w:r w:rsidRPr="004D6843">
        <w:rPr>
          <w:b/>
          <w:color w:val="000000"/>
        </w:rPr>
        <w:t>Про</w:t>
      </w:r>
      <w:r w:rsidRPr="004D6843">
        <w:rPr>
          <w:b/>
          <w:color w:val="000000"/>
        </w:rPr>
        <w:softHyphen/>
        <w:t>пу</w:t>
      </w:r>
      <w:r w:rsidRPr="004D6843">
        <w:rPr>
          <w:b/>
          <w:color w:val="000000"/>
        </w:rPr>
        <w:softHyphen/>
        <w:t>щен</w:t>
      </w:r>
      <w:r w:rsidRPr="004D6843">
        <w:rPr>
          <w:b/>
          <w:color w:val="000000"/>
        </w:rPr>
        <w:softHyphen/>
        <w:t>ные эле</w:t>
      </w:r>
      <w:r w:rsidRPr="004D6843">
        <w:rPr>
          <w:b/>
          <w:color w:val="000000"/>
        </w:rPr>
        <w:softHyphen/>
        <w:t>мен</w:t>
      </w:r>
      <w:r w:rsidRPr="004D6843">
        <w:rPr>
          <w:b/>
          <w:color w:val="000000"/>
        </w:rPr>
        <w:softHyphen/>
        <w:t>ты:</w:t>
      </w:r>
    </w:p>
    <w:p w14:paraId="03CF267F" w14:textId="77777777" w:rsidR="00604F48" w:rsidRPr="004D6843" w:rsidRDefault="00604F48" w:rsidP="00604F48">
      <w:pPr>
        <w:pStyle w:val="a3"/>
        <w:rPr>
          <w:color w:val="000000"/>
        </w:rPr>
      </w:pPr>
      <w:r w:rsidRPr="004D6843">
        <w:rPr>
          <w:color w:val="000000"/>
        </w:rPr>
        <w:t>1) В. В. Та</w:t>
      </w:r>
      <w:r w:rsidRPr="004D6843">
        <w:rPr>
          <w:color w:val="000000"/>
        </w:rPr>
        <w:softHyphen/>
        <w:t>ла</w:t>
      </w:r>
      <w:r w:rsidRPr="004D6843">
        <w:rPr>
          <w:color w:val="000000"/>
        </w:rPr>
        <w:softHyphen/>
        <w:t>ли</w:t>
      </w:r>
      <w:r w:rsidRPr="004D6843">
        <w:rPr>
          <w:color w:val="000000"/>
        </w:rPr>
        <w:softHyphen/>
        <w:t>хин    2) Н. Ф. Га</w:t>
      </w:r>
      <w:r w:rsidRPr="004D6843">
        <w:rPr>
          <w:color w:val="000000"/>
        </w:rPr>
        <w:softHyphen/>
        <w:t>стел</w:t>
      </w:r>
      <w:r w:rsidRPr="004D6843">
        <w:rPr>
          <w:color w:val="000000"/>
        </w:rPr>
        <w:softHyphen/>
        <w:t>ло  3) 1942 г.   4) 1943 г.   5) Ста</w:t>
      </w:r>
      <w:r w:rsidRPr="004D6843">
        <w:rPr>
          <w:color w:val="000000"/>
        </w:rPr>
        <w:softHyphen/>
        <w:t>лин</w:t>
      </w:r>
      <w:r w:rsidRPr="004D6843">
        <w:rPr>
          <w:color w:val="000000"/>
        </w:rPr>
        <w:softHyphen/>
        <w:t>град      6) Ле</w:t>
      </w:r>
      <w:r w:rsidRPr="004D6843">
        <w:rPr>
          <w:color w:val="000000"/>
        </w:rPr>
        <w:softHyphen/>
        <w:t>нин</w:t>
      </w:r>
      <w:r w:rsidRPr="004D6843">
        <w:rPr>
          <w:color w:val="000000"/>
        </w:rPr>
        <w:softHyphen/>
        <w:t>град</w:t>
      </w:r>
    </w:p>
    <w:p w14:paraId="3D048A5D" w14:textId="77777777" w:rsidR="00604F48" w:rsidRPr="004D6843" w:rsidRDefault="00604F48" w:rsidP="00604F48">
      <w:pPr>
        <w:pStyle w:val="a3"/>
        <w:rPr>
          <w:b/>
          <w:color w:val="000000"/>
        </w:rPr>
      </w:pPr>
      <w:r w:rsidRPr="004D6843">
        <w:rPr>
          <w:b/>
        </w:rPr>
        <w:t>2.</w:t>
      </w:r>
      <w:r w:rsidRPr="004D6843">
        <w:rPr>
          <w:b/>
          <w:color w:val="000000"/>
        </w:rPr>
        <w:t xml:space="preserve"> За</w:t>
      </w:r>
      <w:r w:rsidRPr="004D6843">
        <w:rPr>
          <w:b/>
          <w:color w:val="000000"/>
        </w:rPr>
        <w:softHyphen/>
        <w:t>пол</w:t>
      </w:r>
      <w:r w:rsidRPr="004D6843">
        <w:rPr>
          <w:b/>
          <w:color w:val="000000"/>
        </w:rPr>
        <w:softHyphen/>
        <w:t>ни</w:t>
      </w:r>
      <w:r w:rsidRPr="004D6843">
        <w:rPr>
          <w:b/>
          <w:color w:val="000000"/>
        </w:rPr>
        <w:softHyphen/>
        <w:t>те про</w:t>
      </w:r>
      <w:r w:rsidRPr="004D6843">
        <w:rPr>
          <w:b/>
          <w:color w:val="000000"/>
        </w:rPr>
        <w:softHyphen/>
        <w:t>пус</w:t>
      </w:r>
      <w:r w:rsidRPr="004D6843">
        <w:rPr>
          <w:b/>
          <w:color w:val="000000"/>
        </w:rPr>
        <w:softHyphen/>
        <w:t>ки в дан</w:t>
      </w:r>
      <w:r w:rsidRPr="004D6843">
        <w:rPr>
          <w:b/>
          <w:color w:val="000000"/>
        </w:rPr>
        <w:softHyphen/>
        <w:t>ных пред</w:t>
      </w:r>
      <w:r w:rsidRPr="004D6843">
        <w:rPr>
          <w:b/>
          <w:color w:val="000000"/>
        </w:rPr>
        <w:softHyphen/>
        <w:t>ло</w:t>
      </w:r>
      <w:r w:rsidRPr="004D6843">
        <w:rPr>
          <w:b/>
          <w:color w:val="000000"/>
        </w:rPr>
        <w:softHyphen/>
        <w:t>же</w:t>
      </w:r>
      <w:r w:rsidRPr="004D6843">
        <w:rPr>
          <w:b/>
          <w:color w:val="000000"/>
        </w:rPr>
        <w:softHyphen/>
        <w:t>ни</w:t>
      </w:r>
      <w:r w:rsidRPr="004D6843">
        <w:rPr>
          <w:b/>
          <w:color w:val="000000"/>
        </w:rPr>
        <w:softHyphen/>
        <w:t>ях, ис</w:t>
      </w:r>
      <w:r w:rsidRPr="004D6843">
        <w:rPr>
          <w:b/>
          <w:color w:val="000000"/>
        </w:rPr>
        <w:softHyphen/>
        <w:t>поль</w:t>
      </w:r>
      <w:r w:rsidRPr="004D6843">
        <w:rPr>
          <w:b/>
          <w:color w:val="000000"/>
        </w:rPr>
        <w:softHyphen/>
        <w:t>зуя при</w:t>
      </w:r>
      <w:r w:rsidRPr="004D6843">
        <w:rPr>
          <w:b/>
          <w:color w:val="000000"/>
        </w:rPr>
        <w:softHyphen/>
        <w:t>ведённый ниже спи</w:t>
      </w:r>
      <w:r w:rsidRPr="004D6843">
        <w:rPr>
          <w:b/>
          <w:color w:val="000000"/>
        </w:rPr>
        <w:softHyphen/>
        <w:t>сок про</w:t>
      </w:r>
      <w:r w:rsidRPr="004D6843">
        <w:rPr>
          <w:b/>
          <w:color w:val="000000"/>
        </w:rPr>
        <w:softHyphen/>
        <w:t>пу</w:t>
      </w:r>
      <w:r w:rsidRPr="004D6843">
        <w:rPr>
          <w:b/>
          <w:color w:val="000000"/>
        </w:rPr>
        <w:softHyphen/>
        <w:t>щен</w:t>
      </w:r>
      <w:r w:rsidRPr="004D6843">
        <w:rPr>
          <w:b/>
          <w:color w:val="000000"/>
        </w:rPr>
        <w:softHyphen/>
        <w:t>ных эле</w:t>
      </w:r>
      <w:r w:rsidRPr="004D6843">
        <w:rPr>
          <w:b/>
          <w:color w:val="000000"/>
        </w:rPr>
        <w:softHyphen/>
        <w:t>мен</w:t>
      </w:r>
      <w:r w:rsidRPr="004D6843">
        <w:rPr>
          <w:b/>
          <w:color w:val="000000"/>
        </w:rPr>
        <w:softHyphen/>
        <w:t>тов: для каж</w:t>
      </w:r>
      <w:r w:rsidRPr="004D6843">
        <w:rPr>
          <w:b/>
          <w:color w:val="000000"/>
        </w:rPr>
        <w:softHyphen/>
        <w:t>до</w:t>
      </w:r>
      <w:r w:rsidRPr="004D6843">
        <w:rPr>
          <w:b/>
          <w:color w:val="000000"/>
        </w:rPr>
        <w:softHyphen/>
        <w:t>го пред</w:t>
      </w:r>
      <w:r w:rsidRPr="004D6843">
        <w:rPr>
          <w:b/>
          <w:color w:val="000000"/>
        </w:rPr>
        <w:softHyphen/>
        <w:t>ло</w:t>
      </w:r>
      <w:r w:rsidRPr="004D6843">
        <w:rPr>
          <w:b/>
          <w:color w:val="000000"/>
        </w:rPr>
        <w:softHyphen/>
        <w:t>же</w:t>
      </w:r>
      <w:r w:rsidRPr="004D6843">
        <w:rPr>
          <w:b/>
          <w:color w:val="000000"/>
        </w:rPr>
        <w:softHyphen/>
        <w:t>ния, обо</w:t>
      </w:r>
      <w:r w:rsidRPr="004D6843">
        <w:rPr>
          <w:b/>
          <w:color w:val="000000"/>
        </w:rPr>
        <w:softHyphen/>
        <w:t>зна</w:t>
      </w:r>
      <w:r w:rsidRPr="004D6843">
        <w:rPr>
          <w:b/>
          <w:color w:val="000000"/>
        </w:rPr>
        <w:softHyphen/>
        <w:t>чен</w:t>
      </w:r>
      <w:r w:rsidRPr="004D6843">
        <w:rPr>
          <w:b/>
          <w:color w:val="000000"/>
        </w:rPr>
        <w:softHyphen/>
        <w:t>но</w:t>
      </w:r>
      <w:r w:rsidRPr="004D6843">
        <w:rPr>
          <w:b/>
          <w:color w:val="000000"/>
        </w:rPr>
        <w:softHyphen/>
        <w:t>го бук</w:t>
      </w:r>
      <w:r w:rsidRPr="004D6843">
        <w:rPr>
          <w:b/>
          <w:color w:val="000000"/>
        </w:rPr>
        <w:softHyphen/>
        <w:t>вой и со</w:t>
      </w:r>
      <w:r w:rsidRPr="004D6843">
        <w:rPr>
          <w:b/>
          <w:color w:val="000000"/>
        </w:rPr>
        <w:softHyphen/>
        <w:t>дер</w:t>
      </w:r>
      <w:r w:rsidRPr="004D6843">
        <w:rPr>
          <w:b/>
          <w:color w:val="000000"/>
        </w:rPr>
        <w:softHyphen/>
        <w:t>жа</w:t>
      </w:r>
      <w:r w:rsidRPr="004D6843">
        <w:rPr>
          <w:b/>
          <w:color w:val="000000"/>
        </w:rPr>
        <w:softHyphen/>
        <w:t>ще</w:t>
      </w:r>
      <w:r w:rsidRPr="004D6843">
        <w:rPr>
          <w:b/>
          <w:color w:val="000000"/>
        </w:rPr>
        <w:softHyphen/>
        <w:t>го про</w:t>
      </w:r>
      <w:r w:rsidRPr="004D6843">
        <w:rPr>
          <w:b/>
          <w:color w:val="000000"/>
        </w:rPr>
        <w:softHyphen/>
        <w:t>пуск, вы</w:t>
      </w:r>
      <w:r w:rsidRPr="004D6843">
        <w:rPr>
          <w:b/>
          <w:color w:val="000000"/>
        </w:rPr>
        <w:softHyphen/>
        <w:t>бе</w:t>
      </w:r>
      <w:r w:rsidRPr="004D6843">
        <w:rPr>
          <w:b/>
          <w:color w:val="000000"/>
        </w:rPr>
        <w:softHyphen/>
        <w:t>ри</w:t>
      </w:r>
      <w:r w:rsidRPr="004D6843">
        <w:rPr>
          <w:b/>
          <w:color w:val="000000"/>
        </w:rPr>
        <w:softHyphen/>
        <w:t>те номер нуж</w:t>
      </w:r>
      <w:r w:rsidRPr="004D6843">
        <w:rPr>
          <w:b/>
          <w:color w:val="000000"/>
        </w:rPr>
        <w:softHyphen/>
        <w:t>но</w:t>
      </w:r>
      <w:r w:rsidRPr="004D6843">
        <w:rPr>
          <w:b/>
          <w:color w:val="000000"/>
        </w:rPr>
        <w:softHyphen/>
        <w:t>го эле</w:t>
      </w:r>
      <w:r w:rsidRPr="004D6843">
        <w:rPr>
          <w:b/>
          <w:color w:val="000000"/>
        </w:rPr>
        <w:softHyphen/>
        <w:t>мен</w:t>
      </w:r>
      <w:r w:rsidRPr="004D6843">
        <w:rPr>
          <w:b/>
          <w:color w:val="000000"/>
        </w:rPr>
        <w:softHyphen/>
        <w:t>та.</w:t>
      </w:r>
    </w:p>
    <w:p w14:paraId="723CDC69" w14:textId="77777777" w:rsidR="00604F48" w:rsidRPr="004D6843" w:rsidRDefault="00604F48" w:rsidP="00604F48">
      <w:pPr>
        <w:pStyle w:val="a3"/>
        <w:rPr>
          <w:color w:val="000000"/>
        </w:rPr>
      </w:pPr>
      <w:r>
        <w:rPr>
          <w:color w:val="000000"/>
        </w:rPr>
        <w:lastRenderedPageBreak/>
        <w:t>А) В 1942</w:t>
      </w:r>
      <w:r w:rsidRPr="004D6843">
        <w:rPr>
          <w:color w:val="000000"/>
        </w:rPr>
        <w:t xml:space="preserve"> г. </w:t>
      </w:r>
      <w:r>
        <w:rPr>
          <w:color w:val="000000"/>
        </w:rPr>
        <w:t>немецкое командование</w:t>
      </w:r>
      <w:r w:rsidRPr="004D6843">
        <w:rPr>
          <w:color w:val="000000"/>
        </w:rPr>
        <w:t xml:space="preserve"> про</w:t>
      </w:r>
      <w:r w:rsidRPr="004D6843">
        <w:rPr>
          <w:color w:val="000000"/>
        </w:rPr>
        <w:softHyphen/>
        <w:t>ве</w:t>
      </w:r>
      <w:r w:rsidRPr="004D6843">
        <w:rPr>
          <w:color w:val="000000"/>
        </w:rPr>
        <w:softHyphen/>
        <w:t>ли опе</w:t>
      </w:r>
      <w:r w:rsidRPr="004D6843">
        <w:rPr>
          <w:color w:val="000000"/>
        </w:rPr>
        <w:softHyphen/>
        <w:t>ра</w:t>
      </w:r>
      <w:r w:rsidRPr="004D6843">
        <w:rPr>
          <w:color w:val="000000"/>
        </w:rPr>
        <w:softHyphen/>
        <w:t>цию________.</w:t>
      </w:r>
    </w:p>
    <w:p w14:paraId="23E0A50D" w14:textId="77777777" w:rsidR="00604F48" w:rsidRPr="004D6843" w:rsidRDefault="00604F48" w:rsidP="00604F48">
      <w:pPr>
        <w:pStyle w:val="a3"/>
        <w:rPr>
          <w:color w:val="000000"/>
        </w:rPr>
      </w:pPr>
      <w:r w:rsidRPr="004D6843">
        <w:rPr>
          <w:color w:val="000000"/>
        </w:rPr>
        <w:t>Б) Ав</w:t>
      </w:r>
      <w:r w:rsidRPr="004D6843">
        <w:rPr>
          <w:color w:val="000000"/>
        </w:rPr>
        <w:softHyphen/>
        <w:t>то</w:t>
      </w:r>
      <w:r w:rsidRPr="004D6843">
        <w:rPr>
          <w:color w:val="000000"/>
        </w:rPr>
        <w:softHyphen/>
        <w:t>ром Седь</w:t>
      </w:r>
      <w:r w:rsidRPr="004D6843">
        <w:rPr>
          <w:color w:val="000000"/>
        </w:rPr>
        <w:softHyphen/>
        <w:t>мой «Ле</w:t>
      </w:r>
      <w:r w:rsidRPr="004D6843">
        <w:rPr>
          <w:color w:val="000000"/>
        </w:rPr>
        <w:softHyphen/>
        <w:t>нин</w:t>
      </w:r>
      <w:r w:rsidRPr="004D6843">
        <w:rPr>
          <w:color w:val="000000"/>
        </w:rPr>
        <w:softHyphen/>
        <w:t>град</w:t>
      </w:r>
      <w:r w:rsidRPr="004D6843">
        <w:rPr>
          <w:color w:val="000000"/>
        </w:rPr>
        <w:softHyphen/>
        <w:t>ской» сим</w:t>
      </w:r>
      <w:r w:rsidRPr="004D6843">
        <w:rPr>
          <w:color w:val="000000"/>
        </w:rPr>
        <w:softHyphen/>
        <w:t>фо</w:t>
      </w:r>
      <w:r w:rsidRPr="004D6843">
        <w:rPr>
          <w:color w:val="000000"/>
        </w:rPr>
        <w:softHyphen/>
        <w:t>нии яв</w:t>
      </w:r>
      <w:r w:rsidRPr="004D6843">
        <w:rPr>
          <w:color w:val="000000"/>
        </w:rPr>
        <w:softHyphen/>
        <w:t>ля</w:t>
      </w:r>
      <w:r w:rsidRPr="004D6843">
        <w:rPr>
          <w:color w:val="000000"/>
        </w:rPr>
        <w:softHyphen/>
        <w:t>ет</w:t>
      </w:r>
      <w:r w:rsidRPr="004D6843">
        <w:rPr>
          <w:color w:val="000000"/>
        </w:rPr>
        <w:softHyphen/>
        <w:t>ся ________.</w:t>
      </w:r>
    </w:p>
    <w:p w14:paraId="7C28B5C4" w14:textId="77777777" w:rsidR="00604F48" w:rsidRPr="004D6843" w:rsidRDefault="00604F48" w:rsidP="00604F48">
      <w:pPr>
        <w:pStyle w:val="a3"/>
        <w:rPr>
          <w:color w:val="000000"/>
        </w:rPr>
      </w:pPr>
      <w:r w:rsidRPr="004D6843">
        <w:rPr>
          <w:color w:val="000000"/>
        </w:rPr>
        <w:t xml:space="preserve">В) </w:t>
      </w:r>
      <w:r w:rsidRPr="00122B2A">
        <w:rPr>
          <w:color w:val="000000"/>
        </w:rPr>
        <w:t>12-18 января 1943</w:t>
      </w:r>
      <w:r w:rsidRPr="004D6843">
        <w:rPr>
          <w:color w:val="000000"/>
        </w:rPr>
        <w:t xml:space="preserve"> ________.</w:t>
      </w:r>
    </w:p>
    <w:p w14:paraId="40D21C6F" w14:textId="77777777" w:rsidR="00604F48" w:rsidRPr="004D6843" w:rsidRDefault="00604F48" w:rsidP="00604F48">
      <w:pPr>
        <w:pStyle w:val="a3"/>
        <w:rPr>
          <w:b/>
          <w:color w:val="000000"/>
        </w:rPr>
      </w:pPr>
      <w:r w:rsidRPr="004D6843">
        <w:rPr>
          <w:b/>
          <w:color w:val="000000"/>
        </w:rPr>
        <w:t>Про</w:t>
      </w:r>
      <w:r w:rsidRPr="004D6843">
        <w:rPr>
          <w:b/>
          <w:color w:val="000000"/>
        </w:rPr>
        <w:softHyphen/>
        <w:t>пу</w:t>
      </w:r>
      <w:r w:rsidRPr="004D6843">
        <w:rPr>
          <w:b/>
          <w:color w:val="000000"/>
        </w:rPr>
        <w:softHyphen/>
        <w:t>щен</w:t>
      </w:r>
      <w:r w:rsidRPr="004D6843">
        <w:rPr>
          <w:b/>
          <w:color w:val="000000"/>
        </w:rPr>
        <w:softHyphen/>
        <w:t>ные эле</w:t>
      </w:r>
      <w:r w:rsidRPr="004D6843">
        <w:rPr>
          <w:b/>
          <w:color w:val="000000"/>
        </w:rPr>
        <w:softHyphen/>
        <w:t>мен</w:t>
      </w:r>
      <w:r w:rsidRPr="004D6843">
        <w:rPr>
          <w:b/>
          <w:color w:val="000000"/>
        </w:rPr>
        <w:softHyphen/>
        <w:t>ты:</w:t>
      </w:r>
    </w:p>
    <w:p w14:paraId="5799AE75" w14:textId="77777777" w:rsidR="00604F48" w:rsidRPr="004D6843" w:rsidRDefault="00604F48" w:rsidP="00604F48">
      <w:pPr>
        <w:pStyle w:val="a3"/>
        <w:rPr>
          <w:color w:val="000000"/>
        </w:rPr>
      </w:pPr>
      <w:r w:rsidRPr="004D6843">
        <w:rPr>
          <w:color w:val="000000"/>
        </w:rPr>
        <w:t xml:space="preserve">1) </w:t>
      </w:r>
      <w:r>
        <w:rPr>
          <w:color w:val="000000"/>
        </w:rPr>
        <w:t xml:space="preserve">начало контрнаступления под Курском; </w:t>
      </w:r>
      <w:r w:rsidRPr="004D6843">
        <w:rPr>
          <w:color w:val="000000"/>
        </w:rPr>
        <w:t xml:space="preserve">     2) С. С. Про</w:t>
      </w:r>
      <w:r w:rsidRPr="004D6843">
        <w:rPr>
          <w:color w:val="000000"/>
        </w:rPr>
        <w:softHyphen/>
        <w:t>ко</w:t>
      </w:r>
      <w:r w:rsidRPr="004D6843">
        <w:rPr>
          <w:color w:val="000000"/>
        </w:rPr>
        <w:softHyphen/>
        <w:t>фьев        3) "</w:t>
      </w:r>
      <w:r>
        <w:rPr>
          <w:color w:val="000000"/>
        </w:rPr>
        <w:t>Барбаросса</w:t>
      </w:r>
      <w:r w:rsidRPr="004D6843">
        <w:rPr>
          <w:color w:val="000000"/>
        </w:rPr>
        <w:t>"</w:t>
      </w:r>
    </w:p>
    <w:p w14:paraId="3DC69A11" w14:textId="77777777" w:rsidR="00604F48" w:rsidRPr="004D6843" w:rsidRDefault="00604F48" w:rsidP="00604F48">
      <w:pPr>
        <w:pStyle w:val="a3"/>
        <w:rPr>
          <w:color w:val="000000"/>
        </w:rPr>
      </w:pPr>
      <w:r w:rsidRPr="004D6843">
        <w:rPr>
          <w:color w:val="000000"/>
        </w:rPr>
        <w:t>4) «</w:t>
      </w:r>
      <w:r>
        <w:rPr>
          <w:color w:val="000000"/>
        </w:rPr>
        <w:t>Кремль</w:t>
      </w:r>
      <w:r w:rsidRPr="004D6843">
        <w:rPr>
          <w:color w:val="000000"/>
        </w:rPr>
        <w:t>»       5) Д. Д. Шо</w:t>
      </w:r>
      <w:r w:rsidRPr="004D6843">
        <w:rPr>
          <w:color w:val="000000"/>
        </w:rPr>
        <w:softHyphen/>
        <w:t>ста</w:t>
      </w:r>
      <w:r w:rsidRPr="004D6843">
        <w:rPr>
          <w:color w:val="000000"/>
        </w:rPr>
        <w:softHyphen/>
        <w:t>ко</w:t>
      </w:r>
      <w:r w:rsidRPr="004D6843">
        <w:rPr>
          <w:color w:val="000000"/>
        </w:rPr>
        <w:softHyphen/>
        <w:t xml:space="preserve">вич         6) </w:t>
      </w:r>
      <w:r>
        <w:rPr>
          <w:color w:val="000000"/>
        </w:rPr>
        <w:t>прорвана блокада Ленинграда</w:t>
      </w:r>
    </w:p>
    <w:p w14:paraId="071156AB" w14:textId="77777777" w:rsidR="00604F48" w:rsidRPr="004D6843" w:rsidRDefault="00604F48" w:rsidP="00604F48">
      <w:pPr>
        <w:pStyle w:val="a3"/>
        <w:rPr>
          <w:b/>
          <w:color w:val="000000"/>
        </w:rPr>
      </w:pPr>
      <w:r w:rsidRPr="004D6843">
        <w:rPr>
          <w:b/>
        </w:rPr>
        <w:t>3.</w:t>
      </w:r>
      <w:r w:rsidRPr="004D6843">
        <w:rPr>
          <w:b/>
          <w:color w:val="000000"/>
        </w:rPr>
        <w:t xml:space="preserve"> Рас</w:t>
      </w:r>
      <w:r w:rsidRPr="004D6843">
        <w:rPr>
          <w:b/>
          <w:color w:val="000000"/>
        </w:rPr>
        <w:softHyphen/>
        <w:t>смот</w:t>
      </w:r>
      <w:r w:rsidRPr="004D6843">
        <w:rPr>
          <w:b/>
          <w:color w:val="000000"/>
        </w:rPr>
        <w:softHyphen/>
        <w:t>ри</w:t>
      </w:r>
      <w:r w:rsidRPr="004D6843">
        <w:rPr>
          <w:b/>
          <w:color w:val="000000"/>
        </w:rPr>
        <w:softHyphen/>
        <w:t>те схему со</w:t>
      </w:r>
      <w:r w:rsidRPr="004D6843">
        <w:rPr>
          <w:b/>
          <w:color w:val="000000"/>
        </w:rPr>
        <w:softHyphen/>
        <w:t>бы</w:t>
      </w:r>
      <w:r w:rsidRPr="004D6843">
        <w:rPr>
          <w:b/>
          <w:color w:val="000000"/>
        </w:rPr>
        <w:softHyphen/>
        <w:t>тий од</w:t>
      </w:r>
      <w:r w:rsidRPr="004D6843">
        <w:rPr>
          <w:b/>
          <w:color w:val="000000"/>
        </w:rPr>
        <w:softHyphen/>
        <w:t>но</w:t>
      </w:r>
      <w:r w:rsidRPr="004D6843">
        <w:rPr>
          <w:b/>
          <w:color w:val="000000"/>
        </w:rPr>
        <w:softHyphen/>
        <w:t>го из пе</w:t>
      </w:r>
      <w:r w:rsidRPr="004D6843">
        <w:rPr>
          <w:b/>
          <w:color w:val="000000"/>
        </w:rPr>
        <w:softHyphen/>
        <w:t>ри</w:t>
      </w:r>
      <w:r w:rsidRPr="004D6843">
        <w:rPr>
          <w:b/>
          <w:color w:val="000000"/>
        </w:rPr>
        <w:softHyphen/>
        <w:t>о</w:t>
      </w:r>
      <w:r w:rsidRPr="004D6843">
        <w:rPr>
          <w:b/>
          <w:color w:val="000000"/>
        </w:rPr>
        <w:softHyphen/>
        <w:t>дов Ве</w:t>
      </w:r>
      <w:r w:rsidRPr="004D6843">
        <w:rPr>
          <w:b/>
          <w:color w:val="000000"/>
        </w:rPr>
        <w:softHyphen/>
        <w:t>ли</w:t>
      </w:r>
      <w:r w:rsidRPr="004D6843">
        <w:rPr>
          <w:b/>
          <w:color w:val="000000"/>
        </w:rPr>
        <w:softHyphen/>
        <w:t>кой Оте</w:t>
      </w:r>
      <w:r w:rsidRPr="004D6843">
        <w:rPr>
          <w:b/>
          <w:color w:val="000000"/>
        </w:rPr>
        <w:softHyphen/>
        <w:t>че</w:t>
      </w:r>
      <w:r w:rsidRPr="004D6843">
        <w:rPr>
          <w:b/>
          <w:color w:val="000000"/>
        </w:rPr>
        <w:softHyphen/>
        <w:t>ствен</w:t>
      </w:r>
      <w:r w:rsidRPr="004D6843">
        <w:rPr>
          <w:b/>
          <w:color w:val="000000"/>
        </w:rPr>
        <w:softHyphen/>
        <w:t>ной войны и вы</w:t>
      </w:r>
      <w:r w:rsidRPr="004D6843">
        <w:rPr>
          <w:b/>
          <w:color w:val="000000"/>
        </w:rPr>
        <w:softHyphen/>
        <w:t>пол</w:t>
      </w:r>
      <w:r w:rsidRPr="004D6843">
        <w:rPr>
          <w:b/>
          <w:color w:val="000000"/>
        </w:rPr>
        <w:softHyphen/>
        <w:t>ни</w:t>
      </w:r>
      <w:r w:rsidRPr="004D6843">
        <w:rPr>
          <w:b/>
          <w:color w:val="000000"/>
        </w:rPr>
        <w:softHyphen/>
        <w:t>те за</w:t>
      </w:r>
      <w:r w:rsidRPr="004D6843">
        <w:rPr>
          <w:b/>
          <w:color w:val="000000"/>
        </w:rPr>
        <w:softHyphen/>
        <w:t>да</w:t>
      </w:r>
      <w:r w:rsidRPr="004D6843">
        <w:rPr>
          <w:b/>
          <w:color w:val="000000"/>
        </w:rPr>
        <w:softHyphen/>
        <w:t>ние</w:t>
      </w:r>
    </w:p>
    <w:p w14:paraId="3F36A574" w14:textId="77777777" w:rsidR="00604F48" w:rsidRPr="004D6843" w:rsidRDefault="00604F48" w:rsidP="00604F48">
      <w:pPr>
        <w:pStyle w:val="a3"/>
        <w:rPr>
          <w:color w:val="000000"/>
        </w:rPr>
      </w:pPr>
      <w:r w:rsidRPr="004D6843">
        <w:rPr>
          <w:color w:val="000000"/>
        </w:rPr>
        <w:t> </w:t>
      </w:r>
      <w:r w:rsidRPr="004D6843">
        <w:rPr>
          <w:noProof/>
          <w:color w:val="000000"/>
        </w:rPr>
        <w:drawing>
          <wp:anchor distT="0" distB="0" distL="114300" distR="114300" simplePos="0" relativeHeight="251660288" behindDoc="0" locked="0" layoutInCell="1" allowOverlap="1" wp14:anchorId="1343BFAB" wp14:editId="291CADC2">
            <wp:simplePos x="0" y="0"/>
            <wp:positionH relativeFrom="column">
              <wp:posOffset>2540</wp:posOffset>
            </wp:positionH>
            <wp:positionV relativeFrom="paragraph">
              <wp:posOffset>2540</wp:posOffset>
            </wp:positionV>
            <wp:extent cx="4543425" cy="3152775"/>
            <wp:effectExtent l="0" t="0" r="9525" b="9525"/>
            <wp:wrapSquare wrapText="bothSides"/>
            <wp:docPr id="24" name="Рисунок 4" descr="https://hist-ege.sdamgia.ru/get_file?id=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ege.sdamgia.ru/get_file?id=87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43425" cy="3152775"/>
                    </a:xfrm>
                    <a:prstGeom prst="rect">
                      <a:avLst/>
                    </a:prstGeom>
                    <a:noFill/>
                    <a:ln>
                      <a:noFill/>
                    </a:ln>
                  </pic:spPr>
                </pic:pic>
              </a:graphicData>
            </a:graphic>
          </wp:anchor>
        </w:drawing>
      </w:r>
    </w:p>
    <w:p w14:paraId="2E7629FC" w14:textId="77777777" w:rsidR="00604F48" w:rsidRDefault="00604F48" w:rsidP="00604F48">
      <w:pPr>
        <w:pStyle w:val="a3"/>
        <w:rPr>
          <w:color w:val="000000"/>
        </w:rPr>
      </w:pPr>
      <w:r w:rsidRPr="004D6843">
        <w:rPr>
          <w:color w:val="000000"/>
        </w:rPr>
        <w:t>  Ука</w:t>
      </w:r>
      <w:r w:rsidRPr="004D6843">
        <w:rPr>
          <w:color w:val="000000"/>
        </w:rPr>
        <w:softHyphen/>
        <w:t>жи</w:t>
      </w:r>
      <w:r w:rsidRPr="004D6843">
        <w:rPr>
          <w:color w:val="000000"/>
        </w:rPr>
        <w:softHyphen/>
        <w:t>те на</w:t>
      </w:r>
      <w:r w:rsidRPr="004D6843">
        <w:rPr>
          <w:color w:val="000000"/>
        </w:rPr>
        <w:softHyphen/>
        <w:t>зва</w:t>
      </w:r>
      <w:r w:rsidRPr="004D6843">
        <w:rPr>
          <w:color w:val="000000"/>
        </w:rPr>
        <w:softHyphen/>
        <w:t>ние го</w:t>
      </w:r>
      <w:r w:rsidRPr="004D6843">
        <w:rPr>
          <w:color w:val="000000"/>
        </w:rPr>
        <w:softHyphen/>
        <w:t>ро</w:t>
      </w:r>
      <w:r w:rsidRPr="004D6843">
        <w:rPr>
          <w:color w:val="000000"/>
        </w:rPr>
        <w:softHyphen/>
        <w:t>да, обо</w:t>
      </w:r>
      <w:r w:rsidRPr="004D6843">
        <w:rPr>
          <w:color w:val="000000"/>
        </w:rPr>
        <w:softHyphen/>
        <w:t>зна</w:t>
      </w:r>
      <w:r w:rsidRPr="004D6843">
        <w:rPr>
          <w:color w:val="000000"/>
        </w:rPr>
        <w:softHyphen/>
        <w:t>чен</w:t>
      </w:r>
      <w:r w:rsidRPr="004D6843">
        <w:rPr>
          <w:color w:val="000000"/>
        </w:rPr>
        <w:softHyphen/>
        <w:t>но</w:t>
      </w:r>
      <w:r w:rsidRPr="004D6843">
        <w:rPr>
          <w:color w:val="000000"/>
        </w:rPr>
        <w:softHyphen/>
        <w:t>го на схеме циф</w:t>
      </w:r>
      <w:r w:rsidRPr="004D6843">
        <w:rPr>
          <w:color w:val="000000"/>
        </w:rPr>
        <w:softHyphen/>
        <w:t>рой «1».</w:t>
      </w:r>
      <w:r>
        <w:rPr>
          <w:color w:val="000000"/>
        </w:rPr>
        <w:t>_________</w:t>
      </w:r>
    </w:p>
    <w:p w14:paraId="06357008" w14:textId="77777777" w:rsidR="00604F48" w:rsidRPr="004D6843" w:rsidRDefault="00604F48" w:rsidP="00604F48">
      <w:pPr>
        <w:pStyle w:val="a3"/>
        <w:rPr>
          <w:b/>
          <w:color w:val="000000"/>
        </w:rPr>
      </w:pPr>
      <w:r>
        <w:rPr>
          <w:color w:val="000000"/>
        </w:rPr>
        <w:t>Год данной операции_________</w:t>
      </w:r>
    </w:p>
    <w:p w14:paraId="4B17A152" w14:textId="77777777" w:rsidR="00604F48" w:rsidRPr="004D6843" w:rsidRDefault="00604F48" w:rsidP="00604F48">
      <w:pPr>
        <w:pStyle w:val="a3"/>
        <w:rPr>
          <w:b/>
          <w:color w:val="000000"/>
        </w:rPr>
      </w:pPr>
    </w:p>
    <w:p w14:paraId="6494AC64" w14:textId="77777777" w:rsidR="00604F48" w:rsidRPr="004D6843" w:rsidRDefault="00604F48" w:rsidP="00604F48">
      <w:pPr>
        <w:pStyle w:val="a3"/>
        <w:rPr>
          <w:b/>
          <w:color w:val="000000"/>
        </w:rPr>
      </w:pPr>
    </w:p>
    <w:p w14:paraId="36A65DDB" w14:textId="77777777" w:rsidR="00604F48" w:rsidRPr="004D6843" w:rsidRDefault="00604F48" w:rsidP="00604F48">
      <w:pPr>
        <w:pStyle w:val="a3"/>
        <w:rPr>
          <w:b/>
          <w:color w:val="000000"/>
        </w:rPr>
      </w:pPr>
    </w:p>
    <w:p w14:paraId="276B791F" w14:textId="77777777" w:rsidR="00604F48" w:rsidRPr="004D6843" w:rsidRDefault="00604F48" w:rsidP="00604F48">
      <w:pPr>
        <w:pStyle w:val="a3"/>
        <w:rPr>
          <w:b/>
          <w:color w:val="000000"/>
        </w:rPr>
      </w:pPr>
    </w:p>
    <w:p w14:paraId="61125694" w14:textId="77777777" w:rsidR="00604F48" w:rsidRPr="004D6843" w:rsidRDefault="00604F48" w:rsidP="00604F48">
      <w:pPr>
        <w:pStyle w:val="a3"/>
        <w:rPr>
          <w:b/>
          <w:color w:val="000000"/>
        </w:rPr>
      </w:pPr>
    </w:p>
    <w:p w14:paraId="17904E13" w14:textId="77777777" w:rsidR="00604F48" w:rsidRPr="004D6843" w:rsidRDefault="00604F48" w:rsidP="00604F48">
      <w:pPr>
        <w:pStyle w:val="a3"/>
        <w:rPr>
          <w:b/>
          <w:color w:val="000000"/>
        </w:rPr>
      </w:pPr>
    </w:p>
    <w:p w14:paraId="160FEE5F" w14:textId="77777777" w:rsidR="00604F48" w:rsidRPr="004D6843" w:rsidRDefault="00604F48" w:rsidP="00604F48">
      <w:pPr>
        <w:pStyle w:val="a3"/>
        <w:rPr>
          <w:b/>
          <w:color w:val="000000"/>
        </w:rPr>
      </w:pPr>
    </w:p>
    <w:p w14:paraId="7C386037" w14:textId="77777777" w:rsidR="00604F48" w:rsidRPr="004D6843" w:rsidRDefault="00604F48" w:rsidP="00604F48">
      <w:pPr>
        <w:pStyle w:val="a3"/>
        <w:rPr>
          <w:b/>
          <w:color w:val="000000"/>
        </w:rPr>
      </w:pPr>
    </w:p>
    <w:p w14:paraId="19D0168B" w14:textId="77777777" w:rsidR="00604F48" w:rsidRPr="004D6843" w:rsidRDefault="00604F48" w:rsidP="00604F48">
      <w:pPr>
        <w:pStyle w:val="a3"/>
        <w:rPr>
          <w:b/>
          <w:color w:val="000000"/>
        </w:rPr>
      </w:pPr>
    </w:p>
    <w:p w14:paraId="5EFD9003" w14:textId="77777777" w:rsidR="00604F48" w:rsidRPr="004D6843" w:rsidRDefault="00604F48" w:rsidP="00604F48">
      <w:pPr>
        <w:pStyle w:val="a3"/>
        <w:rPr>
          <w:b/>
          <w:color w:val="000000"/>
        </w:rPr>
      </w:pPr>
    </w:p>
    <w:p w14:paraId="408AA1CD" w14:textId="77777777" w:rsidR="00604F48" w:rsidRPr="004D6843" w:rsidRDefault="00604F48" w:rsidP="00604F48">
      <w:pPr>
        <w:pStyle w:val="a3"/>
        <w:rPr>
          <w:b/>
          <w:color w:val="000000"/>
        </w:rPr>
      </w:pPr>
    </w:p>
    <w:p w14:paraId="216DFFBB" w14:textId="77777777" w:rsidR="00604F48" w:rsidRPr="004D6843" w:rsidRDefault="00604F48" w:rsidP="00604F48">
      <w:pPr>
        <w:pStyle w:val="a3"/>
        <w:rPr>
          <w:b/>
          <w:color w:val="000000"/>
        </w:rPr>
      </w:pPr>
    </w:p>
    <w:p w14:paraId="13F85CA3" w14:textId="77777777" w:rsidR="00604F48" w:rsidRPr="004D6843" w:rsidRDefault="00604F48" w:rsidP="00604F48">
      <w:pPr>
        <w:pStyle w:val="a3"/>
        <w:rPr>
          <w:b/>
          <w:color w:val="000000"/>
        </w:rPr>
      </w:pPr>
    </w:p>
    <w:p w14:paraId="3A06996E" w14:textId="77777777" w:rsidR="00604F48" w:rsidRPr="004D6843" w:rsidRDefault="00604F48" w:rsidP="00604F48">
      <w:pPr>
        <w:pStyle w:val="a3"/>
        <w:rPr>
          <w:b/>
          <w:color w:val="000000"/>
        </w:rPr>
      </w:pPr>
      <w:r w:rsidRPr="004D6843">
        <w:rPr>
          <w:b/>
          <w:color w:val="000000"/>
        </w:rPr>
        <w:t>4.За</w:t>
      </w:r>
      <w:r w:rsidRPr="004D6843">
        <w:rPr>
          <w:b/>
          <w:color w:val="000000"/>
        </w:rPr>
        <w:softHyphen/>
        <w:t>пол</w:t>
      </w:r>
      <w:r w:rsidRPr="004D6843">
        <w:rPr>
          <w:b/>
          <w:color w:val="000000"/>
        </w:rPr>
        <w:softHyphen/>
        <w:t>ни</w:t>
      </w:r>
      <w:r w:rsidRPr="004D6843">
        <w:rPr>
          <w:b/>
          <w:color w:val="000000"/>
        </w:rPr>
        <w:softHyphen/>
        <w:t>те пу</w:t>
      </w:r>
      <w:r w:rsidRPr="004D6843">
        <w:rPr>
          <w:b/>
          <w:color w:val="000000"/>
        </w:rPr>
        <w:softHyphen/>
        <w:t>стые ячей</w:t>
      </w:r>
      <w:r w:rsidRPr="004D6843">
        <w:rPr>
          <w:b/>
          <w:color w:val="000000"/>
        </w:rPr>
        <w:softHyphen/>
        <w:t>ки таб</w:t>
      </w:r>
      <w:r w:rsidRPr="004D6843">
        <w:rPr>
          <w:b/>
          <w:color w:val="000000"/>
        </w:rPr>
        <w:softHyphen/>
        <w:t>ли</w:t>
      </w:r>
      <w:r w:rsidRPr="004D6843">
        <w:rPr>
          <w:b/>
          <w:color w:val="000000"/>
        </w:rPr>
        <w:softHyphen/>
        <w:t>цы, ис</w:t>
      </w:r>
      <w:r w:rsidRPr="004D6843">
        <w:rPr>
          <w:b/>
          <w:color w:val="000000"/>
        </w:rPr>
        <w:softHyphen/>
        <w:t>поль</w:t>
      </w:r>
      <w:r w:rsidRPr="004D6843">
        <w:rPr>
          <w:b/>
          <w:color w:val="000000"/>
        </w:rPr>
        <w:softHyphen/>
        <w:t>зуя пред</w:t>
      </w:r>
      <w:r w:rsidRPr="004D6843">
        <w:rPr>
          <w:b/>
          <w:color w:val="000000"/>
        </w:rPr>
        <w:softHyphen/>
        <w:t>став</w:t>
      </w:r>
      <w:r w:rsidRPr="004D6843">
        <w:rPr>
          <w:b/>
          <w:color w:val="000000"/>
        </w:rPr>
        <w:softHyphen/>
        <w:t>лен</w:t>
      </w:r>
      <w:r w:rsidRPr="004D6843">
        <w:rPr>
          <w:b/>
          <w:color w:val="000000"/>
        </w:rPr>
        <w:softHyphen/>
        <w:t>ные в при</w:t>
      </w:r>
      <w:r w:rsidRPr="004D6843">
        <w:rPr>
          <w:b/>
          <w:color w:val="000000"/>
        </w:rPr>
        <w:softHyphen/>
        <w:t>ведённом ниже спис</w:t>
      </w:r>
      <w:r w:rsidRPr="004D6843">
        <w:rPr>
          <w:b/>
          <w:color w:val="000000"/>
        </w:rPr>
        <w:softHyphen/>
        <w:t>ке дан</w:t>
      </w:r>
      <w:r w:rsidRPr="004D6843">
        <w:rPr>
          <w:b/>
          <w:color w:val="000000"/>
        </w:rPr>
        <w:softHyphen/>
        <w:t>ные. Для каж</w:t>
      </w:r>
      <w:r w:rsidRPr="004D6843">
        <w:rPr>
          <w:b/>
          <w:color w:val="000000"/>
        </w:rPr>
        <w:softHyphen/>
        <w:t>дой ячей</w:t>
      </w:r>
      <w:r w:rsidRPr="004D6843">
        <w:rPr>
          <w:b/>
          <w:color w:val="000000"/>
        </w:rPr>
        <w:softHyphen/>
        <w:t>ки, обо</w:t>
      </w:r>
      <w:r w:rsidRPr="004D6843">
        <w:rPr>
          <w:b/>
          <w:color w:val="000000"/>
        </w:rPr>
        <w:softHyphen/>
        <w:t>зна</w:t>
      </w:r>
      <w:r w:rsidRPr="004D6843">
        <w:rPr>
          <w:b/>
          <w:color w:val="000000"/>
        </w:rPr>
        <w:softHyphen/>
        <w:t>чен</w:t>
      </w:r>
      <w:r w:rsidRPr="004D6843">
        <w:rPr>
          <w:b/>
          <w:color w:val="000000"/>
        </w:rPr>
        <w:softHyphen/>
        <w:t>ной бук</w:t>
      </w:r>
      <w:r w:rsidRPr="004D6843">
        <w:rPr>
          <w:b/>
          <w:color w:val="000000"/>
        </w:rPr>
        <w:softHyphen/>
        <w:t>ва</w:t>
      </w:r>
      <w:r w:rsidRPr="004D6843">
        <w:rPr>
          <w:b/>
          <w:color w:val="000000"/>
        </w:rPr>
        <w:softHyphen/>
        <w:t>ми, вы</w:t>
      </w:r>
      <w:r w:rsidRPr="004D6843">
        <w:rPr>
          <w:b/>
          <w:color w:val="000000"/>
        </w:rPr>
        <w:softHyphen/>
        <w:t>бе</w:t>
      </w:r>
      <w:r w:rsidRPr="004D6843">
        <w:rPr>
          <w:b/>
          <w:color w:val="000000"/>
        </w:rPr>
        <w:softHyphen/>
        <w:t>ри</w:t>
      </w:r>
      <w:r w:rsidRPr="004D6843">
        <w:rPr>
          <w:b/>
          <w:color w:val="000000"/>
        </w:rPr>
        <w:softHyphen/>
        <w:t>те номер нуж</w:t>
      </w:r>
      <w:r w:rsidRPr="004D6843">
        <w:rPr>
          <w:b/>
          <w:color w:val="000000"/>
        </w:rPr>
        <w:softHyphen/>
        <w:t>но</w:t>
      </w:r>
      <w:r w:rsidRPr="004D6843">
        <w:rPr>
          <w:b/>
          <w:color w:val="000000"/>
        </w:rPr>
        <w:softHyphen/>
        <w:t>го эле</w:t>
      </w:r>
      <w:r w:rsidRPr="004D6843">
        <w:rPr>
          <w:b/>
          <w:color w:val="000000"/>
        </w:rPr>
        <w:softHyphen/>
        <w:t>мен</w:t>
      </w:r>
      <w:r w:rsidRPr="004D6843">
        <w:rPr>
          <w:b/>
          <w:color w:val="000000"/>
        </w:rPr>
        <w:softHyphen/>
        <w:t>та.</w:t>
      </w:r>
    </w:p>
    <w:tbl>
      <w:tblPr>
        <w:tblW w:w="4322" w:type="pct"/>
        <w:jc w:val="center"/>
        <w:shd w:val="clear" w:color="auto" w:fill="FFFFFF"/>
        <w:tblCellMar>
          <w:top w:w="15" w:type="dxa"/>
          <w:left w:w="15" w:type="dxa"/>
          <w:bottom w:w="15" w:type="dxa"/>
          <w:right w:w="15" w:type="dxa"/>
        </w:tblCellMar>
        <w:tblLook w:val="04A0" w:firstRow="1" w:lastRow="0" w:firstColumn="1" w:lastColumn="0" w:noHBand="0" w:noVBand="1"/>
      </w:tblPr>
      <w:tblGrid>
        <w:gridCol w:w="3876"/>
        <w:gridCol w:w="1600"/>
        <w:gridCol w:w="2714"/>
      </w:tblGrid>
      <w:tr w:rsidR="00604F48" w:rsidRPr="004D6843" w14:paraId="0FB766EF" w14:textId="77777777" w:rsidTr="00B471A6">
        <w:trPr>
          <w:jc w:val="center"/>
        </w:trPr>
        <w:tc>
          <w:tcPr>
            <w:tcW w:w="2366"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2A38DDFD" w14:textId="77777777" w:rsidR="00604F48" w:rsidRPr="004D6843" w:rsidRDefault="00604F48" w:rsidP="00B471A6">
            <w:pPr>
              <w:pStyle w:val="a3"/>
              <w:rPr>
                <w:b/>
                <w:bCs/>
                <w:color w:val="000000"/>
              </w:rPr>
            </w:pPr>
            <w:r w:rsidRPr="004D6843">
              <w:rPr>
                <w:color w:val="000000"/>
              </w:rPr>
              <w:t> </w:t>
            </w:r>
            <w:r w:rsidRPr="004D6843">
              <w:rPr>
                <w:b/>
                <w:bCs/>
                <w:color w:val="000000"/>
              </w:rPr>
              <w:t>Со</w:t>
            </w:r>
            <w:r w:rsidRPr="004D6843">
              <w:rPr>
                <w:b/>
                <w:bCs/>
                <w:color w:val="000000"/>
              </w:rPr>
              <w:softHyphen/>
              <w:t>бы</w:t>
            </w:r>
            <w:r w:rsidRPr="004D6843">
              <w:rPr>
                <w:b/>
                <w:bCs/>
                <w:color w:val="000000"/>
              </w:rPr>
              <w:softHyphen/>
              <w:t>тие</w:t>
            </w:r>
          </w:p>
        </w:tc>
        <w:tc>
          <w:tcPr>
            <w:tcW w:w="97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62A90242" w14:textId="77777777" w:rsidR="00604F48" w:rsidRPr="004D6843" w:rsidRDefault="00604F48" w:rsidP="00B471A6">
            <w:pPr>
              <w:pStyle w:val="a3"/>
              <w:rPr>
                <w:b/>
                <w:bCs/>
                <w:color w:val="000000"/>
              </w:rPr>
            </w:pPr>
            <w:r w:rsidRPr="004D6843">
              <w:rPr>
                <w:b/>
                <w:bCs/>
                <w:color w:val="000000"/>
              </w:rPr>
              <w:t>Дата</w:t>
            </w:r>
          </w:p>
        </w:tc>
        <w:tc>
          <w:tcPr>
            <w:tcW w:w="165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14:paraId="08C88588" w14:textId="77777777" w:rsidR="00604F48" w:rsidRPr="004D6843" w:rsidRDefault="00604F48" w:rsidP="00B471A6">
            <w:pPr>
              <w:pStyle w:val="a3"/>
              <w:rPr>
                <w:b/>
                <w:bCs/>
                <w:color w:val="000000"/>
              </w:rPr>
            </w:pPr>
            <w:r w:rsidRPr="004D6843">
              <w:rPr>
                <w:b/>
                <w:bCs/>
                <w:color w:val="000000"/>
              </w:rPr>
              <w:t>Участ</w:t>
            </w:r>
            <w:r w:rsidRPr="004D6843">
              <w:rPr>
                <w:b/>
                <w:bCs/>
                <w:color w:val="000000"/>
              </w:rPr>
              <w:softHyphen/>
              <w:t>ник(-и)</w:t>
            </w:r>
          </w:p>
        </w:tc>
      </w:tr>
      <w:tr w:rsidR="00604F48" w:rsidRPr="004D6843" w14:paraId="302AE7EC" w14:textId="77777777" w:rsidTr="00B471A6">
        <w:trPr>
          <w:jc w:val="center"/>
        </w:trPr>
        <w:tc>
          <w:tcPr>
            <w:tcW w:w="23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09F49EF7" w14:textId="77777777" w:rsidR="00604F48" w:rsidRPr="004D6843" w:rsidRDefault="00604F48" w:rsidP="00B471A6">
            <w:pPr>
              <w:pStyle w:val="a3"/>
              <w:rPr>
                <w:color w:val="000000"/>
              </w:rPr>
            </w:pPr>
            <w:r w:rsidRPr="004D6843">
              <w:rPr>
                <w:color w:val="000000"/>
              </w:rPr>
              <w:t>На</w:t>
            </w:r>
            <w:r w:rsidRPr="004D6843">
              <w:rPr>
                <w:color w:val="000000"/>
              </w:rPr>
              <w:softHyphen/>
              <w:t>сту</w:t>
            </w:r>
            <w:r w:rsidRPr="004D6843">
              <w:rPr>
                <w:color w:val="000000"/>
              </w:rPr>
              <w:softHyphen/>
              <w:t>па</w:t>
            </w:r>
            <w:r w:rsidRPr="004D6843">
              <w:rPr>
                <w:color w:val="000000"/>
              </w:rPr>
              <w:softHyphen/>
              <w:t>тель</w:t>
            </w:r>
            <w:r w:rsidRPr="004D6843">
              <w:rPr>
                <w:color w:val="000000"/>
              </w:rPr>
              <w:softHyphen/>
              <w:t>ная опе</w:t>
            </w:r>
            <w:r w:rsidRPr="004D6843">
              <w:rPr>
                <w:color w:val="000000"/>
              </w:rPr>
              <w:softHyphen/>
              <w:t>ра</w:t>
            </w:r>
            <w:r w:rsidRPr="004D6843">
              <w:rPr>
                <w:color w:val="000000"/>
              </w:rPr>
              <w:softHyphen/>
              <w:t>ция «Овер</w:t>
            </w:r>
            <w:r w:rsidRPr="004D6843">
              <w:rPr>
                <w:color w:val="000000"/>
              </w:rPr>
              <w:softHyphen/>
              <w:t>лорд»</w:t>
            </w:r>
          </w:p>
        </w:tc>
        <w:tc>
          <w:tcPr>
            <w:tcW w:w="97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08832FCB" w14:textId="77777777" w:rsidR="00604F48" w:rsidRPr="004D6843" w:rsidRDefault="00604F48" w:rsidP="00B471A6">
            <w:pPr>
              <w:pStyle w:val="a3"/>
              <w:rPr>
                <w:color w:val="000000"/>
              </w:rPr>
            </w:pPr>
            <w:r w:rsidRPr="004D6843">
              <w:rPr>
                <w:color w:val="000000"/>
              </w:rPr>
              <w:t>_________ (А)</w:t>
            </w:r>
          </w:p>
        </w:tc>
        <w:tc>
          <w:tcPr>
            <w:tcW w:w="165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2BCD2BDB" w14:textId="77777777" w:rsidR="00604F48" w:rsidRPr="004D6843" w:rsidRDefault="00604F48" w:rsidP="00B471A6">
            <w:pPr>
              <w:pStyle w:val="a3"/>
              <w:rPr>
                <w:color w:val="000000"/>
              </w:rPr>
            </w:pPr>
            <w:r w:rsidRPr="004D6843">
              <w:rPr>
                <w:color w:val="000000"/>
              </w:rPr>
              <w:t>Д. Эй</w:t>
            </w:r>
            <w:r w:rsidRPr="004D6843">
              <w:rPr>
                <w:color w:val="000000"/>
              </w:rPr>
              <w:softHyphen/>
              <w:t>зен</w:t>
            </w:r>
            <w:r w:rsidRPr="004D6843">
              <w:rPr>
                <w:color w:val="000000"/>
              </w:rPr>
              <w:softHyphen/>
              <w:t>хау</w:t>
            </w:r>
            <w:r w:rsidRPr="004D6843">
              <w:rPr>
                <w:color w:val="000000"/>
              </w:rPr>
              <w:softHyphen/>
              <w:t xml:space="preserve">эр, </w:t>
            </w:r>
          </w:p>
          <w:p w14:paraId="7918315E" w14:textId="77777777" w:rsidR="00604F48" w:rsidRPr="004D6843" w:rsidRDefault="00604F48" w:rsidP="00B471A6">
            <w:pPr>
              <w:pStyle w:val="a3"/>
              <w:rPr>
                <w:color w:val="000000"/>
              </w:rPr>
            </w:pPr>
            <w:r w:rsidRPr="004D6843">
              <w:rPr>
                <w:color w:val="000000"/>
              </w:rPr>
              <w:t>Б. Монт</w:t>
            </w:r>
            <w:r w:rsidRPr="004D6843">
              <w:rPr>
                <w:color w:val="000000"/>
              </w:rPr>
              <w:softHyphen/>
              <w:t>го</w:t>
            </w:r>
            <w:r w:rsidRPr="004D6843">
              <w:rPr>
                <w:color w:val="000000"/>
              </w:rPr>
              <w:softHyphen/>
              <w:t>ме</w:t>
            </w:r>
            <w:r w:rsidRPr="004D6843">
              <w:rPr>
                <w:color w:val="000000"/>
              </w:rPr>
              <w:softHyphen/>
              <w:t>ри</w:t>
            </w:r>
          </w:p>
        </w:tc>
      </w:tr>
      <w:tr w:rsidR="00604F48" w:rsidRPr="004D6843" w14:paraId="516A3280" w14:textId="77777777" w:rsidTr="00B471A6">
        <w:trPr>
          <w:jc w:val="center"/>
        </w:trPr>
        <w:tc>
          <w:tcPr>
            <w:tcW w:w="23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79101D7A" w14:textId="77777777" w:rsidR="00604F48" w:rsidRPr="004D6843" w:rsidRDefault="00604F48" w:rsidP="00B471A6">
            <w:pPr>
              <w:pStyle w:val="a3"/>
              <w:rPr>
                <w:color w:val="000000"/>
              </w:rPr>
            </w:pPr>
            <w:r w:rsidRPr="004D6843">
              <w:rPr>
                <w:color w:val="000000"/>
              </w:rPr>
              <w:t>Ста</w:t>
            </w:r>
            <w:r w:rsidRPr="004D6843">
              <w:rPr>
                <w:color w:val="000000"/>
              </w:rPr>
              <w:softHyphen/>
              <w:t>лин</w:t>
            </w:r>
            <w:r w:rsidRPr="004D6843">
              <w:rPr>
                <w:color w:val="000000"/>
              </w:rPr>
              <w:softHyphen/>
              <w:t>град</w:t>
            </w:r>
            <w:r w:rsidRPr="004D6843">
              <w:rPr>
                <w:color w:val="000000"/>
              </w:rPr>
              <w:softHyphen/>
              <w:t>ская битва</w:t>
            </w:r>
          </w:p>
        </w:tc>
        <w:tc>
          <w:tcPr>
            <w:tcW w:w="97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7A47BBDD" w14:textId="77777777" w:rsidR="00604F48" w:rsidRPr="004D6843" w:rsidRDefault="00604F48" w:rsidP="00B471A6">
            <w:pPr>
              <w:pStyle w:val="a3"/>
              <w:rPr>
                <w:color w:val="000000"/>
              </w:rPr>
            </w:pPr>
            <w:r w:rsidRPr="004D6843">
              <w:rPr>
                <w:color w:val="000000"/>
              </w:rPr>
              <w:t>_________ (Б)</w:t>
            </w:r>
          </w:p>
        </w:tc>
        <w:tc>
          <w:tcPr>
            <w:tcW w:w="165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2CFF18E1" w14:textId="77777777" w:rsidR="00604F48" w:rsidRPr="004D6843" w:rsidRDefault="00604F48" w:rsidP="00B471A6">
            <w:pPr>
              <w:pStyle w:val="a3"/>
              <w:rPr>
                <w:color w:val="000000"/>
              </w:rPr>
            </w:pPr>
            <w:r w:rsidRPr="004D6843">
              <w:rPr>
                <w:color w:val="000000"/>
              </w:rPr>
              <w:t>___________ (В)</w:t>
            </w:r>
          </w:p>
        </w:tc>
      </w:tr>
      <w:tr w:rsidR="00604F48" w:rsidRPr="004D6843" w14:paraId="3EB4AEBF" w14:textId="77777777" w:rsidTr="00B471A6">
        <w:trPr>
          <w:jc w:val="center"/>
        </w:trPr>
        <w:tc>
          <w:tcPr>
            <w:tcW w:w="23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72202C44" w14:textId="77777777" w:rsidR="00604F48" w:rsidRPr="004D6843" w:rsidRDefault="00604F48" w:rsidP="00B471A6">
            <w:pPr>
              <w:pStyle w:val="a3"/>
              <w:rPr>
                <w:color w:val="000000"/>
              </w:rPr>
            </w:pPr>
            <w:r w:rsidRPr="004D6843">
              <w:rPr>
                <w:color w:val="000000"/>
              </w:rPr>
              <w:t>______________ (Г)</w:t>
            </w:r>
          </w:p>
        </w:tc>
        <w:tc>
          <w:tcPr>
            <w:tcW w:w="97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574F2FC0" w14:textId="77777777" w:rsidR="00604F48" w:rsidRPr="004D6843" w:rsidRDefault="00604F48" w:rsidP="00B471A6">
            <w:pPr>
              <w:pStyle w:val="a3"/>
              <w:rPr>
                <w:color w:val="000000"/>
              </w:rPr>
            </w:pPr>
            <w:r>
              <w:rPr>
                <w:color w:val="000000"/>
              </w:rPr>
              <w:t>Апрель-май 1945</w:t>
            </w:r>
            <w:r w:rsidRPr="004D6843">
              <w:rPr>
                <w:color w:val="000000"/>
              </w:rPr>
              <w:t xml:space="preserve"> г.</w:t>
            </w:r>
          </w:p>
        </w:tc>
        <w:tc>
          <w:tcPr>
            <w:tcW w:w="165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3E7CD1E" w14:textId="77777777" w:rsidR="00604F48" w:rsidRPr="004D6843" w:rsidRDefault="00604F48" w:rsidP="00B471A6">
            <w:pPr>
              <w:pStyle w:val="a3"/>
              <w:rPr>
                <w:color w:val="000000"/>
              </w:rPr>
            </w:pPr>
            <w:r w:rsidRPr="004D6843">
              <w:rPr>
                <w:color w:val="000000"/>
              </w:rPr>
              <w:t>Г. К. Жуков, К. К. Ро</w:t>
            </w:r>
            <w:r w:rsidRPr="004D6843">
              <w:rPr>
                <w:color w:val="000000"/>
              </w:rPr>
              <w:softHyphen/>
              <w:t>кос</w:t>
            </w:r>
            <w:r w:rsidRPr="004D6843">
              <w:rPr>
                <w:color w:val="000000"/>
              </w:rPr>
              <w:softHyphen/>
              <w:t>сов</w:t>
            </w:r>
            <w:r w:rsidRPr="004D6843">
              <w:rPr>
                <w:color w:val="000000"/>
              </w:rPr>
              <w:softHyphen/>
              <w:t>ский, И. С. Конев</w:t>
            </w:r>
          </w:p>
        </w:tc>
      </w:tr>
      <w:tr w:rsidR="00604F48" w:rsidRPr="004D6843" w14:paraId="490DB3AD" w14:textId="77777777" w:rsidTr="00B471A6">
        <w:trPr>
          <w:jc w:val="center"/>
        </w:trPr>
        <w:tc>
          <w:tcPr>
            <w:tcW w:w="23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34A0ADBA" w14:textId="77777777" w:rsidR="00604F48" w:rsidRPr="004D6843" w:rsidRDefault="00604F48" w:rsidP="00B471A6">
            <w:pPr>
              <w:pStyle w:val="a3"/>
              <w:rPr>
                <w:color w:val="000000"/>
              </w:rPr>
            </w:pPr>
            <w:r w:rsidRPr="004D6843">
              <w:rPr>
                <w:color w:val="000000"/>
              </w:rPr>
              <w:t>Битва за Моск</w:t>
            </w:r>
            <w:r w:rsidRPr="004D6843">
              <w:rPr>
                <w:color w:val="000000"/>
              </w:rPr>
              <w:softHyphen/>
              <w:t>ву</w:t>
            </w:r>
          </w:p>
        </w:tc>
        <w:tc>
          <w:tcPr>
            <w:tcW w:w="97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13359855" w14:textId="77777777" w:rsidR="00604F48" w:rsidRPr="004D6843" w:rsidRDefault="00604F48" w:rsidP="00B471A6">
            <w:pPr>
              <w:pStyle w:val="a3"/>
              <w:rPr>
                <w:color w:val="000000"/>
              </w:rPr>
            </w:pPr>
            <w:r w:rsidRPr="004D6843">
              <w:rPr>
                <w:color w:val="000000"/>
              </w:rPr>
              <w:t>__________ (Д)</w:t>
            </w:r>
          </w:p>
        </w:tc>
        <w:tc>
          <w:tcPr>
            <w:tcW w:w="165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14:paraId="0A21AD9A" w14:textId="77777777" w:rsidR="00604F48" w:rsidRPr="004D6843" w:rsidRDefault="00604F48" w:rsidP="00B471A6">
            <w:pPr>
              <w:pStyle w:val="a3"/>
              <w:rPr>
                <w:color w:val="000000"/>
              </w:rPr>
            </w:pPr>
            <w:r w:rsidRPr="004D6843">
              <w:rPr>
                <w:color w:val="000000"/>
              </w:rPr>
              <w:t>____________ (Е)</w:t>
            </w:r>
          </w:p>
        </w:tc>
      </w:tr>
    </w:tbl>
    <w:p w14:paraId="2DB2DFAC" w14:textId="77777777" w:rsidR="00604F48" w:rsidRPr="004D6843" w:rsidRDefault="00604F48" w:rsidP="00604F48">
      <w:pPr>
        <w:pStyle w:val="a3"/>
        <w:rPr>
          <w:color w:val="000000"/>
        </w:rPr>
      </w:pPr>
      <w:r w:rsidRPr="004D6843">
        <w:rPr>
          <w:color w:val="000000"/>
        </w:rPr>
        <w:t> Про</w:t>
      </w:r>
      <w:r w:rsidRPr="004D6843">
        <w:rPr>
          <w:color w:val="000000"/>
        </w:rPr>
        <w:softHyphen/>
        <w:t>пу</w:t>
      </w:r>
      <w:r w:rsidRPr="004D6843">
        <w:rPr>
          <w:color w:val="000000"/>
        </w:rPr>
        <w:softHyphen/>
        <w:t>щен</w:t>
      </w:r>
      <w:r w:rsidRPr="004D6843">
        <w:rPr>
          <w:color w:val="000000"/>
        </w:rPr>
        <w:softHyphen/>
        <w:t>ные эле</w:t>
      </w:r>
      <w:r w:rsidRPr="004D6843">
        <w:rPr>
          <w:color w:val="000000"/>
        </w:rPr>
        <w:softHyphen/>
        <w:t>мен</w:t>
      </w:r>
      <w:r w:rsidRPr="004D6843">
        <w:rPr>
          <w:color w:val="000000"/>
        </w:rPr>
        <w:softHyphen/>
        <w:t>ты: 1) М. А. Его</w:t>
      </w:r>
      <w:r w:rsidRPr="004D6843">
        <w:rPr>
          <w:color w:val="000000"/>
        </w:rPr>
        <w:softHyphen/>
        <w:t>ров, М. В. Кан</w:t>
      </w:r>
      <w:r w:rsidRPr="004D6843">
        <w:rPr>
          <w:color w:val="000000"/>
        </w:rPr>
        <w:softHyphen/>
        <w:t>та</w:t>
      </w:r>
      <w:r w:rsidRPr="004D6843">
        <w:rPr>
          <w:color w:val="000000"/>
        </w:rPr>
        <w:softHyphen/>
        <w:t>рия 2) сен</w:t>
      </w:r>
      <w:r w:rsidRPr="004D6843">
        <w:rPr>
          <w:color w:val="000000"/>
        </w:rPr>
        <w:softHyphen/>
        <w:t>тябрь 1941 г. – ап</w:t>
      </w:r>
      <w:r w:rsidRPr="004D6843">
        <w:rPr>
          <w:color w:val="000000"/>
        </w:rPr>
        <w:softHyphen/>
        <w:t>рель 1942 г.</w:t>
      </w:r>
    </w:p>
    <w:p w14:paraId="423B8B92" w14:textId="77777777" w:rsidR="00604F48" w:rsidRPr="004D6843" w:rsidRDefault="00604F48" w:rsidP="00604F48">
      <w:pPr>
        <w:pStyle w:val="a3"/>
        <w:rPr>
          <w:color w:val="000000"/>
        </w:rPr>
      </w:pPr>
      <w:r w:rsidRPr="004D6843">
        <w:rPr>
          <w:color w:val="000000"/>
        </w:rPr>
        <w:t>3) Я. Ф. Пав</w:t>
      </w:r>
      <w:r w:rsidRPr="004D6843">
        <w:rPr>
          <w:color w:val="000000"/>
        </w:rPr>
        <w:softHyphen/>
        <w:t>лов      4) битва на Кур</w:t>
      </w:r>
      <w:r w:rsidRPr="004D6843">
        <w:rPr>
          <w:color w:val="000000"/>
        </w:rPr>
        <w:softHyphen/>
        <w:t xml:space="preserve">ской дуге       5) битва за </w:t>
      </w:r>
      <w:r>
        <w:rPr>
          <w:color w:val="000000"/>
        </w:rPr>
        <w:t>Берлин</w:t>
      </w:r>
      <w:r w:rsidRPr="004D6843">
        <w:rPr>
          <w:color w:val="000000"/>
        </w:rPr>
        <w:t xml:space="preserve">    6) июнь–ав</w:t>
      </w:r>
      <w:r w:rsidRPr="004D6843">
        <w:rPr>
          <w:color w:val="000000"/>
        </w:rPr>
        <w:softHyphen/>
        <w:t>густ 1944 г.</w:t>
      </w:r>
    </w:p>
    <w:p w14:paraId="016641D3" w14:textId="77777777" w:rsidR="00604F48" w:rsidRPr="004D6843" w:rsidRDefault="00604F48" w:rsidP="00604F48">
      <w:pPr>
        <w:pStyle w:val="a3"/>
        <w:rPr>
          <w:color w:val="000000"/>
        </w:rPr>
      </w:pPr>
      <w:r w:rsidRPr="004D6843">
        <w:rPr>
          <w:color w:val="000000"/>
        </w:rPr>
        <w:t>7) июль 1942 г. – фев</w:t>
      </w:r>
      <w:r w:rsidRPr="004D6843">
        <w:rPr>
          <w:color w:val="000000"/>
        </w:rPr>
        <w:softHyphen/>
        <w:t>раль 1943 г.     8) И. В. Пан</w:t>
      </w:r>
      <w:r w:rsidRPr="004D6843">
        <w:rPr>
          <w:color w:val="000000"/>
        </w:rPr>
        <w:softHyphen/>
        <w:t>фи</w:t>
      </w:r>
      <w:r w:rsidRPr="004D6843">
        <w:rPr>
          <w:color w:val="000000"/>
        </w:rPr>
        <w:softHyphen/>
        <w:t>лов</w:t>
      </w:r>
    </w:p>
    <w:p w14:paraId="4AF7F0B4" w14:textId="77777777" w:rsidR="00604F48" w:rsidRPr="004D6843" w:rsidRDefault="00604F48" w:rsidP="00604F48">
      <w:pPr>
        <w:pStyle w:val="a3"/>
        <w:rPr>
          <w:color w:val="000000"/>
        </w:rPr>
      </w:pPr>
      <w:r w:rsidRPr="004D6843">
        <w:rPr>
          <w:color w:val="000000"/>
        </w:rPr>
        <w:t>9) май 1942 г.</w:t>
      </w:r>
    </w:p>
    <w:p w14:paraId="24D9F3F3" w14:textId="77777777" w:rsidR="00604F48" w:rsidRPr="00B50AE7" w:rsidRDefault="00604F48" w:rsidP="00604F48">
      <w:pPr>
        <w:pStyle w:val="leftmargin"/>
        <w:shd w:val="clear" w:color="auto" w:fill="FFFFFF"/>
        <w:spacing w:before="0" w:beforeAutospacing="0" w:after="0" w:afterAutospacing="0"/>
        <w:ind w:firstLine="375"/>
        <w:jc w:val="both"/>
        <w:rPr>
          <w:b/>
          <w:color w:val="000000"/>
          <w:sz w:val="22"/>
          <w:szCs w:val="22"/>
        </w:rPr>
      </w:pPr>
      <w:r>
        <w:rPr>
          <w:b/>
          <w:sz w:val="22"/>
          <w:szCs w:val="22"/>
        </w:rPr>
        <w:t>5</w:t>
      </w:r>
      <w:r w:rsidRPr="00B50AE7">
        <w:rPr>
          <w:b/>
          <w:sz w:val="22"/>
          <w:szCs w:val="22"/>
        </w:rPr>
        <w:t>.</w:t>
      </w:r>
      <w:r w:rsidRPr="00B50AE7">
        <w:rPr>
          <w:b/>
          <w:color w:val="000000"/>
          <w:sz w:val="22"/>
          <w:szCs w:val="22"/>
        </w:rPr>
        <w:t xml:space="preserve"> Про</w:t>
      </w:r>
      <w:r w:rsidRPr="00B50AE7">
        <w:rPr>
          <w:b/>
          <w:color w:val="000000"/>
          <w:sz w:val="22"/>
          <w:szCs w:val="22"/>
        </w:rPr>
        <w:softHyphen/>
        <w:t>чти</w:t>
      </w:r>
      <w:r w:rsidRPr="00B50AE7">
        <w:rPr>
          <w:b/>
          <w:color w:val="000000"/>
          <w:sz w:val="22"/>
          <w:szCs w:val="22"/>
        </w:rPr>
        <w:softHyphen/>
        <w:t>те от</w:t>
      </w:r>
      <w:r w:rsidRPr="00B50AE7">
        <w:rPr>
          <w:b/>
          <w:color w:val="000000"/>
          <w:sz w:val="22"/>
          <w:szCs w:val="22"/>
        </w:rPr>
        <w:softHyphen/>
        <w:t>ры</w:t>
      </w:r>
      <w:r w:rsidRPr="00B50AE7">
        <w:rPr>
          <w:b/>
          <w:color w:val="000000"/>
          <w:sz w:val="22"/>
          <w:szCs w:val="22"/>
        </w:rPr>
        <w:softHyphen/>
        <w:t>вок из свод</w:t>
      </w:r>
      <w:r w:rsidRPr="00B50AE7">
        <w:rPr>
          <w:b/>
          <w:color w:val="000000"/>
          <w:sz w:val="22"/>
          <w:szCs w:val="22"/>
        </w:rPr>
        <w:softHyphen/>
        <w:t>ки Со</w:t>
      </w:r>
      <w:r w:rsidRPr="00B50AE7">
        <w:rPr>
          <w:b/>
          <w:color w:val="000000"/>
          <w:sz w:val="22"/>
          <w:szCs w:val="22"/>
        </w:rPr>
        <w:softHyphen/>
        <w:t>в</w:t>
      </w:r>
      <w:r w:rsidRPr="00B50AE7">
        <w:rPr>
          <w:b/>
          <w:color w:val="000000"/>
          <w:sz w:val="22"/>
          <w:szCs w:val="22"/>
        </w:rPr>
        <w:softHyphen/>
        <w:t>ин</w:t>
      </w:r>
      <w:r w:rsidRPr="00B50AE7">
        <w:rPr>
          <w:b/>
          <w:color w:val="000000"/>
          <w:sz w:val="22"/>
          <w:szCs w:val="22"/>
        </w:rPr>
        <w:softHyphen/>
        <w:t>форм</w:t>
      </w:r>
      <w:r w:rsidRPr="00B50AE7">
        <w:rPr>
          <w:b/>
          <w:color w:val="000000"/>
          <w:sz w:val="22"/>
          <w:szCs w:val="22"/>
        </w:rPr>
        <w:softHyphen/>
        <w:t>бю</w:t>
      </w:r>
      <w:r w:rsidRPr="00B50AE7">
        <w:rPr>
          <w:b/>
          <w:color w:val="000000"/>
          <w:sz w:val="22"/>
          <w:szCs w:val="22"/>
        </w:rPr>
        <w:softHyphen/>
        <w:t>ро и опре</w:t>
      </w:r>
      <w:r w:rsidRPr="00B50AE7">
        <w:rPr>
          <w:b/>
          <w:color w:val="000000"/>
          <w:sz w:val="22"/>
          <w:szCs w:val="22"/>
        </w:rPr>
        <w:softHyphen/>
        <w:t>де</w:t>
      </w:r>
      <w:r w:rsidRPr="00B50AE7">
        <w:rPr>
          <w:b/>
          <w:color w:val="000000"/>
          <w:sz w:val="22"/>
          <w:szCs w:val="22"/>
        </w:rPr>
        <w:softHyphen/>
        <w:t>ли</w:t>
      </w:r>
      <w:r w:rsidRPr="00B50AE7">
        <w:rPr>
          <w:b/>
          <w:color w:val="000000"/>
          <w:sz w:val="22"/>
          <w:szCs w:val="22"/>
        </w:rPr>
        <w:softHyphen/>
        <w:t>те, о каком сра</w:t>
      </w:r>
      <w:r w:rsidRPr="00B50AE7">
        <w:rPr>
          <w:b/>
          <w:color w:val="000000"/>
          <w:sz w:val="22"/>
          <w:szCs w:val="22"/>
        </w:rPr>
        <w:softHyphen/>
        <w:t>же</w:t>
      </w:r>
      <w:r w:rsidRPr="00B50AE7">
        <w:rPr>
          <w:b/>
          <w:color w:val="000000"/>
          <w:sz w:val="22"/>
          <w:szCs w:val="22"/>
        </w:rPr>
        <w:softHyphen/>
        <w:t>нии Ве</w:t>
      </w:r>
      <w:r w:rsidRPr="00B50AE7">
        <w:rPr>
          <w:b/>
          <w:color w:val="000000"/>
          <w:sz w:val="22"/>
          <w:szCs w:val="22"/>
        </w:rPr>
        <w:softHyphen/>
        <w:t>ли</w:t>
      </w:r>
      <w:r w:rsidRPr="00B50AE7">
        <w:rPr>
          <w:b/>
          <w:color w:val="000000"/>
          <w:sz w:val="22"/>
          <w:szCs w:val="22"/>
        </w:rPr>
        <w:softHyphen/>
        <w:t>кой Оте</w:t>
      </w:r>
      <w:r w:rsidRPr="00B50AE7">
        <w:rPr>
          <w:b/>
          <w:color w:val="000000"/>
          <w:sz w:val="22"/>
          <w:szCs w:val="22"/>
        </w:rPr>
        <w:softHyphen/>
        <w:t>че</w:t>
      </w:r>
      <w:r w:rsidRPr="00B50AE7">
        <w:rPr>
          <w:b/>
          <w:color w:val="000000"/>
          <w:sz w:val="22"/>
          <w:szCs w:val="22"/>
        </w:rPr>
        <w:softHyphen/>
        <w:t>ствен</w:t>
      </w:r>
      <w:r w:rsidRPr="00B50AE7">
        <w:rPr>
          <w:b/>
          <w:color w:val="000000"/>
          <w:sz w:val="22"/>
          <w:szCs w:val="22"/>
        </w:rPr>
        <w:softHyphen/>
        <w:t>ной войны идёт речь.</w:t>
      </w:r>
    </w:p>
    <w:p w14:paraId="587065F3" w14:textId="77777777" w:rsidR="00604F48" w:rsidRPr="00B50AE7" w:rsidRDefault="00604F48" w:rsidP="00604F48">
      <w:pPr>
        <w:pStyle w:val="ae"/>
        <w:shd w:val="clear" w:color="auto" w:fill="FFFFFF"/>
        <w:spacing w:before="0" w:beforeAutospacing="0" w:after="0" w:afterAutospacing="0"/>
        <w:jc w:val="both"/>
        <w:rPr>
          <w:color w:val="000000"/>
          <w:sz w:val="22"/>
          <w:szCs w:val="22"/>
        </w:rPr>
      </w:pPr>
      <w:r w:rsidRPr="00B50AE7">
        <w:rPr>
          <w:color w:val="000000"/>
          <w:sz w:val="22"/>
          <w:szCs w:val="22"/>
        </w:rPr>
        <w:t>     «До 6 де</w:t>
      </w:r>
      <w:r w:rsidRPr="00B50AE7">
        <w:rPr>
          <w:color w:val="000000"/>
          <w:sz w:val="22"/>
          <w:szCs w:val="22"/>
        </w:rPr>
        <w:softHyphen/>
        <w:t>каб</w:t>
      </w:r>
      <w:r w:rsidRPr="00B50AE7">
        <w:rPr>
          <w:color w:val="000000"/>
          <w:sz w:val="22"/>
          <w:szCs w:val="22"/>
        </w:rPr>
        <w:softHyphen/>
        <w:t>ря наши вой</w:t>
      </w:r>
      <w:r w:rsidRPr="00B50AE7">
        <w:rPr>
          <w:color w:val="000000"/>
          <w:sz w:val="22"/>
          <w:szCs w:val="22"/>
        </w:rPr>
        <w:softHyphen/>
        <w:t>ска вели оже</w:t>
      </w:r>
      <w:r w:rsidRPr="00B50AE7">
        <w:rPr>
          <w:color w:val="000000"/>
          <w:sz w:val="22"/>
          <w:szCs w:val="22"/>
        </w:rPr>
        <w:softHyphen/>
        <w:t>сточённые обо</w:t>
      </w:r>
      <w:r w:rsidRPr="00B50AE7">
        <w:rPr>
          <w:color w:val="000000"/>
          <w:sz w:val="22"/>
          <w:szCs w:val="22"/>
        </w:rPr>
        <w:softHyphen/>
        <w:t>ро</w:t>
      </w:r>
      <w:r w:rsidRPr="00B50AE7">
        <w:rPr>
          <w:color w:val="000000"/>
          <w:sz w:val="22"/>
          <w:szCs w:val="22"/>
        </w:rPr>
        <w:softHyphen/>
        <w:t>ни</w:t>
      </w:r>
      <w:r w:rsidRPr="00B50AE7">
        <w:rPr>
          <w:color w:val="000000"/>
          <w:sz w:val="22"/>
          <w:szCs w:val="22"/>
        </w:rPr>
        <w:softHyphen/>
        <w:t>тель</w:t>
      </w:r>
      <w:r w:rsidRPr="00B50AE7">
        <w:rPr>
          <w:color w:val="000000"/>
          <w:sz w:val="22"/>
          <w:szCs w:val="22"/>
        </w:rPr>
        <w:softHyphen/>
        <w:t>ные бои, сдер</w:t>
      </w:r>
      <w:r w:rsidRPr="00B50AE7">
        <w:rPr>
          <w:color w:val="000000"/>
          <w:sz w:val="22"/>
          <w:szCs w:val="22"/>
        </w:rPr>
        <w:softHyphen/>
        <w:t>жи</w:t>
      </w:r>
      <w:r w:rsidRPr="00B50AE7">
        <w:rPr>
          <w:color w:val="000000"/>
          <w:sz w:val="22"/>
          <w:szCs w:val="22"/>
        </w:rPr>
        <w:softHyphen/>
        <w:t>вая на</w:t>
      </w:r>
      <w:r w:rsidRPr="00B50AE7">
        <w:rPr>
          <w:color w:val="000000"/>
          <w:sz w:val="22"/>
          <w:szCs w:val="22"/>
        </w:rPr>
        <w:softHyphen/>
        <w:t>ступ</w:t>
      </w:r>
      <w:r w:rsidRPr="00B50AE7">
        <w:rPr>
          <w:color w:val="000000"/>
          <w:sz w:val="22"/>
          <w:szCs w:val="22"/>
        </w:rPr>
        <w:softHyphen/>
        <w:t>ле</w:t>
      </w:r>
      <w:r w:rsidRPr="00B50AE7">
        <w:rPr>
          <w:color w:val="000000"/>
          <w:sz w:val="22"/>
          <w:szCs w:val="22"/>
        </w:rPr>
        <w:softHyphen/>
        <w:t>ние удар</w:t>
      </w:r>
      <w:r w:rsidRPr="00B50AE7">
        <w:rPr>
          <w:color w:val="000000"/>
          <w:sz w:val="22"/>
          <w:szCs w:val="22"/>
        </w:rPr>
        <w:softHyphen/>
        <w:t>ных флан</w:t>
      </w:r>
      <w:r w:rsidRPr="00B50AE7">
        <w:rPr>
          <w:color w:val="000000"/>
          <w:sz w:val="22"/>
          <w:szCs w:val="22"/>
        </w:rPr>
        <w:softHyphen/>
        <w:t>го</w:t>
      </w:r>
      <w:r w:rsidRPr="00B50AE7">
        <w:rPr>
          <w:color w:val="000000"/>
          <w:sz w:val="22"/>
          <w:szCs w:val="22"/>
        </w:rPr>
        <w:softHyphen/>
        <w:t>вых груп</w:t>
      </w:r>
      <w:r w:rsidRPr="00B50AE7">
        <w:rPr>
          <w:color w:val="000000"/>
          <w:sz w:val="22"/>
          <w:szCs w:val="22"/>
        </w:rPr>
        <w:softHyphen/>
        <w:t>пи</w:t>
      </w:r>
      <w:r w:rsidRPr="00B50AE7">
        <w:rPr>
          <w:color w:val="000000"/>
          <w:sz w:val="22"/>
          <w:szCs w:val="22"/>
        </w:rPr>
        <w:softHyphen/>
        <w:t>ро</w:t>
      </w:r>
      <w:r w:rsidRPr="00B50AE7">
        <w:rPr>
          <w:color w:val="000000"/>
          <w:sz w:val="22"/>
          <w:szCs w:val="22"/>
        </w:rPr>
        <w:softHyphen/>
        <w:t>вок про</w:t>
      </w:r>
      <w:r w:rsidRPr="00B50AE7">
        <w:rPr>
          <w:color w:val="000000"/>
          <w:sz w:val="22"/>
          <w:szCs w:val="22"/>
        </w:rPr>
        <w:softHyphen/>
        <w:t>тив</w:t>
      </w:r>
      <w:r w:rsidRPr="00B50AE7">
        <w:rPr>
          <w:color w:val="000000"/>
          <w:sz w:val="22"/>
          <w:szCs w:val="22"/>
        </w:rPr>
        <w:softHyphen/>
        <w:t>ни</w:t>
      </w:r>
      <w:r w:rsidRPr="00B50AE7">
        <w:rPr>
          <w:color w:val="000000"/>
          <w:sz w:val="22"/>
          <w:szCs w:val="22"/>
        </w:rPr>
        <w:softHyphen/>
        <w:t>ка и от</w:t>
      </w:r>
      <w:r w:rsidRPr="00B50AE7">
        <w:rPr>
          <w:color w:val="000000"/>
          <w:sz w:val="22"/>
          <w:szCs w:val="22"/>
        </w:rPr>
        <w:softHyphen/>
        <w:t>ра</w:t>
      </w:r>
      <w:r w:rsidRPr="00B50AE7">
        <w:rPr>
          <w:color w:val="000000"/>
          <w:sz w:val="22"/>
          <w:szCs w:val="22"/>
        </w:rPr>
        <w:softHyphen/>
        <w:t>жая его вспо</w:t>
      </w:r>
      <w:r w:rsidRPr="00B50AE7">
        <w:rPr>
          <w:color w:val="000000"/>
          <w:sz w:val="22"/>
          <w:szCs w:val="22"/>
        </w:rPr>
        <w:softHyphen/>
        <w:t>мо</w:t>
      </w:r>
      <w:r w:rsidRPr="00B50AE7">
        <w:rPr>
          <w:color w:val="000000"/>
          <w:sz w:val="22"/>
          <w:szCs w:val="22"/>
        </w:rPr>
        <w:softHyphen/>
        <w:t>га</w:t>
      </w:r>
      <w:r w:rsidRPr="00B50AE7">
        <w:rPr>
          <w:color w:val="000000"/>
          <w:sz w:val="22"/>
          <w:szCs w:val="22"/>
        </w:rPr>
        <w:softHyphen/>
        <w:t>тель</w:t>
      </w:r>
      <w:r w:rsidRPr="00B50AE7">
        <w:rPr>
          <w:color w:val="000000"/>
          <w:sz w:val="22"/>
          <w:szCs w:val="22"/>
        </w:rPr>
        <w:softHyphen/>
        <w:t>ные удары на Ист</w:t>
      </w:r>
      <w:r w:rsidRPr="00B50AE7">
        <w:rPr>
          <w:color w:val="000000"/>
          <w:sz w:val="22"/>
          <w:szCs w:val="22"/>
        </w:rPr>
        <w:softHyphen/>
        <w:t>рин</w:t>
      </w:r>
      <w:r w:rsidRPr="00B50AE7">
        <w:rPr>
          <w:color w:val="000000"/>
          <w:sz w:val="22"/>
          <w:szCs w:val="22"/>
        </w:rPr>
        <w:softHyphen/>
      </w:r>
      <w:r w:rsidRPr="00B50AE7">
        <w:rPr>
          <w:color w:val="000000"/>
          <w:sz w:val="22"/>
          <w:szCs w:val="22"/>
        </w:rPr>
        <w:lastRenderedPageBreak/>
        <w:t>ском, Зве</w:t>
      </w:r>
      <w:r w:rsidRPr="00B50AE7">
        <w:rPr>
          <w:color w:val="000000"/>
          <w:sz w:val="22"/>
          <w:szCs w:val="22"/>
        </w:rPr>
        <w:softHyphen/>
        <w:t>ни</w:t>
      </w:r>
      <w:r w:rsidRPr="00B50AE7">
        <w:rPr>
          <w:color w:val="000000"/>
          <w:sz w:val="22"/>
          <w:szCs w:val="22"/>
        </w:rPr>
        <w:softHyphen/>
        <w:t>го</w:t>
      </w:r>
      <w:r w:rsidRPr="00B50AE7">
        <w:rPr>
          <w:color w:val="000000"/>
          <w:sz w:val="22"/>
          <w:szCs w:val="22"/>
        </w:rPr>
        <w:softHyphen/>
        <w:t>род</w:t>
      </w:r>
      <w:r w:rsidRPr="00B50AE7">
        <w:rPr>
          <w:color w:val="000000"/>
          <w:sz w:val="22"/>
          <w:szCs w:val="22"/>
        </w:rPr>
        <w:softHyphen/>
        <w:t>ском и Наро-Фо</w:t>
      </w:r>
      <w:r w:rsidRPr="00B50AE7">
        <w:rPr>
          <w:color w:val="000000"/>
          <w:sz w:val="22"/>
          <w:szCs w:val="22"/>
        </w:rPr>
        <w:softHyphen/>
        <w:t>мин</w:t>
      </w:r>
      <w:r w:rsidRPr="00B50AE7">
        <w:rPr>
          <w:color w:val="000000"/>
          <w:sz w:val="22"/>
          <w:szCs w:val="22"/>
        </w:rPr>
        <w:softHyphen/>
        <w:t>ском на</w:t>
      </w:r>
      <w:r w:rsidRPr="00B50AE7">
        <w:rPr>
          <w:color w:val="000000"/>
          <w:sz w:val="22"/>
          <w:szCs w:val="22"/>
        </w:rPr>
        <w:softHyphen/>
        <w:t>прав</w:t>
      </w:r>
      <w:r w:rsidRPr="00B50AE7">
        <w:rPr>
          <w:color w:val="000000"/>
          <w:sz w:val="22"/>
          <w:szCs w:val="22"/>
        </w:rPr>
        <w:softHyphen/>
        <w:t>ле</w:t>
      </w:r>
      <w:r w:rsidRPr="00B50AE7">
        <w:rPr>
          <w:color w:val="000000"/>
          <w:sz w:val="22"/>
          <w:szCs w:val="22"/>
        </w:rPr>
        <w:softHyphen/>
        <w:t>ни</w:t>
      </w:r>
      <w:r w:rsidRPr="00B50AE7">
        <w:rPr>
          <w:color w:val="000000"/>
          <w:sz w:val="22"/>
          <w:szCs w:val="22"/>
        </w:rPr>
        <w:softHyphen/>
        <w:t>ях. В ходе этих боёв про</w:t>
      </w:r>
      <w:r w:rsidRPr="00B50AE7">
        <w:rPr>
          <w:color w:val="000000"/>
          <w:sz w:val="22"/>
          <w:szCs w:val="22"/>
        </w:rPr>
        <w:softHyphen/>
        <w:t>тив</w:t>
      </w:r>
      <w:r w:rsidRPr="00B50AE7">
        <w:rPr>
          <w:color w:val="000000"/>
          <w:sz w:val="22"/>
          <w:szCs w:val="22"/>
        </w:rPr>
        <w:softHyphen/>
        <w:t>ник понёс зна</w:t>
      </w:r>
      <w:r w:rsidRPr="00B50AE7">
        <w:rPr>
          <w:color w:val="000000"/>
          <w:sz w:val="22"/>
          <w:szCs w:val="22"/>
        </w:rPr>
        <w:softHyphen/>
        <w:t>чи</w:t>
      </w:r>
      <w:r w:rsidRPr="00B50AE7">
        <w:rPr>
          <w:color w:val="000000"/>
          <w:sz w:val="22"/>
          <w:szCs w:val="22"/>
        </w:rPr>
        <w:softHyphen/>
        <w:t>тель</w:t>
      </w:r>
      <w:r w:rsidRPr="00B50AE7">
        <w:rPr>
          <w:color w:val="000000"/>
          <w:sz w:val="22"/>
          <w:szCs w:val="22"/>
        </w:rPr>
        <w:softHyphen/>
        <w:t>ные по</w:t>
      </w:r>
      <w:r w:rsidRPr="00B50AE7">
        <w:rPr>
          <w:color w:val="000000"/>
          <w:sz w:val="22"/>
          <w:szCs w:val="22"/>
        </w:rPr>
        <w:softHyphen/>
        <w:t>те</w:t>
      </w:r>
      <w:r w:rsidRPr="00B50AE7">
        <w:rPr>
          <w:color w:val="000000"/>
          <w:sz w:val="22"/>
          <w:szCs w:val="22"/>
        </w:rPr>
        <w:softHyphen/>
        <w:t>ри...</w:t>
      </w:r>
    </w:p>
    <w:p w14:paraId="6B040FB7" w14:textId="77777777" w:rsidR="00604F48" w:rsidRPr="00B50AE7" w:rsidRDefault="00604F48" w:rsidP="00604F48">
      <w:pPr>
        <w:pStyle w:val="ae"/>
        <w:shd w:val="clear" w:color="auto" w:fill="FFFFFF"/>
        <w:spacing w:before="0" w:beforeAutospacing="0" w:after="0" w:afterAutospacing="0"/>
        <w:jc w:val="both"/>
        <w:rPr>
          <w:color w:val="000000"/>
          <w:sz w:val="22"/>
          <w:szCs w:val="22"/>
        </w:rPr>
      </w:pPr>
      <w:r w:rsidRPr="00B50AE7">
        <w:rPr>
          <w:color w:val="000000"/>
          <w:sz w:val="22"/>
          <w:szCs w:val="22"/>
        </w:rPr>
        <w:t>    6 де</w:t>
      </w:r>
      <w:r w:rsidRPr="00B50AE7">
        <w:rPr>
          <w:color w:val="000000"/>
          <w:sz w:val="22"/>
          <w:szCs w:val="22"/>
        </w:rPr>
        <w:softHyphen/>
        <w:t>каб</w:t>
      </w:r>
      <w:r w:rsidRPr="00B50AE7">
        <w:rPr>
          <w:color w:val="000000"/>
          <w:sz w:val="22"/>
          <w:szCs w:val="22"/>
        </w:rPr>
        <w:softHyphen/>
        <w:t>ря... вой</w:t>
      </w:r>
      <w:r w:rsidRPr="00B50AE7">
        <w:rPr>
          <w:color w:val="000000"/>
          <w:sz w:val="22"/>
          <w:szCs w:val="22"/>
        </w:rPr>
        <w:softHyphen/>
        <w:t>ска на</w:t>
      </w:r>
      <w:r w:rsidRPr="00B50AE7">
        <w:rPr>
          <w:color w:val="000000"/>
          <w:sz w:val="22"/>
          <w:szCs w:val="22"/>
        </w:rPr>
        <w:softHyphen/>
        <w:t>ше</w:t>
      </w:r>
      <w:r w:rsidRPr="00B50AE7">
        <w:rPr>
          <w:color w:val="000000"/>
          <w:sz w:val="22"/>
          <w:szCs w:val="22"/>
        </w:rPr>
        <w:softHyphen/>
        <w:t>го За</w:t>
      </w:r>
      <w:r w:rsidRPr="00B50AE7">
        <w:rPr>
          <w:color w:val="000000"/>
          <w:sz w:val="22"/>
          <w:szCs w:val="22"/>
        </w:rPr>
        <w:softHyphen/>
        <w:t>пад</w:t>
      </w:r>
      <w:r w:rsidRPr="00B50AE7">
        <w:rPr>
          <w:color w:val="000000"/>
          <w:sz w:val="22"/>
          <w:szCs w:val="22"/>
        </w:rPr>
        <w:softHyphen/>
        <w:t>но</w:t>
      </w:r>
      <w:r w:rsidRPr="00B50AE7">
        <w:rPr>
          <w:color w:val="000000"/>
          <w:sz w:val="22"/>
          <w:szCs w:val="22"/>
        </w:rPr>
        <w:softHyphen/>
        <w:t>го фрон</w:t>
      </w:r>
      <w:r w:rsidRPr="00B50AE7">
        <w:rPr>
          <w:color w:val="000000"/>
          <w:sz w:val="22"/>
          <w:szCs w:val="22"/>
        </w:rPr>
        <w:softHyphen/>
        <w:t>та, из</w:t>
      </w:r>
      <w:r w:rsidRPr="00B50AE7">
        <w:rPr>
          <w:color w:val="000000"/>
          <w:sz w:val="22"/>
          <w:szCs w:val="22"/>
        </w:rPr>
        <w:softHyphen/>
        <w:t>мо</w:t>
      </w:r>
      <w:r w:rsidRPr="00B50AE7">
        <w:rPr>
          <w:color w:val="000000"/>
          <w:sz w:val="22"/>
          <w:szCs w:val="22"/>
        </w:rPr>
        <w:softHyphen/>
        <w:t>тав про</w:t>
      </w:r>
      <w:r w:rsidRPr="00B50AE7">
        <w:rPr>
          <w:color w:val="000000"/>
          <w:sz w:val="22"/>
          <w:szCs w:val="22"/>
        </w:rPr>
        <w:softHyphen/>
        <w:t>тив</w:t>
      </w:r>
      <w:r w:rsidRPr="00B50AE7">
        <w:rPr>
          <w:color w:val="000000"/>
          <w:sz w:val="22"/>
          <w:szCs w:val="22"/>
        </w:rPr>
        <w:softHyphen/>
        <w:t>ни</w:t>
      </w:r>
      <w:r w:rsidRPr="00B50AE7">
        <w:rPr>
          <w:color w:val="000000"/>
          <w:sz w:val="22"/>
          <w:szCs w:val="22"/>
        </w:rPr>
        <w:softHyphen/>
        <w:t>ка в пред</w:t>
      </w:r>
      <w:r w:rsidRPr="00B50AE7">
        <w:rPr>
          <w:color w:val="000000"/>
          <w:sz w:val="22"/>
          <w:szCs w:val="22"/>
        </w:rPr>
        <w:softHyphen/>
        <w:t>ше</w:t>
      </w:r>
      <w:r w:rsidRPr="00B50AE7">
        <w:rPr>
          <w:color w:val="000000"/>
          <w:sz w:val="22"/>
          <w:szCs w:val="22"/>
        </w:rPr>
        <w:softHyphen/>
        <w:t>ству</w:t>
      </w:r>
      <w:r w:rsidRPr="00B50AE7">
        <w:rPr>
          <w:color w:val="000000"/>
          <w:sz w:val="22"/>
          <w:szCs w:val="22"/>
        </w:rPr>
        <w:softHyphen/>
        <w:t>ю</w:t>
      </w:r>
      <w:r w:rsidRPr="00B50AE7">
        <w:rPr>
          <w:color w:val="000000"/>
          <w:sz w:val="22"/>
          <w:szCs w:val="22"/>
        </w:rPr>
        <w:softHyphen/>
        <w:t>щих боях, пе</w:t>
      </w:r>
      <w:r w:rsidRPr="00B50AE7">
        <w:rPr>
          <w:color w:val="000000"/>
          <w:sz w:val="22"/>
          <w:szCs w:val="22"/>
        </w:rPr>
        <w:softHyphen/>
        <w:t>ре</w:t>
      </w:r>
      <w:r w:rsidRPr="00B50AE7">
        <w:rPr>
          <w:color w:val="000000"/>
          <w:sz w:val="22"/>
          <w:szCs w:val="22"/>
        </w:rPr>
        <w:softHyphen/>
        <w:t>шли в контр</w:t>
      </w:r>
      <w:r w:rsidRPr="00B50AE7">
        <w:rPr>
          <w:color w:val="000000"/>
          <w:sz w:val="22"/>
          <w:szCs w:val="22"/>
        </w:rPr>
        <w:softHyphen/>
        <w:t>на</w:t>
      </w:r>
      <w:r w:rsidRPr="00B50AE7">
        <w:rPr>
          <w:color w:val="000000"/>
          <w:sz w:val="22"/>
          <w:szCs w:val="22"/>
        </w:rPr>
        <w:softHyphen/>
        <w:t>ступ</w:t>
      </w:r>
      <w:r w:rsidRPr="00B50AE7">
        <w:rPr>
          <w:color w:val="000000"/>
          <w:sz w:val="22"/>
          <w:szCs w:val="22"/>
        </w:rPr>
        <w:softHyphen/>
        <w:t>ле</w:t>
      </w:r>
      <w:r w:rsidRPr="00B50AE7">
        <w:rPr>
          <w:color w:val="000000"/>
          <w:sz w:val="22"/>
          <w:szCs w:val="22"/>
        </w:rPr>
        <w:softHyphen/>
        <w:t>ние про</w:t>
      </w:r>
      <w:r w:rsidRPr="00B50AE7">
        <w:rPr>
          <w:color w:val="000000"/>
          <w:sz w:val="22"/>
          <w:szCs w:val="22"/>
        </w:rPr>
        <w:softHyphen/>
        <w:t>тив его удар</w:t>
      </w:r>
      <w:r w:rsidRPr="00B50AE7">
        <w:rPr>
          <w:color w:val="000000"/>
          <w:sz w:val="22"/>
          <w:szCs w:val="22"/>
        </w:rPr>
        <w:softHyphen/>
        <w:t>ных флан</w:t>
      </w:r>
      <w:r w:rsidRPr="00B50AE7">
        <w:rPr>
          <w:color w:val="000000"/>
          <w:sz w:val="22"/>
          <w:szCs w:val="22"/>
        </w:rPr>
        <w:softHyphen/>
        <w:t>го</w:t>
      </w:r>
      <w:r w:rsidRPr="00B50AE7">
        <w:rPr>
          <w:color w:val="000000"/>
          <w:sz w:val="22"/>
          <w:szCs w:val="22"/>
        </w:rPr>
        <w:softHyphen/>
        <w:t>вых груп</w:t>
      </w:r>
      <w:r w:rsidRPr="00B50AE7">
        <w:rPr>
          <w:color w:val="000000"/>
          <w:sz w:val="22"/>
          <w:szCs w:val="22"/>
        </w:rPr>
        <w:softHyphen/>
        <w:t>пи</w:t>
      </w:r>
      <w:r w:rsidRPr="00B50AE7">
        <w:rPr>
          <w:color w:val="000000"/>
          <w:sz w:val="22"/>
          <w:szCs w:val="22"/>
        </w:rPr>
        <w:softHyphen/>
        <w:t>ро</w:t>
      </w:r>
      <w:r w:rsidRPr="00B50AE7">
        <w:rPr>
          <w:color w:val="000000"/>
          <w:sz w:val="22"/>
          <w:szCs w:val="22"/>
        </w:rPr>
        <w:softHyphen/>
        <w:t>вок».</w:t>
      </w:r>
    </w:p>
    <w:p w14:paraId="15DBC3AA" w14:textId="77777777" w:rsidR="00604F48" w:rsidRPr="00B50AE7" w:rsidRDefault="00604F48" w:rsidP="00604F48">
      <w:pPr>
        <w:pStyle w:val="ae"/>
        <w:shd w:val="clear" w:color="auto" w:fill="FFFFFF"/>
        <w:spacing w:before="0" w:beforeAutospacing="0" w:after="0" w:afterAutospacing="0"/>
        <w:jc w:val="both"/>
        <w:rPr>
          <w:color w:val="000000"/>
          <w:sz w:val="22"/>
          <w:szCs w:val="22"/>
        </w:rPr>
      </w:pPr>
      <w:r w:rsidRPr="00B50AE7">
        <w:rPr>
          <w:color w:val="000000"/>
          <w:sz w:val="22"/>
          <w:szCs w:val="22"/>
        </w:rPr>
        <w:t> </w:t>
      </w:r>
    </w:p>
    <w:p w14:paraId="2AEDFEB1" w14:textId="77777777" w:rsidR="00604F48" w:rsidRDefault="00604F48" w:rsidP="00604F48">
      <w:pPr>
        <w:pStyle w:val="leftmargin"/>
        <w:shd w:val="clear" w:color="auto" w:fill="FFFFFF"/>
        <w:spacing w:before="0" w:beforeAutospacing="0" w:after="0" w:afterAutospacing="0"/>
        <w:ind w:firstLine="375"/>
        <w:jc w:val="both"/>
        <w:rPr>
          <w:color w:val="000000"/>
          <w:sz w:val="22"/>
          <w:szCs w:val="22"/>
        </w:rPr>
      </w:pPr>
      <w:r w:rsidRPr="00B50AE7">
        <w:rPr>
          <w:color w:val="000000"/>
          <w:sz w:val="22"/>
          <w:szCs w:val="22"/>
        </w:rPr>
        <w:t>1) Мос</w:t>
      </w:r>
      <w:r w:rsidRPr="00B50AE7">
        <w:rPr>
          <w:color w:val="000000"/>
          <w:sz w:val="22"/>
          <w:szCs w:val="22"/>
        </w:rPr>
        <w:softHyphen/>
        <w:t>ков</w:t>
      </w:r>
      <w:r w:rsidRPr="00B50AE7">
        <w:rPr>
          <w:color w:val="000000"/>
          <w:sz w:val="22"/>
          <w:szCs w:val="22"/>
        </w:rPr>
        <w:softHyphen/>
        <w:t>ская битва         2) обо</w:t>
      </w:r>
      <w:r w:rsidRPr="00B50AE7">
        <w:rPr>
          <w:color w:val="000000"/>
          <w:sz w:val="22"/>
          <w:szCs w:val="22"/>
        </w:rPr>
        <w:softHyphen/>
        <w:t>ро</w:t>
      </w:r>
      <w:r w:rsidRPr="00B50AE7">
        <w:rPr>
          <w:color w:val="000000"/>
          <w:sz w:val="22"/>
          <w:szCs w:val="22"/>
        </w:rPr>
        <w:softHyphen/>
        <w:t>на Ле</w:t>
      </w:r>
      <w:r w:rsidRPr="00B50AE7">
        <w:rPr>
          <w:color w:val="000000"/>
          <w:sz w:val="22"/>
          <w:szCs w:val="22"/>
        </w:rPr>
        <w:softHyphen/>
        <w:t>нин</w:t>
      </w:r>
      <w:r w:rsidRPr="00B50AE7">
        <w:rPr>
          <w:color w:val="000000"/>
          <w:sz w:val="22"/>
          <w:szCs w:val="22"/>
        </w:rPr>
        <w:softHyphen/>
        <w:t>гра</w:t>
      </w:r>
      <w:r w:rsidRPr="00B50AE7">
        <w:rPr>
          <w:color w:val="000000"/>
          <w:sz w:val="22"/>
          <w:szCs w:val="22"/>
        </w:rPr>
        <w:softHyphen/>
        <w:t>да    3) Ста</w:t>
      </w:r>
      <w:r w:rsidRPr="00B50AE7">
        <w:rPr>
          <w:color w:val="000000"/>
          <w:sz w:val="22"/>
          <w:szCs w:val="22"/>
        </w:rPr>
        <w:softHyphen/>
        <w:t>лин</w:t>
      </w:r>
      <w:r w:rsidRPr="00B50AE7">
        <w:rPr>
          <w:color w:val="000000"/>
          <w:sz w:val="22"/>
          <w:szCs w:val="22"/>
        </w:rPr>
        <w:softHyphen/>
        <w:t>град</w:t>
      </w:r>
      <w:r w:rsidRPr="00B50AE7">
        <w:rPr>
          <w:color w:val="000000"/>
          <w:sz w:val="22"/>
          <w:szCs w:val="22"/>
        </w:rPr>
        <w:softHyphen/>
        <w:t>ская битва        4) Кур</w:t>
      </w:r>
      <w:r w:rsidRPr="00B50AE7">
        <w:rPr>
          <w:color w:val="000000"/>
          <w:sz w:val="22"/>
          <w:szCs w:val="22"/>
        </w:rPr>
        <w:softHyphen/>
        <w:t>ская битва</w:t>
      </w:r>
    </w:p>
    <w:p w14:paraId="07508D0B" w14:textId="77777777" w:rsidR="00604F48" w:rsidRDefault="00604F48" w:rsidP="00604F48">
      <w:pPr>
        <w:pStyle w:val="leftmargin"/>
        <w:shd w:val="clear" w:color="auto" w:fill="FFFFFF"/>
        <w:spacing w:before="0" w:beforeAutospacing="0" w:after="0" w:afterAutospacing="0"/>
        <w:ind w:firstLine="375"/>
        <w:jc w:val="both"/>
        <w:rPr>
          <w:color w:val="000000"/>
          <w:sz w:val="22"/>
          <w:szCs w:val="22"/>
        </w:rPr>
      </w:pPr>
    </w:p>
    <w:p w14:paraId="383F9013" w14:textId="77777777" w:rsidR="004345B4" w:rsidRPr="00604F48" w:rsidRDefault="00604F48" w:rsidP="00604F48">
      <w:pPr>
        <w:pStyle w:val="leftmargin"/>
        <w:shd w:val="clear" w:color="auto" w:fill="FFFFFF"/>
        <w:spacing w:before="0" w:beforeAutospacing="0" w:after="0" w:afterAutospacing="0"/>
        <w:ind w:firstLine="375"/>
        <w:jc w:val="both"/>
        <w:rPr>
          <w:color w:val="000000"/>
          <w:sz w:val="22"/>
          <w:szCs w:val="22"/>
        </w:rPr>
      </w:pPr>
      <w:r w:rsidRPr="00A42D6F">
        <w:rPr>
          <w:b/>
        </w:rPr>
        <w:t xml:space="preserve">Тема 6.4. </w:t>
      </w:r>
      <w:r w:rsidRPr="00A42D6F">
        <w:rPr>
          <w:b/>
          <w:bCs/>
        </w:rPr>
        <w:t>Война с Японией. Окончание Второй мировой войны. И</w:t>
      </w:r>
      <w:r>
        <w:rPr>
          <w:b/>
          <w:bCs/>
        </w:rPr>
        <w:t>тоги.</w:t>
      </w:r>
      <w:r>
        <w:rPr>
          <w:color w:val="FAFAFA"/>
          <w:sz w:val="28"/>
          <w:szCs w:val="28"/>
          <w:bdr w:val="none" w:sz="0" w:space="0" w:color="auto" w:frame="1"/>
        </w:rPr>
        <w:t xml:space="preserve"> </w:t>
      </w:r>
      <w:r w:rsidR="004345B4">
        <w:rPr>
          <w:color w:val="FAFAFA"/>
          <w:sz w:val="28"/>
          <w:szCs w:val="28"/>
          <w:bdr w:val="none" w:sz="0" w:space="0" w:color="auto" w:frame="1"/>
        </w:rPr>
        <w:t>«Полоса признания» СССР-…..</w:t>
      </w:r>
    </w:p>
    <w:p w14:paraId="798701C4" w14:textId="77777777" w:rsidR="00604F48" w:rsidRPr="00132BC0" w:rsidRDefault="00604F48" w:rsidP="00604F48">
      <w:pPr>
        <w:spacing w:line="294" w:lineRule="atLeast"/>
        <w:rPr>
          <w:color w:val="000000"/>
        </w:rPr>
      </w:pPr>
      <w:r w:rsidRPr="00132BC0">
        <w:rPr>
          <w:color w:val="000000"/>
        </w:rPr>
        <w:t>Ответьте на вопросы:</w:t>
      </w:r>
    </w:p>
    <w:p w14:paraId="4B5BA660" w14:textId="77777777" w:rsidR="00604F48" w:rsidRDefault="00604F48" w:rsidP="00604F48">
      <w:pPr>
        <w:spacing w:line="294" w:lineRule="atLeast"/>
        <w:jc w:val="both"/>
        <w:rPr>
          <w:color w:val="000000"/>
        </w:rPr>
      </w:pPr>
      <w:r>
        <w:rPr>
          <w:color w:val="000000"/>
        </w:rPr>
        <w:t>1. Составьте  развернутый план сообщения: «Основные события Великой Отечественной войны».</w:t>
      </w:r>
    </w:p>
    <w:p w14:paraId="160A998D" w14:textId="77777777" w:rsidR="00604F48" w:rsidRDefault="00604F48" w:rsidP="00604F48">
      <w:pPr>
        <w:spacing w:line="294" w:lineRule="atLeast"/>
        <w:jc w:val="both"/>
        <w:rPr>
          <w:color w:val="000000"/>
        </w:rPr>
      </w:pPr>
      <w:r>
        <w:rPr>
          <w:color w:val="000000"/>
        </w:rPr>
        <w:t>2. Как развивались взаимоотношения стран антигитлеровской коалиции. Какое значение имела она для хода и итогов войны?</w:t>
      </w:r>
    </w:p>
    <w:p w14:paraId="2FB1868C" w14:textId="77777777" w:rsidR="00604F48" w:rsidRDefault="00604F48" w:rsidP="00604F48">
      <w:pPr>
        <w:spacing w:line="294" w:lineRule="atLeast"/>
        <w:jc w:val="both"/>
        <w:rPr>
          <w:color w:val="000000"/>
        </w:rPr>
      </w:pPr>
      <w:r>
        <w:rPr>
          <w:color w:val="000000"/>
        </w:rPr>
        <w:t>3. Раскрой те итоги Второй мировой войны, ее уроки для человечества. Сравните последствия Первой и Второй мировых войн, сделайте выводы.</w:t>
      </w:r>
    </w:p>
    <w:p w14:paraId="488377E9" w14:textId="77777777" w:rsidR="00604F48" w:rsidRDefault="00604F48" w:rsidP="00604F48">
      <w:pPr>
        <w:spacing w:line="294" w:lineRule="atLeast"/>
        <w:jc w:val="both"/>
        <w:rPr>
          <w:color w:val="000000"/>
        </w:rPr>
      </w:pPr>
      <w:r>
        <w:rPr>
          <w:color w:val="000000"/>
        </w:rPr>
        <w:t>4. Какие разногласия существовали между членами антигитлеровской коалиции? Как вы думаете, победа над фашизмом способствовала их обострению или сглаживанию и почему?</w:t>
      </w:r>
    </w:p>
    <w:p w14:paraId="769BF152" w14:textId="77777777" w:rsidR="00604F48" w:rsidRPr="007609DA" w:rsidRDefault="00604F48" w:rsidP="00604F48">
      <w:pPr>
        <w:spacing w:line="294" w:lineRule="atLeast"/>
        <w:jc w:val="both"/>
        <w:rPr>
          <w:color w:val="000000"/>
        </w:rPr>
      </w:pPr>
      <w:r>
        <w:rPr>
          <w:color w:val="000000"/>
        </w:rPr>
        <w:t>5. Когда с какой целью и на каких принципах была создана Организация Объединенных наций? В чем ее отличие от Лиги Наций?</w:t>
      </w:r>
    </w:p>
    <w:p w14:paraId="5785C229" w14:textId="77777777" w:rsidR="00604F48" w:rsidRDefault="00604F48" w:rsidP="00604F48">
      <w:pPr>
        <w:pStyle w:val="Default"/>
        <w:spacing w:after="27"/>
        <w:rPr>
          <w:sz w:val="23"/>
          <w:szCs w:val="23"/>
        </w:rPr>
      </w:pPr>
      <w:r>
        <w:rPr>
          <w:sz w:val="23"/>
          <w:szCs w:val="23"/>
        </w:rPr>
        <w:t xml:space="preserve">6. Охарактеризуйте состояние советского общества в годы войны. </w:t>
      </w:r>
    </w:p>
    <w:p w14:paraId="417683F9" w14:textId="77777777" w:rsidR="00604F48" w:rsidRDefault="00604F48" w:rsidP="00604F48">
      <w:pPr>
        <w:pStyle w:val="Default"/>
        <w:spacing w:after="27"/>
        <w:rPr>
          <w:sz w:val="23"/>
          <w:szCs w:val="23"/>
        </w:rPr>
      </w:pPr>
      <w:r>
        <w:rPr>
          <w:sz w:val="23"/>
          <w:szCs w:val="23"/>
        </w:rPr>
        <w:t xml:space="preserve">7. Каковы формы борьбы, роль и значение партизанского движения в годы войны? </w:t>
      </w:r>
    </w:p>
    <w:p w14:paraId="7AB1C291" w14:textId="77777777" w:rsidR="00604F48" w:rsidRDefault="00604F48" w:rsidP="00604F48">
      <w:pPr>
        <w:pStyle w:val="Default"/>
        <w:rPr>
          <w:sz w:val="23"/>
          <w:szCs w:val="23"/>
        </w:rPr>
      </w:pPr>
      <w:r>
        <w:rPr>
          <w:sz w:val="23"/>
          <w:szCs w:val="23"/>
        </w:rPr>
        <w:t xml:space="preserve">8. Охарактеризуйте основные этапы военные сражения Великой Отечественной войны. </w:t>
      </w:r>
    </w:p>
    <w:p w14:paraId="10823016" w14:textId="77777777" w:rsidR="00604F48" w:rsidRDefault="00604F48" w:rsidP="00604F48">
      <w:pPr>
        <w:pStyle w:val="Default"/>
        <w:spacing w:after="27"/>
        <w:rPr>
          <w:color w:val="auto"/>
          <w:sz w:val="23"/>
          <w:szCs w:val="23"/>
        </w:rPr>
      </w:pPr>
      <w:r>
        <w:rPr>
          <w:color w:val="auto"/>
          <w:sz w:val="23"/>
          <w:szCs w:val="23"/>
        </w:rPr>
        <w:t xml:space="preserve">9. Охарактеризуйте героизм советских людей в годы войны. Какова роль советского тыла в годы войны? </w:t>
      </w:r>
    </w:p>
    <w:p w14:paraId="6D7B75C2" w14:textId="77777777" w:rsidR="00604F48" w:rsidRDefault="00604F48" w:rsidP="00604F48">
      <w:pPr>
        <w:pStyle w:val="Default"/>
        <w:spacing w:after="27"/>
        <w:rPr>
          <w:color w:val="auto"/>
          <w:sz w:val="23"/>
          <w:szCs w:val="23"/>
        </w:rPr>
      </w:pPr>
      <w:r>
        <w:rPr>
          <w:color w:val="auto"/>
          <w:sz w:val="23"/>
          <w:szCs w:val="23"/>
        </w:rPr>
        <w:t xml:space="preserve">10. Каков вклад в победу деятелей науки и культуры. </w:t>
      </w:r>
    </w:p>
    <w:p w14:paraId="34619567" w14:textId="77777777" w:rsidR="00604F48" w:rsidRDefault="00604F48" w:rsidP="00604F48">
      <w:pPr>
        <w:pStyle w:val="Default"/>
        <w:rPr>
          <w:color w:val="auto"/>
          <w:sz w:val="23"/>
          <w:szCs w:val="23"/>
        </w:rPr>
      </w:pPr>
      <w:r>
        <w:rPr>
          <w:color w:val="auto"/>
          <w:sz w:val="23"/>
          <w:szCs w:val="23"/>
        </w:rPr>
        <w:t xml:space="preserve">11. Докажите на примерах решающую роль СССР в разгроме нацизма .Каково значение и цена Великой Победы? </w:t>
      </w:r>
    </w:p>
    <w:p w14:paraId="1EAD690F" w14:textId="77777777" w:rsidR="00604F48" w:rsidRPr="00132BC0" w:rsidRDefault="00604F48" w:rsidP="00604F48">
      <w:pPr>
        <w:spacing w:line="294" w:lineRule="atLeast"/>
        <w:rPr>
          <w:color w:val="000000"/>
        </w:rPr>
      </w:pPr>
    </w:p>
    <w:p w14:paraId="7DA439B7" w14:textId="77777777" w:rsidR="004345B4" w:rsidRDefault="00604F48" w:rsidP="00604F48">
      <w:pPr>
        <w:pStyle w:val="ae"/>
        <w:shd w:val="clear" w:color="auto" w:fill="FFFFFF"/>
        <w:spacing w:before="0" w:beforeAutospacing="0" w:after="0" w:afterAutospacing="0" w:line="384" w:lineRule="atLeast"/>
        <w:jc w:val="center"/>
        <w:rPr>
          <w:rFonts w:ascii="initial" w:hAnsi="initial" w:cs="Arial"/>
          <w:color w:val="FAFAFA"/>
          <w:sz w:val="20"/>
          <w:szCs w:val="20"/>
        </w:rPr>
      </w:pPr>
      <w:r w:rsidRPr="00A42D6F">
        <w:rPr>
          <w:b/>
        </w:rPr>
        <w:t>Раздел 7. США и страны Европы во второй половине XX – начале XXI в.</w:t>
      </w:r>
    </w:p>
    <w:p w14:paraId="20471672" w14:textId="77777777" w:rsidR="004345B4" w:rsidRDefault="004345B4" w:rsidP="00604F48">
      <w:pPr>
        <w:pStyle w:val="ae"/>
        <w:shd w:val="clear" w:color="auto" w:fill="FFFFFF"/>
        <w:spacing w:before="0" w:beforeAutospacing="0" w:after="0" w:afterAutospacing="0" w:line="384" w:lineRule="atLeast"/>
        <w:rPr>
          <w:rFonts w:ascii="initial" w:hAnsi="initial" w:cs="Arial"/>
          <w:color w:val="FAFAFA"/>
          <w:sz w:val="20"/>
          <w:szCs w:val="20"/>
        </w:rPr>
      </w:pPr>
      <w:r>
        <w:rPr>
          <w:b/>
          <w:bCs/>
          <w:color w:val="FAFAFA"/>
          <w:sz w:val="28"/>
          <w:szCs w:val="28"/>
          <w:u w:val="single"/>
          <w:bdr w:val="none" w:sz="0" w:space="0" w:color="auto" w:frame="1"/>
        </w:rPr>
        <w:t>6. Ознакомьтесь</w:t>
      </w:r>
      <w:r>
        <w:rPr>
          <w:color w:val="FAFAFA"/>
          <w:sz w:val="28"/>
          <w:szCs w:val="28"/>
          <w:bdr w:val="none" w:sz="0" w:space="0" w:color="auto" w:frame="1"/>
        </w:rPr>
        <w:t> с историческим документом и ответьте на вопросы</w:t>
      </w:r>
    </w:p>
    <w:p w14:paraId="6234DBB8" w14:textId="77777777" w:rsidR="00604F48" w:rsidRPr="00132BC0" w:rsidRDefault="004345B4" w:rsidP="00604F48">
      <w:pPr>
        <w:spacing w:line="294" w:lineRule="atLeast"/>
        <w:rPr>
          <w:color w:val="000000"/>
        </w:rPr>
      </w:pPr>
      <w:r>
        <w:rPr>
          <w:color w:val="FAFAFA"/>
          <w:sz w:val="28"/>
          <w:szCs w:val="28"/>
          <w:bdr w:val="none" w:sz="0" w:space="0" w:color="auto" w:frame="1"/>
        </w:rPr>
        <w:t>ИЗ РЕ</w:t>
      </w:r>
      <w:r w:rsidR="00604F48" w:rsidRPr="00604F48">
        <w:rPr>
          <w:b/>
          <w:bCs/>
          <w:color w:val="000000"/>
        </w:rPr>
        <w:t xml:space="preserve"> </w:t>
      </w:r>
      <w:r w:rsidR="00604F48" w:rsidRPr="00132BC0">
        <w:rPr>
          <w:b/>
          <w:bCs/>
          <w:color w:val="000000"/>
        </w:rPr>
        <w:t>Тема: Послевоенное устройство мира.</w:t>
      </w:r>
      <w:r w:rsidR="00604F48">
        <w:rPr>
          <w:b/>
          <w:bCs/>
          <w:color w:val="000000"/>
        </w:rPr>
        <w:t xml:space="preserve"> Начало «холодной войны»</w:t>
      </w:r>
    </w:p>
    <w:p w14:paraId="20DE068D" w14:textId="77777777" w:rsidR="00604F48" w:rsidRDefault="00604F48" w:rsidP="00604F48">
      <w:pPr>
        <w:spacing w:line="294" w:lineRule="atLeast"/>
        <w:rPr>
          <w:color w:val="000000"/>
          <w:u w:val="single"/>
        </w:rPr>
      </w:pPr>
      <w:r>
        <w:rPr>
          <w:color w:val="000000"/>
          <w:u w:val="single"/>
        </w:rPr>
        <w:t>Вопросы для устного опроса.</w:t>
      </w:r>
    </w:p>
    <w:p w14:paraId="00AE077F" w14:textId="77777777" w:rsidR="00604F48" w:rsidRPr="00132BC0" w:rsidRDefault="00604F48" w:rsidP="00604F48">
      <w:pPr>
        <w:spacing w:line="294" w:lineRule="atLeast"/>
        <w:rPr>
          <w:color w:val="000000"/>
        </w:rPr>
      </w:pPr>
      <w:r w:rsidRPr="00132BC0">
        <w:rPr>
          <w:color w:val="000000"/>
        </w:rPr>
        <w:t>Ответьте на вопросы:</w:t>
      </w:r>
    </w:p>
    <w:p w14:paraId="2F62566C" w14:textId="77777777" w:rsidR="00604F48" w:rsidRPr="00132BC0" w:rsidRDefault="00604F48" w:rsidP="00604F48">
      <w:pPr>
        <w:spacing w:line="294" w:lineRule="atLeast"/>
        <w:rPr>
          <w:color w:val="000000"/>
        </w:rPr>
      </w:pPr>
      <w:r w:rsidRPr="00132BC0">
        <w:rPr>
          <w:color w:val="000000"/>
        </w:rPr>
        <w:t xml:space="preserve">1.Какие решения приняла </w:t>
      </w:r>
      <w:proofErr w:type="spellStart"/>
      <w:r w:rsidRPr="00132BC0">
        <w:rPr>
          <w:color w:val="000000"/>
        </w:rPr>
        <w:t>Подстамская</w:t>
      </w:r>
      <w:proofErr w:type="spellEnd"/>
      <w:r w:rsidRPr="00132BC0">
        <w:rPr>
          <w:color w:val="000000"/>
        </w:rPr>
        <w:t xml:space="preserve"> конференция?</w:t>
      </w:r>
    </w:p>
    <w:p w14:paraId="6A9A4B6B" w14:textId="77777777" w:rsidR="00604F48" w:rsidRPr="00132BC0" w:rsidRDefault="00604F48" w:rsidP="00604F48">
      <w:pPr>
        <w:spacing w:line="294" w:lineRule="atLeast"/>
        <w:rPr>
          <w:color w:val="000000"/>
        </w:rPr>
      </w:pPr>
      <w:r w:rsidRPr="00132BC0">
        <w:rPr>
          <w:color w:val="000000"/>
        </w:rPr>
        <w:t>2.Когда была создана ООН? Каковы были её цели? Какие пункты были включены в Устав ООН?</w:t>
      </w:r>
    </w:p>
    <w:p w14:paraId="3C4C3993" w14:textId="77777777" w:rsidR="00604F48" w:rsidRPr="00132BC0" w:rsidRDefault="00604F48" w:rsidP="00604F48">
      <w:pPr>
        <w:spacing w:line="294" w:lineRule="atLeast"/>
        <w:rPr>
          <w:color w:val="000000"/>
        </w:rPr>
      </w:pPr>
      <w:r w:rsidRPr="00132BC0">
        <w:rPr>
          <w:color w:val="000000"/>
        </w:rPr>
        <w:t>3.Что такое «холодная война»? В чем были её причины?</w:t>
      </w:r>
    </w:p>
    <w:p w14:paraId="53499B8F" w14:textId="77777777" w:rsidR="00604F48" w:rsidRPr="00132BC0" w:rsidRDefault="00604F48" w:rsidP="00604F48">
      <w:pPr>
        <w:spacing w:line="294" w:lineRule="atLeast"/>
        <w:rPr>
          <w:color w:val="000000"/>
        </w:rPr>
      </w:pPr>
      <w:r w:rsidRPr="00132BC0">
        <w:rPr>
          <w:color w:val="000000"/>
        </w:rPr>
        <w:t>4.Что такое биполярный мир? Как он сложился?</w:t>
      </w:r>
    </w:p>
    <w:p w14:paraId="49E1B103" w14:textId="77777777" w:rsidR="00604F48" w:rsidRPr="00132BC0" w:rsidRDefault="00604F48" w:rsidP="00604F48">
      <w:pPr>
        <w:spacing w:line="294" w:lineRule="atLeast"/>
        <w:rPr>
          <w:color w:val="000000"/>
        </w:rPr>
      </w:pPr>
      <w:r w:rsidRPr="00132BC0">
        <w:rPr>
          <w:color w:val="000000"/>
        </w:rPr>
        <w:t>5.В чем причины и последствия Берлинского кризиса?</w:t>
      </w:r>
    </w:p>
    <w:p w14:paraId="7250A7CA" w14:textId="77777777" w:rsidR="00604F48" w:rsidRPr="00132BC0" w:rsidRDefault="00604F48" w:rsidP="00604F48">
      <w:pPr>
        <w:spacing w:line="294" w:lineRule="atLeast"/>
        <w:rPr>
          <w:color w:val="000000"/>
        </w:rPr>
      </w:pPr>
      <w:r w:rsidRPr="00132BC0">
        <w:rPr>
          <w:color w:val="000000"/>
        </w:rPr>
        <w:t>6.Почему началась Корейская война? Каковы её итоги?</w:t>
      </w:r>
    </w:p>
    <w:p w14:paraId="1B41D936" w14:textId="77777777" w:rsidR="00604F48" w:rsidRPr="00132BC0" w:rsidRDefault="00604F48" w:rsidP="00604F48">
      <w:pPr>
        <w:spacing w:line="294" w:lineRule="atLeast"/>
        <w:rPr>
          <w:color w:val="000000"/>
        </w:rPr>
      </w:pPr>
      <w:r w:rsidRPr="00132BC0">
        <w:rPr>
          <w:color w:val="000000"/>
        </w:rPr>
        <w:t>7. Была ли неизбежной «холодная война»? Свой ответ аргументируйте.</w:t>
      </w:r>
    </w:p>
    <w:p w14:paraId="4836A497" w14:textId="77777777" w:rsidR="00604F48" w:rsidRPr="00132BC0" w:rsidRDefault="00604F48" w:rsidP="00604F48">
      <w:pPr>
        <w:spacing w:line="294" w:lineRule="atLeast"/>
        <w:rPr>
          <w:color w:val="000000"/>
        </w:rPr>
      </w:pPr>
    </w:p>
    <w:p w14:paraId="735502A1" w14:textId="77777777" w:rsidR="00604F48" w:rsidRPr="000D0551" w:rsidRDefault="00604F48" w:rsidP="00604F48">
      <w:pPr>
        <w:pStyle w:val="aa"/>
        <w:spacing w:after="0"/>
        <w:ind w:left="0"/>
        <w:jc w:val="both"/>
        <w:rPr>
          <w:b/>
          <w:bCs/>
        </w:rPr>
      </w:pPr>
      <w:r w:rsidRPr="000D0551">
        <w:rPr>
          <w:b/>
          <w:bCs/>
        </w:rPr>
        <w:t>Тема: Ведущие капиталистические страны. Страны Восточной Европы. Крушение колониальной системы.</w:t>
      </w:r>
    </w:p>
    <w:p w14:paraId="1F52C929" w14:textId="77777777" w:rsidR="00604F48" w:rsidRDefault="00604F48" w:rsidP="00604F48">
      <w:pPr>
        <w:spacing w:line="294" w:lineRule="atLeast"/>
        <w:rPr>
          <w:color w:val="000000"/>
          <w:u w:val="single"/>
        </w:rPr>
      </w:pPr>
      <w:r>
        <w:rPr>
          <w:color w:val="000000"/>
          <w:u w:val="single"/>
        </w:rPr>
        <w:t>Вопросы для устного опроса.</w:t>
      </w:r>
    </w:p>
    <w:p w14:paraId="45FBE84F" w14:textId="77777777" w:rsidR="00604F48" w:rsidRDefault="00604F48" w:rsidP="00604F48">
      <w:pPr>
        <w:spacing w:line="294" w:lineRule="atLeast"/>
        <w:rPr>
          <w:bCs/>
          <w:color w:val="000000"/>
        </w:rPr>
      </w:pPr>
      <w:r>
        <w:rPr>
          <w:bCs/>
          <w:color w:val="000000"/>
        </w:rPr>
        <w:t xml:space="preserve">1. </w:t>
      </w:r>
      <w:proofErr w:type="spellStart"/>
      <w:r w:rsidRPr="00A929AD">
        <w:rPr>
          <w:bCs/>
          <w:color w:val="000000"/>
        </w:rPr>
        <w:t>Охарктеризуйте</w:t>
      </w:r>
      <w:proofErr w:type="spellEnd"/>
      <w:r>
        <w:rPr>
          <w:bCs/>
          <w:color w:val="000000"/>
        </w:rPr>
        <w:t xml:space="preserve"> состояние экономики стран Запада после Второй мировой войны. Что стало причиной формирования смешанной экономики?</w:t>
      </w:r>
    </w:p>
    <w:p w14:paraId="6C0C044D" w14:textId="77777777" w:rsidR="00604F48" w:rsidRPr="00604F48" w:rsidRDefault="00604F48" w:rsidP="00604F48">
      <w:pPr>
        <w:spacing w:line="294" w:lineRule="atLeast"/>
        <w:jc w:val="both"/>
        <w:rPr>
          <w:rStyle w:val="af"/>
          <w:b w:val="0"/>
          <w:color w:val="000000"/>
          <w:shd w:val="clear" w:color="auto" w:fill="FFFFFF"/>
        </w:rPr>
      </w:pPr>
      <w:r w:rsidRPr="00604F48">
        <w:rPr>
          <w:bCs/>
          <w:color w:val="000000"/>
        </w:rPr>
        <w:lastRenderedPageBreak/>
        <w:t xml:space="preserve">2. </w:t>
      </w:r>
      <w:r w:rsidRPr="00604F48">
        <w:rPr>
          <w:rStyle w:val="af"/>
          <w:b w:val="0"/>
          <w:color w:val="000000"/>
          <w:shd w:val="clear" w:color="auto" w:fill="FFFFFF"/>
        </w:rPr>
        <w:t>В чём состояло отличие планирования в странах Запада от планирования в СССР и  Восточной Европе?</w:t>
      </w:r>
    </w:p>
    <w:p w14:paraId="240DE381"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3. Почему возникла потребность к переходу со стороны государства к активной социальной политике? В чём она проявлялась? Каковы задачи и методы её реализации?</w:t>
      </w:r>
    </w:p>
    <w:p w14:paraId="43DD8422"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4.</w:t>
      </w:r>
      <w:r w:rsidRPr="00604F48">
        <w:rPr>
          <w:color w:val="000000"/>
          <w:shd w:val="clear" w:color="auto" w:fill="FFFFFF"/>
        </w:rPr>
        <w:t xml:space="preserve"> </w:t>
      </w:r>
      <w:r w:rsidRPr="00604F48">
        <w:rPr>
          <w:rStyle w:val="af"/>
          <w:b w:val="0"/>
          <w:color w:val="000000"/>
          <w:shd w:val="clear" w:color="auto" w:fill="FFFFFF"/>
        </w:rPr>
        <w:t>Что такое социально ориентированная рыночная экономика? Что придаёт рыночной экономике социально ориентированный характер?</w:t>
      </w:r>
    </w:p>
    <w:p w14:paraId="2422F601"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5. Какими были итоги развития восточноевропейских государств в I послевоенные годы? Почему темпы роста экономики в 1960-1970-е гг. у них падали?</w:t>
      </w:r>
    </w:p>
    <w:p w14:paraId="6C443C2F"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6. Какие события показали неустойчивость политических режимов в Восточной Европе 1950-1960-х гг.?</w:t>
      </w:r>
    </w:p>
    <w:p w14:paraId="10C5BD48"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7. Что представляла собой «доктрина Брежнева», каков был её основной идеологический и политический смысл?</w:t>
      </w:r>
    </w:p>
    <w:p w14:paraId="0CFB1D58"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8. Что послужило причиной распада колониальной системы?</w:t>
      </w:r>
    </w:p>
    <w:p w14:paraId="18A17690"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9. Какую политику в отношении освободившихся стран проводили Англия и Франция?</w:t>
      </w:r>
    </w:p>
    <w:p w14:paraId="054E31A1" w14:textId="77777777" w:rsidR="00604F48" w:rsidRPr="00604F48" w:rsidRDefault="00604F48" w:rsidP="00604F48">
      <w:pPr>
        <w:spacing w:line="294" w:lineRule="atLeast"/>
        <w:jc w:val="both"/>
        <w:rPr>
          <w:rStyle w:val="af"/>
          <w:b w:val="0"/>
          <w:color w:val="000000"/>
          <w:shd w:val="clear" w:color="auto" w:fill="FFFFFF"/>
        </w:rPr>
      </w:pPr>
      <w:r w:rsidRPr="00604F48">
        <w:rPr>
          <w:rStyle w:val="af"/>
          <w:b w:val="0"/>
          <w:color w:val="000000"/>
          <w:shd w:val="clear" w:color="auto" w:fill="FFFFFF"/>
        </w:rPr>
        <w:t>10.</w:t>
      </w:r>
      <w:r w:rsidRPr="00604F48">
        <w:rPr>
          <w:color w:val="000000"/>
          <w:shd w:val="clear" w:color="auto" w:fill="FFFFFF"/>
        </w:rPr>
        <w:t xml:space="preserve"> </w:t>
      </w:r>
      <w:r w:rsidRPr="00604F48">
        <w:rPr>
          <w:rStyle w:val="af"/>
          <w:b w:val="0"/>
          <w:color w:val="000000"/>
          <w:shd w:val="clear" w:color="auto" w:fill="FFFFFF"/>
        </w:rPr>
        <w:t>Какие основные проблемы стояли перед бывшими колониями и полуколониями? Назовите успехи и сложности на пути развития, модернизации этих государств.</w:t>
      </w:r>
    </w:p>
    <w:p w14:paraId="23D2B3A0" w14:textId="77777777" w:rsidR="00604F48" w:rsidRPr="00604F48" w:rsidRDefault="00604F48" w:rsidP="00604F48">
      <w:pPr>
        <w:spacing w:line="294" w:lineRule="atLeast"/>
        <w:jc w:val="both"/>
        <w:rPr>
          <w:bCs/>
          <w:color w:val="000000"/>
        </w:rPr>
      </w:pPr>
      <w:r w:rsidRPr="00604F48">
        <w:rPr>
          <w:rStyle w:val="af"/>
          <w:b w:val="0"/>
          <w:color w:val="000000"/>
          <w:shd w:val="clear" w:color="auto" w:fill="FFFFFF"/>
        </w:rPr>
        <w:t>11.</w:t>
      </w:r>
      <w:r w:rsidRPr="00604F48">
        <w:rPr>
          <w:color w:val="000000"/>
          <w:shd w:val="clear" w:color="auto" w:fill="FFFFFF"/>
        </w:rPr>
        <w:t xml:space="preserve"> </w:t>
      </w:r>
      <w:r w:rsidRPr="00604F48">
        <w:rPr>
          <w:rStyle w:val="af"/>
          <w:b w:val="0"/>
          <w:color w:val="000000"/>
          <w:shd w:val="clear" w:color="auto" w:fill="FFFFFF"/>
        </w:rPr>
        <w:t>Почему «социалистическая» ориентация не получила развития в освободившихся странах?</w:t>
      </w:r>
    </w:p>
    <w:p w14:paraId="6541B533" w14:textId="77777777" w:rsidR="00604F48" w:rsidRDefault="00604F48" w:rsidP="00604F48">
      <w:pPr>
        <w:pStyle w:val="aa"/>
        <w:spacing w:after="0"/>
        <w:ind w:left="0"/>
        <w:jc w:val="center"/>
        <w:rPr>
          <w:b/>
        </w:rPr>
      </w:pPr>
    </w:p>
    <w:p w14:paraId="24D14896" w14:textId="77777777" w:rsidR="00604F48" w:rsidRPr="00604F48" w:rsidRDefault="00604F48" w:rsidP="00604F48">
      <w:pPr>
        <w:pStyle w:val="aa"/>
        <w:spacing w:after="0"/>
        <w:ind w:left="0"/>
        <w:jc w:val="center"/>
        <w:rPr>
          <w:bCs/>
        </w:rPr>
      </w:pPr>
      <w:r w:rsidRPr="00A42D6F">
        <w:rPr>
          <w:b/>
        </w:rPr>
        <w:t>Раздел</w:t>
      </w:r>
      <w:r w:rsidRPr="00A42D6F">
        <w:rPr>
          <w:b/>
          <w:spacing w:val="-5"/>
        </w:rPr>
        <w:t xml:space="preserve"> </w:t>
      </w:r>
      <w:r w:rsidRPr="00A42D6F">
        <w:rPr>
          <w:b/>
        </w:rPr>
        <w:t>8.</w:t>
      </w:r>
      <w:r w:rsidRPr="00A42D6F">
        <w:rPr>
          <w:b/>
          <w:spacing w:val="-2"/>
        </w:rPr>
        <w:t xml:space="preserve"> </w:t>
      </w:r>
      <w:r w:rsidRPr="00A42D6F">
        <w:rPr>
          <w:b/>
        </w:rPr>
        <w:t>Страны</w:t>
      </w:r>
      <w:r w:rsidRPr="00A42D6F">
        <w:rPr>
          <w:b/>
          <w:spacing w:val="-2"/>
        </w:rPr>
        <w:t xml:space="preserve"> </w:t>
      </w:r>
      <w:r w:rsidRPr="00A42D6F">
        <w:rPr>
          <w:b/>
        </w:rPr>
        <w:t>Азии,</w:t>
      </w:r>
      <w:r w:rsidRPr="00A42D6F">
        <w:rPr>
          <w:b/>
          <w:spacing w:val="-3"/>
        </w:rPr>
        <w:t xml:space="preserve"> </w:t>
      </w:r>
      <w:r w:rsidRPr="00A42D6F">
        <w:rPr>
          <w:b/>
        </w:rPr>
        <w:t>Африки</w:t>
      </w:r>
      <w:r w:rsidRPr="00A42D6F">
        <w:rPr>
          <w:b/>
          <w:spacing w:val="-2"/>
        </w:rPr>
        <w:t xml:space="preserve"> </w:t>
      </w:r>
      <w:r w:rsidRPr="00A42D6F">
        <w:rPr>
          <w:b/>
        </w:rPr>
        <w:t>и</w:t>
      </w:r>
      <w:r w:rsidRPr="00A42D6F">
        <w:rPr>
          <w:b/>
          <w:spacing w:val="-3"/>
        </w:rPr>
        <w:t xml:space="preserve"> </w:t>
      </w:r>
      <w:r w:rsidRPr="00A42D6F">
        <w:rPr>
          <w:b/>
        </w:rPr>
        <w:t>Латинской</w:t>
      </w:r>
      <w:r w:rsidRPr="00A42D6F">
        <w:rPr>
          <w:b/>
          <w:spacing w:val="-3"/>
        </w:rPr>
        <w:t xml:space="preserve"> </w:t>
      </w:r>
      <w:r w:rsidRPr="00A42D6F">
        <w:rPr>
          <w:b/>
        </w:rPr>
        <w:t>Америки</w:t>
      </w:r>
      <w:r w:rsidRPr="00A42D6F">
        <w:rPr>
          <w:b/>
          <w:spacing w:val="-2"/>
        </w:rPr>
        <w:t xml:space="preserve"> </w:t>
      </w:r>
      <w:r w:rsidRPr="00A42D6F">
        <w:rPr>
          <w:b/>
        </w:rPr>
        <w:t>во второй</w:t>
      </w:r>
      <w:r w:rsidRPr="00A42D6F">
        <w:rPr>
          <w:b/>
          <w:spacing w:val="-3"/>
        </w:rPr>
        <w:t xml:space="preserve"> </w:t>
      </w:r>
      <w:r w:rsidRPr="00A42D6F">
        <w:rPr>
          <w:b/>
        </w:rPr>
        <w:t>половине</w:t>
      </w:r>
      <w:r w:rsidRPr="00A42D6F">
        <w:rPr>
          <w:b/>
          <w:spacing w:val="-1"/>
        </w:rPr>
        <w:t xml:space="preserve"> </w:t>
      </w:r>
      <w:r w:rsidRPr="00A42D6F">
        <w:rPr>
          <w:b/>
        </w:rPr>
        <w:t>ХХ</w:t>
      </w:r>
      <w:r w:rsidRPr="00A42D6F">
        <w:rPr>
          <w:b/>
          <w:spacing w:val="-2"/>
        </w:rPr>
        <w:t xml:space="preserve"> </w:t>
      </w:r>
      <w:r w:rsidRPr="00A42D6F">
        <w:rPr>
          <w:b/>
        </w:rPr>
        <w:t>–</w:t>
      </w:r>
      <w:r w:rsidRPr="00A42D6F">
        <w:rPr>
          <w:b/>
          <w:spacing w:val="-2"/>
        </w:rPr>
        <w:t xml:space="preserve"> </w:t>
      </w:r>
      <w:r w:rsidRPr="00A42D6F">
        <w:rPr>
          <w:b/>
        </w:rPr>
        <w:t>начале</w:t>
      </w:r>
      <w:r w:rsidRPr="00A42D6F">
        <w:rPr>
          <w:b/>
          <w:spacing w:val="-1"/>
        </w:rPr>
        <w:t xml:space="preserve"> </w:t>
      </w:r>
      <w:r w:rsidRPr="00A42D6F">
        <w:rPr>
          <w:b/>
        </w:rPr>
        <w:t>XXI в.</w:t>
      </w:r>
    </w:p>
    <w:p w14:paraId="0BDA5AEB" w14:textId="77777777" w:rsidR="00604F48" w:rsidRPr="00604F48" w:rsidRDefault="00604F48" w:rsidP="00604F48">
      <w:pPr>
        <w:pStyle w:val="aa"/>
        <w:spacing w:after="0"/>
        <w:ind w:left="0"/>
        <w:rPr>
          <w:bCs/>
        </w:rPr>
      </w:pPr>
      <w:r w:rsidRPr="00604F48">
        <w:rPr>
          <w:bCs/>
        </w:rPr>
        <w:t>Тема: Индия, Пакистан, Китай. Страны Латинской Америки.</w:t>
      </w:r>
    </w:p>
    <w:p w14:paraId="52DE943B" w14:textId="77777777" w:rsidR="00604F48" w:rsidRPr="00604F48" w:rsidRDefault="00604F48" w:rsidP="00604F48">
      <w:pPr>
        <w:spacing w:line="294" w:lineRule="atLeast"/>
        <w:rPr>
          <w:color w:val="000000"/>
          <w:u w:val="single"/>
        </w:rPr>
      </w:pPr>
      <w:r w:rsidRPr="00604F48">
        <w:rPr>
          <w:color w:val="000000"/>
          <w:u w:val="single"/>
        </w:rPr>
        <w:t>Вопросы для устного опроса.</w:t>
      </w:r>
    </w:p>
    <w:p w14:paraId="3FE97160" w14:textId="77777777" w:rsidR="00604F48" w:rsidRPr="00604F48" w:rsidRDefault="00604F48" w:rsidP="00604F48">
      <w:pPr>
        <w:spacing w:line="294" w:lineRule="atLeast"/>
        <w:rPr>
          <w:color w:val="000000"/>
        </w:rPr>
      </w:pPr>
      <w:r w:rsidRPr="00604F48">
        <w:rPr>
          <w:color w:val="000000"/>
        </w:rPr>
        <w:t>Ответьте на вопросы:</w:t>
      </w:r>
    </w:p>
    <w:p w14:paraId="79AF56D3" w14:textId="77777777" w:rsidR="00604F48" w:rsidRPr="00604F48" w:rsidRDefault="00604F48" w:rsidP="00604F48">
      <w:pPr>
        <w:pStyle w:val="aa"/>
        <w:spacing w:after="0"/>
        <w:ind w:left="0"/>
        <w:jc w:val="both"/>
        <w:rPr>
          <w:bCs/>
        </w:rPr>
      </w:pPr>
      <w:r w:rsidRPr="00604F48">
        <w:rPr>
          <w:bCs/>
        </w:rPr>
        <w:t>1.В  чем состояли особенности экономического, политического и культурного развития Индии?</w:t>
      </w:r>
    </w:p>
    <w:p w14:paraId="56A2CC85" w14:textId="77777777" w:rsidR="00604F48" w:rsidRPr="00604F48" w:rsidRDefault="00604F48" w:rsidP="00604F48">
      <w:pPr>
        <w:pStyle w:val="aa"/>
        <w:spacing w:after="0"/>
        <w:ind w:left="0"/>
        <w:jc w:val="both"/>
        <w:rPr>
          <w:rStyle w:val="af"/>
          <w:b w:val="0"/>
          <w:color w:val="000000"/>
          <w:shd w:val="clear" w:color="auto" w:fill="FFFFFF"/>
        </w:rPr>
      </w:pPr>
      <w:r w:rsidRPr="00604F48">
        <w:rPr>
          <w:bCs/>
        </w:rPr>
        <w:t>2. Что позволило Индии</w:t>
      </w:r>
      <w:r w:rsidRPr="00604F48">
        <w:rPr>
          <w:color w:val="000000"/>
          <w:shd w:val="clear" w:color="auto" w:fill="FFFFFF"/>
        </w:rPr>
        <w:t xml:space="preserve"> </w:t>
      </w:r>
      <w:r w:rsidRPr="00604F48">
        <w:rPr>
          <w:rStyle w:val="af"/>
          <w:b w:val="0"/>
          <w:color w:val="000000"/>
          <w:shd w:val="clear" w:color="auto" w:fill="FFFFFF"/>
        </w:rPr>
        <w:t>добиться значительных успехов в модернизации? Приведите примеры отраслей, в которых индийская экономика добилась особенных успехов?</w:t>
      </w:r>
    </w:p>
    <w:p w14:paraId="3E8CEB80"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3. Назовите особенности развития исламских стран Ближнего Востока и Северной Африки?</w:t>
      </w:r>
    </w:p>
    <w:p w14:paraId="3F335788"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4. Расскажите о внешней политике современного Китая, российско-китайских отношениях. При ответе используйте материалы СМИ и Интернета.</w:t>
      </w:r>
    </w:p>
    <w:p w14:paraId="2FB1C191"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 xml:space="preserve">5. В чём состояла суть конфликта между Индией и Пакистаном? </w:t>
      </w:r>
    </w:p>
    <w:p w14:paraId="515BA440"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6. Что стало причиной экономического подъема в странах Латинской Америки во время Второй мировой войны?</w:t>
      </w:r>
    </w:p>
    <w:p w14:paraId="43B91D84"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7. В чем состояли особенности политики диктаторских режимов в государствах Латинской Америки? В чем причины политической нестабильности в государствах Латинской Америки?</w:t>
      </w:r>
    </w:p>
    <w:p w14:paraId="2FAE2ADE"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8. Почему при диктаторских режимах латиноамериканским странам удалось добиваться значительных экономических успехов, а при демократических экономическое развитие замедлялось?</w:t>
      </w:r>
    </w:p>
    <w:p w14:paraId="47AF5F4A"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9.  Выделите общие и особенные черты в развитии стран Латинской Америки, Ближнего Востока и Индии в 60-80-е гг. XX в.</w:t>
      </w:r>
    </w:p>
    <w:p w14:paraId="2DE76F27" w14:textId="77777777" w:rsidR="00604F48" w:rsidRPr="00604F48" w:rsidRDefault="00604F48" w:rsidP="00604F48">
      <w:pPr>
        <w:pStyle w:val="aa"/>
        <w:spacing w:after="0"/>
        <w:ind w:left="0"/>
        <w:jc w:val="center"/>
        <w:rPr>
          <w:rStyle w:val="af"/>
          <w:b w:val="0"/>
          <w:color w:val="000000"/>
          <w:shd w:val="clear" w:color="auto" w:fill="FFFFFF"/>
        </w:rPr>
      </w:pPr>
      <w:r w:rsidRPr="00A42D6F">
        <w:rPr>
          <w:b/>
        </w:rPr>
        <w:t>Раздел</w:t>
      </w:r>
      <w:r w:rsidRPr="00A42D6F">
        <w:rPr>
          <w:b/>
          <w:spacing w:val="-5"/>
        </w:rPr>
        <w:t xml:space="preserve"> </w:t>
      </w:r>
      <w:r w:rsidRPr="00A42D6F">
        <w:rPr>
          <w:b/>
        </w:rPr>
        <w:t>9.</w:t>
      </w:r>
      <w:r w:rsidRPr="00A42D6F">
        <w:rPr>
          <w:b/>
          <w:spacing w:val="-3"/>
        </w:rPr>
        <w:t xml:space="preserve"> </w:t>
      </w:r>
      <w:r w:rsidRPr="00A42D6F">
        <w:rPr>
          <w:b/>
        </w:rPr>
        <w:t>Международные</w:t>
      </w:r>
      <w:r w:rsidRPr="00A42D6F">
        <w:rPr>
          <w:b/>
          <w:spacing w:val="-2"/>
        </w:rPr>
        <w:t xml:space="preserve"> </w:t>
      </w:r>
      <w:r w:rsidRPr="00A42D6F">
        <w:rPr>
          <w:b/>
        </w:rPr>
        <w:t>отношения</w:t>
      </w:r>
      <w:r w:rsidRPr="00A42D6F">
        <w:rPr>
          <w:b/>
          <w:spacing w:val="-4"/>
        </w:rPr>
        <w:t xml:space="preserve"> </w:t>
      </w:r>
      <w:r w:rsidRPr="00A42D6F">
        <w:rPr>
          <w:b/>
        </w:rPr>
        <w:t>во</w:t>
      </w:r>
      <w:r w:rsidRPr="00A42D6F">
        <w:rPr>
          <w:b/>
          <w:spacing w:val="-2"/>
        </w:rPr>
        <w:t xml:space="preserve"> </w:t>
      </w:r>
      <w:r w:rsidRPr="00A42D6F">
        <w:rPr>
          <w:b/>
        </w:rPr>
        <w:t>второй</w:t>
      </w:r>
      <w:r w:rsidRPr="00A42D6F">
        <w:rPr>
          <w:b/>
          <w:spacing w:val="-3"/>
        </w:rPr>
        <w:t xml:space="preserve"> </w:t>
      </w:r>
      <w:r w:rsidRPr="00A42D6F">
        <w:rPr>
          <w:b/>
        </w:rPr>
        <w:t>половине</w:t>
      </w:r>
      <w:r w:rsidRPr="00A42D6F">
        <w:rPr>
          <w:b/>
          <w:spacing w:val="-2"/>
        </w:rPr>
        <w:t xml:space="preserve"> </w:t>
      </w:r>
      <w:r w:rsidRPr="00A42D6F">
        <w:rPr>
          <w:b/>
        </w:rPr>
        <w:t>ХХ</w:t>
      </w:r>
      <w:r w:rsidRPr="00A42D6F">
        <w:rPr>
          <w:b/>
          <w:spacing w:val="-1"/>
        </w:rPr>
        <w:t xml:space="preserve"> </w:t>
      </w:r>
      <w:r w:rsidRPr="00A42D6F">
        <w:rPr>
          <w:b/>
        </w:rPr>
        <w:t>–</w:t>
      </w:r>
      <w:r w:rsidRPr="00A42D6F">
        <w:rPr>
          <w:b/>
          <w:spacing w:val="-1"/>
        </w:rPr>
        <w:t xml:space="preserve"> </w:t>
      </w:r>
      <w:r w:rsidRPr="00A42D6F">
        <w:rPr>
          <w:b/>
        </w:rPr>
        <w:t>начале</w:t>
      </w:r>
      <w:r w:rsidRPr="00A42D6F">
        <w:rPr>
          <w:b/>
          <w:spacing w:val="-2"/>
        </w:rPr>
        <w:t xml:space="preserve"> </w:t>
      </w:r>
      <w:r w:rsidRPr="00A42D6F">
        <w:rPr>
          <w:b/>
        </w:rPr>
        <w:t>ХХI</w:t>
      </w:r>
      <w:r w:rsidRPr="00A42D6F">
        <w:rPr>
          <w:b/>
          <w:spacing w:val="-1"/>
        </w:rPr>
        <w:t xml:space="preserve"> </w:t>
      </w:r>
      <w:r w:rsidRPr="00A42D6F">
        <w:rPr>
          <w:b/>
        </w:rPr>
        <w:t>в.</w:t>
      </w:r>
    </w:p>
    <w:p w14:paraId="229FF9C5" w14:textId="77777777" w:rsidR="00604F48" w:rsidRPr="00604F48" w:rsidRDefault="00604F48" w:rsidP="00604F48">
      <w:pPr>
        <w:pStyle w:val="aa"/>
        <w:spacing w:after="0"/>
        <w:ind w:left="0"/>
        <w:jc w:val="both"/>
        <w:rPr>
          <w:bCs/>
        </w:rPr>
      </w:pPr>
      <w:r w:rsidRPr="00604F48">
        <w:rPr>
          <w:rStyle w:val="af"/>
          <w:b w:val="0"/>
          <w:color w:val="000000"/>
          <w:shd w:val="clear" w:color="auto" w:fill="FFFFFF"/>
        </w:rPr>
        <w:t xml:space="preserve">Тема: </w:t>
      </w:r>
      <w:r w:rsidRPr="00604F48">
        <w:rPr>
          <w:bCs/>
        </w:rPr>
        <w:t>Международные отношения.</w:t>
      </w:r>
    </w:p>
    <w:p w14:paraId="6E3DC2CB" w14:textId="77777777" w:rsidR="00604F48" w:rsidRPr="00604F48" w:rsidRDefault="00604F48" w:rsidP="00604F48">
      <w:pPr>
        <w:spacing w:line="294" w:lineRule="atLeast"/>
        <w:rPr>
          <w:color w:val="000000"/>
          <w:u w:val="single"/>
        </w:rPr>
      </w:pPr>
      <w:r w:rsidRPr="00604F48">
        <w:rPr>
          <w:color w:val="000000"/>
          <w:u w:val="single"/>
        </w:rPr>
        <w:t>Вопросы для устного опроса.</w:t>
      </w:r>
    </w:p>
    <w:p w14:paraId="5266E9D8" w14:textId="77777777" w:rsidR="00604F48" w:rsidRPr="00604F48" w:rsidRDefault="00604F48" w:rsidP="00604F48">
      <w:pPr>
        <w:spacing w:line="294" w:lineRule="atLeast"/>
        <w:rPr>
          <w:color w:val="000000"/>
        </w:rPr>
      </w:pPr>
      <w:r w:rsidRPr="00604F48">
        <w:rPr>
          <w:color w:val="000000"/>
        </w:rPr>
        <w:t>Ответьте на вопросы:</w:t>
      </w:r>
    </w:p>
    <w:p w14:paraId="5125E64C"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1.Как изменилась расстановка сил на международной арене после Второй мировой войны?</w:t>
      </w:r>
    </w:p>
    <w:p w14:paraId="3600E1DA"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2. Что такое локальные конфликты? Почему они были опасные для международной безопасности? Свой ответ обоснуйте.</w:t>
      </w:r>
    </w:p>
    <w:p w14:paraId="5AE545C8"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lastRenderedPageBreak/>
        <w:t>3. Почему Карибский кризис не завершился ядерной войной между СССР и США? Какие уроки для себя извлекли правительства двух сверхдержав?</w:t>
      </w:r>
    </w:p>
    <w:p w14:paraId="28B2DE7A"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4. Расскажите о военном соперничестве СССР и США и его итогах. Для какой из сторон противостояние оказалось большим экономическим бременем? Почему?</w:t>
      </w:r>
    </w:p>
    <w:p w14:paraId="710DB979"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5. Охарактеризуйте значение советско-американских соглашений по стратегическим вооружениям.</w:t>
      </w:r>
    </w:p>
    <w:p w14:paraId="369137EA"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6. Составьте план ответа по теме «Разрядка международной напряжённости: причины и следствия». Какие из соглашений, заключённых в годы разрядки, сохраняют своё значение в наши дни?</w:t>
      </w:r>
    </w:p>
    <w:p w14:paraId="7C1AE7A4"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7. Какие причины вызвали обострение советско-американских отношений в конце 1970-х — начале 1980-х гг.? Чем оно было опасно для мира и человечества?</w:t>
      </w:r>
    </w:p>
    <w:p w14:paraId="2F358467" w14:textId="77777777" w:rsidR="00604F48" w:rsidRPr="00604F48" w:rsidRDefault="00604F48" w:rsidP="00604F48">
      <w:pPr>
        <w:pStyle w:val="aa"/>
        <w:spacing w:after="0"/>
        <w:ind w:left="0"/>
        <w:jc w:val="both"/>
        <w:rPr>
          <w:rStyle w:val="af"/>
          <w:b w:val="0"/>
          <w:color w:val="000000"/>
          <w:shd w:val="clear" w:color="auto" w:fill="FFFFFF"/>
        </w:rPr>
      </w:pPr>
      <w:r w:rsidRPr="00604F48">
        <w:rPr>
          <w:rStyle w:val="af"/>
          <w:b w:val="0"/>
          <w:color w:val="000000"/>
          <w:shd w:val="clear" w:color="auto" w:fill="FFFFFF"/>
        </w:rPr>
        <w:t>8. Когда и каким образом завершилась «холодная война»?</w:t>
      </w:r>
    </w:p>
    <w:p w14:paraId="332526C8" w14:textId="77777777" w:rsidR="004345B4" w:rsidRDefault="004345B4" w:rsidP="00256422">
      <w:pPr>
        <w:pStyle w:val="ae"/>
        <w:shd w:val="clear" w:color="auto" w:fill="FFFFFF"/>
        <w:spacing w:before="0" w:beforeAutospacing="0" w:after="0" w:afterAutospacing="0" w:line="384" w:lineRule="atLeast"/>
        <w:jc w:val="center"/>
        <w:rPr>
          <w:rFonts w:ascii="initial" w:hAnsi="initial" w:cs="Arial"/>
          <w:color w:val="FAFAFA"/>
          <w:sz w:val="20"/>
          <w:szCs w:val="20"/>
        </w:rPr>
      </w:pPr>
      <w:r>
        <w:rPr>
          <w:color w:val="FAFAFA"/>
          <w:sz w:val="28"/>
          <w:szCs w:val="28"/>
          <w:bdr w:val="none" w:sz="0" w:space="0" w:color="auto" w:frame="1"/>
        </w:rPr>
        <w:t>ЧИ Н.</w:t>
      </w:r>
      <w:r w:rsidR="00256422">
        <w:rPr>
          <w:b/>
          <w:bCs/>
        </w:rPr>
        <w:t xml:space="preserve">Тема </w:t>
      </w:r>
      <w:r w:rsidR="00256422" w:rsidRPr="00A42D6F">
        <w:rPr>
          <w:b/>
          <w:bCs/>
        </w:rPr>
        <w:t xml:space="preserve"> </w:t>
      </w:r>
      <w:r w:rsidR="00256422" w:rsidRPr="00A42D6F">
        <w:rPr>
          <w:b/>
        </w:rPr>
        <w:t>Международные</w:t>
      </w:r>
      <w:r w:rsidR="00256422" w:rsidRPr="00A42D6F">
        <w:rPr>
          <w:b/>
          <w:spacing w:val="-67"/>
        </w:rPr>
        <w:t xml:space="preserve"> </w:t>
      </w:r>
      <w:r w:rsidR="00256422" w:rsidRPr="00A42D6F">
        <w:rPr>
          <w:b/>
        </w:rPr>
        <w:t>отношения в</w:t>
      </w:r>
      <w:r w:rsidR="00256422" w:rsidRPr="00A42D6F">
        <w:rPr>
          <w:b/>
          <w:spacing w:val="-3"/>
        </w:rPr>
        <w:t xml:space="preserve"> </w:t>
      </w:r>
      <w:r w:rsidR="00256422" w:rsidRPr="00A42D6F">
        <w:rPr>
          <w:b/>
        </w:rPr>
        <w:t>1990-е</w:t>
      </w:r>
      <w:r w:rsidR="00256422" w:rsidRPr="00A42D6F">
        <w:rPr>
          <w:b/>
          <w:spacing w:val="-2"/>
        </w:rPr>
        <w:t xml:space="preserve"> </w:t>
      </w:r>
      <w:r w:rsidR="00256422" w:rsidRPr="00A42D6F">
        <w:rPr>
          <w:b/>
        </w:rPr>
        <w:t>–</w:t>
      </w:r>
      <w:r w:rsidR="00256422" w:rsidRPr="00A42D6F">
        <w:rPr>
          <w:b/>
          <w:spacing w:val="-3"/>
        </w:rPr>
        <w:t xml:space="preserve"> </w:t>
      </w:r>
      <w:r w:rsidR="00256422" w:rsidRPr="00A42D6F">
        <w:rPr>
          <w:b/>
        </w:rPr>
        <w:t>2023</w:t>
      </w:r>
      <w:r w:rsidR="00256422" w:rsidRPr="00A42D6F">
        <w:rPr>
          <w:b/>
          <w:spacing w:val="1"/>
        </w:rPr>
        <w:t xml:space="preserve"> </w:t>
      </w:r>
      <w:r w:rsidR="00256422" w:rsidRPr="00A42D6F">
        <w:rPr>
          <w:b/>
        </w:rPr>
        <w:t>гг.</w:t>
      </w:r>
    </w:p>
    <w:p w14:paraId="334D8572"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Охарактеризуйте международные отношения в 1990-е гг. Приведите примеры, раскрывающие особенности отношений между Россией и США.</w:t>
      </w:r>
    </w:p>
    <w:p w14:paraId="4005487F"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Каковы были последствия установления однополярного мира? Приведите конкретные примеры таких последствий.</w:t>
      </w:r>
    </w:p>
    <w:p w14:paraId="25BB0110"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С чем были связаны изменения внешнеполитического курса России с начала ХХ! в.?</w:t>
      </w:r>
    </w:p>
    <w:p w14:paraId="12247CE3"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Охарактеризуйте международные отношения в начале XXI в. Приведите примеры, раскрывающие особенности отношений между Россией и США.</w:t>
      </w:r>
    </w:p>
    <w:p w14:paraId="1CD7BB2D"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Используя дополнительные источники, приведите примеры деятельности новых интеграционных организаций (ШОС, БРИКС и др.).</w:t>
      </w:r>
    </w:p>
    <w:p w14:paraId="1B34755B" w14:textId="77777777" w:rsidR="00604F48" w:rsidRP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Опишите события, предшествующие началу Специальной военной операции Вооружённых сил России.</w:t>
      </w:r>
    </w:p>
    <w:p w14:paraId="4686ECE4" w14:textId="77777777" w:rsidR="00256422" w:rsidRDefault="00604F48" w:rsidP="00BB418A">
      <w:pPr>
        <w:numPr>
          <w:ilvl w:val="0"/>
          <w:numId w:val="35"/>
        </w:numPr>
        <w:shd w:val="clear" w:color="auto" w:fill="FFFFFF"/>
        <w:tabs>
          <w:tab w:val="clear" w:pos="720"/>
          <w:tab w:val="num" w:pos="0"/>
        </w:tabs>
        <w:spacing w:before="100" w:beforeAutospacing="1" w:after="100" w:afterAutospacing="1"/>
        <w:ind w:left="0" w:firstLine="0"/>
      </w:pPr>
      <w:r w:rsidRPr="00256422">
        <w:t>Используя дополнительные источники, подготовьте сообщение о жителях вашего региона – участниках СВО</w:t>
      </w:r>
      <w:r w:rsidR="004345B4" w:rsidRPr="00256422">
        <w:rPr>
          <w:b/>
          <w:bCs/>
          <w:i/>
          <w:iCs/>
          <w:color w:val="FAFAFA"/>
          <w:sz w:val="28"/>
          <w:szCs w:val="28"/>
          <w:bdr w:val="none" w:sz="0" w:space="0" w:color="auto" w:frame="1"/>
        </w:rPr>
        <w:t>. Д</w:t>
      </w:r>
    </w:p>
    <w:p w14:paraId="413AAF95" w14:textId="77777777" w:rsidR="00256422" w:rsidRPr="00A1085D" w:rsidRDefault="004345B4" w:rsidP="00256422">
      <w:pPr>
        <w:pStyle w:val="aa"/>
        <w:spacing w:after="0"/>
        <w:ind w:left="0"/>
        <w:rPr>
          <w:b/>
          <w:bCs/>
        </w:rPr>
      </w:pPr>
      <w:r w:rsidRPr="00256422">
        <w:rPr>
          <w:b/>
          <w:bCs/>
          <w:i/>
          <w:iCs/>
          <w:color w:val="FAFAFA"/>
          <w:sz w:val="28"/>
          <w:szCs w:val="28"/>
          <w:bdr w:val="none" w:sz="0" w:space="0" w:color="auto" w:frame="1"/>
        </w:rPr>
        <w:t>а</w:t>
      </w:r>
      <w:r w:rsidR="00256422" w:rsidRPr="00256422">
        <w:rPr>
          <w:b/>
        </w:rPr>
        <w:t xml:space="preserve"> Раздел 10. История</w:t>
      </w:r>
      <w:r w:rsidR="00256422" w:rsidRPr="00256422">
        <w:rPr>
          <w:b/>
          <w:spacing w:val="-5"/>
        </w:rPr>
        <w:t xml:space="preserve"> </w:t>
      </w:r>
      <w:r w:rsidR="00256422" w:rsidRPr="00256422">
        <w:rPr>
          <w:b/>
        </w:rPr>
        <w:t>России.</w:t>
      </w:r>
      <w:r w:rsidR="00256422" w:rsidRPr="00256422">
        <w:rPr>
          <w:b/>
          <w:spacing w:val="-3"/>
        </w:rPr>
        <w:t xml:space="preserve"> </w:t>
      </w:r>
      <w:r w:rsidR="00256422" w:rsidRPr="00256422">
        <w:rPr>
          <w:b/>
        </w:rPr>
        <w:t>1945 год –</w:t>
      </w:r>
      <w:r w:rsidR="00256422" w:rsidRPr="00256422">
        <w:rPr>
          <w:b/>
          <w:spacing w:val="-1"/>
        </w:rPr>
        <w:t xml:space="preserve"> </w:t>
      </w:r>
      <w:r w:rsidR="00256422" w:rsidRPr="00256422">
        <w:rPr>
          <w:b/>
        </w:rPr>
        <w:t>начало</w:t>
      </w:r>
      <w:r w:rsidR="00256422" w:rsidRPr="00256422">
        <w:rPr>
          <w:b/>
          <w:spacing w:val="-5"/>
        </w:rPr>
        <w:t xml:space="preserve"> </w:t>
      </w:r>
      <w:r w:rsidR="00256422" w:rsidRPr="00256422">
        <w:rPr>
          <w:b/>
        </w:rPr>
        <w:t>ХХ</w:t>
      </w:r>
      <w:r w:rsidR="00256422" w:rsidRPr="00256422">
        <w:rPr>
          <w:b/>
          <w:spacing w:val="-1"/>
          <w:lang w:val="en-US"/>
        </w:rPr>
        <w:t>I</w:t>
      </w:r>
      <w:r w:rsidR="00256422" w:rsidRPr="00256422">
        <w:rPr>
          <w:b/>
          <w:spacing w:val="-1"/>
        </w:rPr>
        <w:t xml:space="preserve"> </w:t>
      </w:r>
      <w:r w:rsidR="00256422" w:rsidRPr="00256422">
        <w:rPr>
          <w:b/>
        </w:rPr>
        <w:t>века</w:t>
      </w:r>
      <w:r w:rsidRPr="00256422">
        <w:rPr>
          <w:b/>
          <w:bCs/>
          <w:i/>
          <w:iCs/>
          <w:color w:val="FAFAFA"/>
          <w:sz w:val="28"/>
          <w:szCs w:val="28"/>
          <w:bdr w:val="none" w:sz="0" w:space="0" w:color="auto" w:frame="1"/>
        </w:rPr>
        <w:t xml:space="preserve">, распространение Красной Армии </w:t>
      </w:r>
      <w:r w:rsidRPr="00256422">
        <w:rPr>
          <w:b/>
          <w:bCs/>
          <w:iCs/>
          <w:color w:val="FAFAFA"/>
          <w:sz w:val="28"/>
          <w:szCs w:val="28"/>
          <w:bdr w:val="none" w:sz="0" w:space="0" w:color="auto" w:frame="1"/>
        </w:rPr>
        <w:t>является</w:t>
      </w:r>
      <w:r w:rsidRPr="00256422">
        <w:rPr>
          <w:b/>
          <w:bCs/>
          <w:i/>
          <w:iCs/>
          <w:color w:val="FAFAFA"/>
          <w:sz w:val="28"/>
          <w:szCs w:val="28"/>
          <w:bdr w:val="none" w:sz="0" w:space="0" w:color="auto" w:frame="1"/>
        </w:rPr>
        <w:t xml:space="preserve"> распространением социализма, пролетарской власти, революции. На это</w:t>
      </w:r>
      <w:r w:rsidR="00256422" w:rsidRPr="00256422">
        <w:rPr>
          <w:b/>
          <w:bCs/>
        </w:rPr>
        <w:t xml:space="preserve"> </w:t>
      </w:r>
      <w:r w:rsidR="00256422">
        <w:rPr>
          <w:b/>
          <w:bCs/>
        </w:rPr>
        <w:t xml:space="preserve">Тема: </w:t>
      </w:r>
      <w:r w:rsidR="00256422" w:rsidRPr="00A1085D">
        <w:rPr>
          <w:b/>
          <w:bCs/>
        </w:rPr>
        <w:t>СССР в послевоенные годы.</w:t>
      </w:r>
    </w:p>
    <w:p w14:paraId="036ECF49" w14:textId="77777777" w:rsidR="00256422" w:rsidRDefault="00256422" w:rsidP="00256422">
      <w:pPr>
        <w:spacing w:line="294" w:lineRule="atLeast"/>
        <w:rPr>
          <w:color w:val="000000"/>
          <w:u w:val="single"/>
        </w:rPr>
      </w:pPr>
      <w:r>
        <w:rPr>
          <w:color w:val="000000"/>
          <w:u w:val="single"/>
        </w:rPr>
        <w:t>Вопросы для устного опроса.</w:t>
      </w:r>
    </w:p>
    <w:p w14:paraId="4D12C310" w14:textId="77777777" w:rsidR="00256422" w:rsidRDefault="00256422" w:rsidP="00256422">
      <w:pPr>
        <w:spacing w:line="294" w:lineRule="atLeast"/>
        <w:rPr>
          <w:color w:val="000000"/>
        </w:rPr>
      </w:pPr>
      <w:r w:rsidRPr="00132BC0">
        <w:rPr>
          <w:color w:val="000000"/>
        </w:rPr>
        <w:t>Ответьте на вопросы:</w:t>
      </w:r>
    </w:p>
    <w:p w14:paraId="63D228B5" w14:textId="77777777" w:rsidR="00256422" w:rsidRPr="006F4A5C" w:rsidRDefault="00256422" w:rsidP="00256422">
      <w:pPr>
        <w:spacing w:line="294" w:lineRule="atLeast"/>
        <w:jc w:val="both"/>
        <w:rPr>
          <w:rStyle w:val="af"/>
          <w:b w:val="0"/>
          <w:bCs w:val="0"/>
        </w:rPr>
      </w:pPr>
      <w:r w:rsidRPr="006F4A5C">
        <w:t>1.</w:t>
      </w:r>
      <w:r w:rsidRPr="006F4A5C">
        <w:rPr>
          <w:shd w:val="clear" w:color="auto" w:fill="FFFFFF"/>
        </w:rPr>
        <w:t xml:space="preserve"> Какова была главная задача послевоенного времени?</w:t>
      </w:r>
    </w:p>
    <w:p w14:paraId="1070972D" w14:textId="77777777" w:rsidR="00256422" w:rsidRPr="006F4A5C" w:rsidRDefault="00256422" w:rsidP="00256422">
      <w:pPr>
        <w:pStyle w:val="aa"/>
        <w:spacing w:after="0"/>
        <w:ind w:left="0"/>
        <w:jc w:val="both"/>
        <w:rPr>
          <w:shd w:val="clear" w:color="auto" w:fill="FFFFFF"/>
        </w:rPr>
      </w:pPr>
      <w:r w:rsidRPr="006F4A5C">
        <w:t>2.</w:t>
      </w:r>
      <w:r w:rsidRPr="006F4A5C">
        <w:rPr>
          <w:shd w:val="clear" w:color="auto" w:fill="FFFFFF"/>
        </w:rPr>
        <w:t xml:space="preserve"> По какому пути стала развиваться общественно-политическая жизнь в СССР? Укажите не менее 3-х направлений этого развития.</w:t>
      </w:r>
    </w:p>
    <w:p w14:paraId="4A6450A5" w14:textId="77777777" w:rsidR="00256422" w:rsidRDefault="00256422" w:rsidP="00256422">
      <w:pPr>
        <w:pStyle w:val="aa"/>
        <w:spacing w:after="0"/>
        <w:ind w:left="0"/>
        <w:jc w:val="both"/>
        <w:rPr>
          <w:shd w:val="clear" w:color="auto" w:fill="FFFFFF"/>
        </w:rPr>
      </w:pPr>
      <w:r w:rsidRPr="006F4A5C">
        <w:rPr>
          <w:shd w:val="clear" w:color="auto" w:fill="FFFFFF"/>
        </w:rPr>
        <w:t xml:space="preserve">3. </w:t>
      </w:r>
      <w:r>
        <w:rPr>
          <w:shd w:val="clear" w:color="auto" w:fill="FFFFFF"/>
        </w:rPr>
        <w:t>Н</w:t>
      </w:r>
      <w:r w:rsidRPr="006F4A5C">
        <w:rPr>
          <w:shd w:val="clear" w:color="auto" w:fill="FFFFFF"/>
        </w:rPr>
        <w:t xml:space="preserve">иже приведены </w:t>
      </w:r>
      <w:r>
        <w:rPr>
          <w:shd w:val="clear" w:color="auto" w:fill="FFFFFF"/>
        </w:rPr>
        <w:t>две</w:t>
      </w:r>
      <w:r w:rsidRPr="006F4A5C">
        <w:rPr>
          <w:shd w:val="clear" w:color="auto" w:fill="FFFFFF"/>
        </w:rPr>
        <w:t xml:space="preserve"> точки зрения на деятельность И.В. Сталина после окончания Великой </w:t>
      </w:r>
      <w:r>
        <w:rPr>
          <w:shd w:val="clear" w:color="auto" w:fill="FFFFFF"/>
        </w:rPr>
        <w:t>Отечественной</w:t>
      </w:r>
      <w:r w:rsidRPr="006F4A5C">
        <w:rPr>
          <w:shd w:val="clear" w:color="auto" w:fill="FFFFFF"/>
        </w:rPr>
        <w:t xml:space="preserve"> войны: </w:t>
      </w:r>
    </w:p>
    <w:p w14:paraId="0576A5BC" w14:textId="77777777" w:rsidR="00256422" w:rsidRDefault="00256422" w:rsidP="00256422">
      <w:pPr>
        <w:pStyle w:val="aa"/>
        <w:spacing w:after="0"/>
        <w:ind w:left="0"/>
        <w:jc w:val="both"/>
        <w:rPr>
          <w:shd w:val="clear" w:color="auto" w:fill="FFFFFF"/>
        </w:rPr>
      </w:pPr>
      <w:r w:rsidRPr="006F4A5C">
        <w:rPr>
          <w:shd w:val="clear" w:color="auto" w:fill="FFFFFF"/>
        </w:rPr>
        <w:t xml:space="preserve">1. И.В. Сталин - великий вождь и учитель, под его руководством в послевоенный период СССР превратился в мировую державу, он создал и возглавил соц. Лагерь, добился выдающихся успехов страны после окончания войны. </w:t>
      </w:r>
    </w:p>
    <w:p w14:paraId="33C0BDF7" w14:textId="77777777" w:rsidR="00256422" w:rsidRDefault="00256422" w:rsidP="00256422">
      <w:pPr>
        <w:pStyle w:val="aa"/>
        <w:spacing w:after="0"/>
        <w:ind w:left="0"/>
        <w:jc w:val="both"/>
        <w:rPr>
          <w:b/>
        </w:rPr>
      </w:pPr>
      <w:r w:rsidRPr="006F4A5C">
        <w:rPr>
          <w:shd w:val="clear" w:color="auto" w:fill="FFFFFF"/>
        </w:rPr>
        <w:t xml:space="preserve">2. В послевоенный период тоталитарный сталинский режим достиг своего апогея, в стране был установлен тотальный контроль над всеми сферами жизни общества. - Какая из данных Т.З. для вас более предпочтительна? Приведите не менее 3-х фактов, положений, аргументирующих, выбранную вами </w:t>
      </w:r>
      <w:r>
        <w:rPr>
          <w:shd w:val="clear" w:color="auto" w:fill="FFFFFF"/>
        </w:rPr>
        <w:t>точку зрения.</w:t>
      </w:r>
    </w:p>
    <w:p w14:paraId="04448E11" w14:textId="77777777" w:rsidR="00256422" w:rsidRPr="00B82E9C" w:rsidRDefault="00256422" w:rsidP="00256422">
      <w:pPr>
        <w:pStyle w:val="aa"/>
        <w:spacing w:after="0"/>
        <w:ind w:left="0"/>
        <w:jc w:val="center"/>
        <w:rPr>
          <w:b/>
          <w:bCs/>
        </w:rPr>
      </w:pPr>
    </w:p>
    <w:p w14:paraId="550AD3C7" w14:textId="77777777" w:rsidR="00256422" w:rsidRPr="00132BC0" w:rsidRDefault="00256422" w:rsidP="00256422">
      <w:pPr>
        <w:spacing w:line="294" w:lineRule="atLeast"/>
        <w:rPr>
          <w:color w:val="000000"/>
        </w:rPr>
      </w:pPr>
      <w:r w:rsidRPr="00132BC0">
        <w:rPr>
          <w:b/>
          <w:bCs/>
          <w:color w:val="000000"/>
        </w:rPr>
        <w:t>Тема: СССР в 50-х — начале 60-х гг. XX в</w:t>
      </w:r>
      <w:r>
        <w:rPr>
          <w:b/>
          <w:bCs/>
          <w:color w:val="000000"/>
        </w:rPr>
        <w:t>ека</w:t>
      </w:r>
    </w:p>
    <w:p w14:paraId="1B6B5C93" w14:textId="77777777" w:rsidR="00256422" w:rsidRDefault="00256422" w:rsidP="00256422">
      <w:pPr>
        <w:spacing w:line="294" w:lineRule="atLeast"/>
        <w:rPr>
          <w:color w:val="000000"/>
          <w:u w:val="single"/>
        </w:rPr>
      </w:pPr>
      <w:r>
        <w:rPr>
          <w:color w:val="000000"/>
          <w:u w:val="single"/>
        </w:rPr>
        <w:t>Вопросы для устного опроса.</w:t>
      </w:r>
    </w:p>
    <w:p w14:paraId="00CB40BC" w14:textId="77777777" w:rsidR="00256422" w:rsidRPr="00132BC0" w:rsidRDefault="00256422" w:rsidP="00256422">
      <w:pPr>
        <w:spacing w:line="294" w:lineRule="atLeast"/>
        <w:rPr>
          <w:color w:val="000000"/>
        </w:rPr>
      </w:pPr>
      <w:r w:rsidRPr="00132BC0">
        <w:rPr>
          <w:color w:val="000000"/>
        </w:rPr>
        <w:t>Ответьте на вопросы:</w:t>
      </w:r>
    </w:p>
    <w:p w14:paraId="107F0ACC" w14:textId="77777777" w:rsidR="00256422" w:rsidRPr="00132BC0" w:rsidRDefault="00256422" w:rsidP="00256422">
      <w:pPr>
        <w:spacing w:line="294" w:lineRule="atLeast"/>
        <w:rPr>
          <w:color w:val="000000"/>
        </w:rPr>
      </w:pPr>
      <w:r w:rsidRPr="00132BC0">
        <w:rPr>
          <w:color w:val="000000"/>
        </w:rPr>
        <w:lastRenderedPageBreak/>
        <w:t xml:space="preserve">1.Чем завершилась борьба за власть после смерти И.В. Сталина? Что изменилось в жизни страны в </w:t>
      </w:r>
      <w:r>
        <w:rPr>
          <w:color w:val="000000"/>
        </w:rPr>
        <w:t>50-е гг. XX века</w:t>
      </w:r>
      <w:r w:rsidRPr="00132BC0">
        <w:rPr>
          <w:color w:val="000000"/>
        </w:rPr>
        <w:t>?</w:t>
      </w:r>
    </w:p>
    <w:p w14:paraId="74CDE4D0" w14:textId="77777777" w:rsidR="00256422" w:rsidRPr="00132BC0" w:rsidRDefault="00256422" w:rsidP="00256422">
      <w:pPr>
        <w:spacing w:line="294" w:lineRule="atLeast"/>
        <w:rPr>
          <w:color w:val="000000"/>
        </w:rPr>
      </w:pPr>
      <w:r w:rsidRPr="00132BC0">
        <w:rPr>
          <w:color w:val="000000"/>
        </w:rPr>
        <w:t xml:space="preserve">2.Как развивалась экономика СССР в 50-е </w:t>
      </w:r>
      <w:r>
        <w:rPr>
          <w:color w:val="000000"/>
        </w:rPr>
        <w:t>— первой половине 60-х гг. XX века</w:t>
      </w:r>
      <w:r w:rsidRPr="00132BC0">
        <w:rPr>
          <w:color w:val="000000"/>
        </w:rPr>
        <w:t>? Что способствовало и что мешало этому развитию?</w:t>
      </w:r>
    </w:p>
    <w:p w14:paraId="19CFE774" w14:textId="77777777" w:rsidR="00256422" w:rsidRPr="00132BC0" w:rsidRDefault="00256422" w:rsidP="00256422">
      <w:pPr>
        <w:spacing w:line="294" w:lineRule="atLeast"/>
        <w:rPr>
          <w:color w:val="000000"/>
        </w:rPr>
      </w:pPr>
      <w:r w:rsidRPr="00132BC0">
        <w:rPr>
          <w:color w:val="000000"/>
        </w:rPr>
        <w:t>3.Какие социальные процессы происходили в СССР в данный период?</w:t>
      </w:r>
    </w:p>
    <w:p w14:paraId="57EF0DF4" w14:textId="77777777" w:rsidR="00256422" w:rsidRPr="00132BC0" w:rsidRDefault="00256422" w:rsidP="00256422">
      <w:pPr>
        <w:spacing w:line="294" w:lineRule="atLeast"/>
        <w:rPr>
          <w:color w:val="000000"/>
        </w:rPr>
      </w:pPr>
    </w:p>
    <w:p w14:paraId="08F7280E" w14:textId="77777777" w:rsidR="00256422" w:rsidRPr="00132BC0" w:rsidRDefault="00256422" w:rsidP="00256422">
      <w:pPr>
        <w:spacing w:line="294" w:lineRule="atLeast"/>
        <w:rPr>
          <w:color w:val="000000"/>
        </w:rPr>
      </w:pPr>
      <w:r w:rsidRPr="00132BC0">
        <w:rPr>
          <w:color w:val="000000"/>
        </w:rPr>
        <w:t>Объясните термины: культ личности, «оттепель», освоение целины, совнархозы</w:t>
      </w:r>
    </w:p>
    <w:p w14:paraId="0CC84F78" w14:textId="77777777" w:rsidR="00256422" w:rsidRPr="00132BC0" w:rsidRDefault="00256422" w:rsidP="00256422">
      <w:pPr>
        <w:spacing w:line="294" w:lineRule="atLeast"/>
        <w:rPr>
          <w:color w:val="000000"/>
        </w:rPr>
      </w:pPr>
    </w:p>
    <w:p w14:paraId="7B9D72C6" w14:textId="77777777" w:rsidR="00256422" w:rsidRPr="00132BC0" w:rsidRDefault="00256422" w:rsidP="00256422">
      <w:pPr>
        <w:spacing w:line="294" w:lineRule="atLeast"/>
        <w:rPr>
          <w:color w:val="000000"/>
        </w:rPr>
      </w:pPr>
      <w:r w:rsidRPr="00132BC0">
        <w:rPr>
          <w:b/>
          <w:bCs/>
          <w:color w:val="000000"/>
        </w:rPr>
        <w:t>Тема: СССР во второй полов</w:t>
      </w:r>
      <w:r>
        <w:rPr>
          <w:b/>
          <w:bCs/>
          <w:color w:val="000000"/>
        </w:rPr>
        <w:t>ине 60-х — начале 80-х г.г. XX века</w:t>
      </w:r>
      <w:r w:rsidRPr="00132BC0">
        <w:rPr>
          <w:b/>
          <w:bCs/>
          <w:color w:val="000000"/>
        </w:rPr>
        <w:t>.</w:t>
      </w:r>
    </w:p>
    <w:p w14:paraId="6249215F" w14:textId="77777777" w:rsidR="00256422" w:rsidRDefault="00256422" w:rsidP="00256422">
      <w:pPr>
        <w:spacing w:line="294" w:lineRule="atLeast"/>
        <w:rPr>
          <w:color w:val="000000"/>
          <w:u w:val="single"/>
        </w:rPr>
      </w:pPr>
      <w:r>
        <w:rPr>
          <w:color w:val="000000"/>
          <w:u w:val="single"/>
        </w:rPr>
        <w:t>Вопросы для устного опроса.</w:t>
      </w:r>
    </w:p>
    <w:p w14:paraId="2A9214B3" w14:textId="77777777" w:rsidR="00256422" w:rsidRPr="00132BC0" w:rsidRDefault="00256422" w:rsidP="00256422">
      <w:pPr>
        <w:spacing w:line="294" w:lineRule="atLeast"/>
        <w:rPr>
          <w:color w:val="000000"/>
        </w:rPr>
      </w:pPr>
      <w:r w:rsidRPr="00132BC0">
        <w:rPr>
          <w:color w:val="000000"/>
        </w:rPr>
        <w:t>Ответьте на вопросы:</w:t>
      </w:r>
    </w:p>
    <w:p w14:paraId="4130F30A" w14:textId="77777777" w:rsidR="00256422" w:rsidRPr="00132BC0" w:rsidRDefault="00256422" w:rsidP="00256422">
      <w:pPr>
        <w:spacing w:line="294" w:lineRule="atLeast"/>
        <w:rPr>
          <w:color w:val="000000"/>
        </w:rPr>
      </w:pPr>
      <w:r w:rsidRPr="00132BC0">
        <w:rPr>
          <w:color w:val="000000"/>
        </w:rPr>
        <w:t>1.Как Л.И.Брежнев встал во главе СССР? В чем состояли особенности внутренней политики в брежневский период?</w:t>
      </w:r>
    </w:p>
    <w:p w14:paraId="0DE8A293" w14:textId="77777777" w:rsidR="00256422" w:rsidRPr="00132BC0" w:rsidRDefault="00256422" w:rsidP="00256422">
      <w:pPr>
        <w:spacing w:line="294" w:lineRule="atLeast"/>
        <w:rPr>
          <w:color w:val="000000"/>
        </w:rPr>
      </w:pPr>
      <w:r w:rsidRPr="00132BC0">
        <w:rPr>
          <w:color w:val="000000"/>
        </w:rPr>
        <w:t>2.В чем состояла суть экономической реформы 1965 г.? Почему она претерпела изменения? Как развивалась советская экономика во второй полови</w:t>
      </w:r>
      <w:r>
        <w:rPr>
          <w:color w:val="000000"/>
        </w:rPr>
        <w:t>не 60-х — начале 80-х г.г. XX века</w:t>
      </w:r>
      <w:r w:rsidRPr="00132BC0">
        <w:rPr>
          <w:color w:val="000000"/>
        </w:rPr>
        <w:t>?</w:t>
      </w:r>
    </w:p>
    <w:p w14:paraId="30B19002" w14:textId="77777777" w:rsidR="00256422" w:rsidRPr="00132BC0" w:rsidRDefault="00256422" w:rsidP="00256422">
      <w:pPr>
        <w:spacing w:line="294" w:lineRule="atLeast"/>
        <w:rPr>
          <w:color w:val="000000"/>
        </w:rPr>
      </w:pPr>
      <w:r w:rsidRPr="00132BC0">
        <w:rPr>
          <w:color w:val="000000"/>
        </w:rPr>
        <w:t>3.Расскажите о советском обществе в период правления Л.И.Брежнева.</w:t>
      </w:r>
    </w:p>
    <w:p w14:paraId="26EE75D1" w14:textId="77777777" w:rsidR="00256422" w:rsidRPr="00132BC0" w:rsidRDefault="00256422" w:rsidP="00256422">
      <w:pPr>
        <w:spacing w:line="294" w:lineRule="atLeast"/>
        <w:rPr>
          <w:color w:val="000000"/>
        </w:rPr>
      </w:pPr>
      <w:r w:rsidRPr="00132BC0">
        <w:rPr>
          <w:color w:val="000000"/>
        </w:rPr>
        <w:t>4.Чем характеризовалась внешнеполитическое положение СССР при Л.И.Брежнева?</w:t>
      </w:r>
    </w:p>
    <w:p w14:paraId="252AABA5" w14:textId="77777777" w:rsidR="00256422" w:rsidRPr="00132BC0" w:rsidRDefault="00256422" w:rsidP="00256422">
      <w:pPr>
        <w:spacing w:line="294" w:lineRule="atLeast"/>
        <w:rPr>
          <w:color w:val="000000"/>
        </w:rPr>
      </w:pPr>
      <w:r w:rsidRPr="00132BC0">
        <w:rPr>
          <w:color w:val="000000"/>
        </w:rPr>
        <w:t>Объясните понятия: концепция развитого социализма, хозрасчет, хозяйственный застой, нефтедоллары, диссидент, правозащитное движение, теневая экономика, стратегический паритет, СОИ,</w:t>
      </w:r>
    </w:p>
    <w:p w14:paraId="71078ED0" w14:textId="77777777" w:rsidR="00256422" w:rsidRPr="00132BC0" w:rsidRDefault="00256422" w:rsidP="00256422">
      <w:pPr>
        <w:spacing w:line="294" w:lineRule="atLeast"/>
        <w:rPr>
          <w:color w:val="000000"/>
        </w:rPr>
      </w:pPr>
      <w:r w:rsidRPr="00132BC0">
        <w:rPr>
          <w:b/>
          <w:bCs/>
          <w:color w:val="000000"/>
        </w:rPr>
        <w:t>Тема: СССР в годы перестройки</w:t>
      </w:r>
    </w:p>
    <w:p w14:paraId="49FEB267" w14:textId="77777777" w:rsidR="00256422" w:rsidRDefault="00256422" w:rsidP="00256422">
      <w:pPr>
        <w:spacing w:line="294" w:lineRule="atLeast"/>
        <w:rPr>
          <w:color w:val="000000"/>
          <w:u w:val="single"/>
        </w:rPr>
      </w:pPr>
      <w:r>
        <w:rPr>
          <w:color w:val="000000"/>
          <w:u w:val="single"/>
        </w:rPr>
        <w:t>Вопросы для устного опроса.</w:t>
      </w:r>
    </w:p>
    <w:p w14:paraId="4B0F0889" w14:textId="77777777" w:rsidR="00256422" w:rsidRPr="00132BC0" w:rsidRDefault="00256422" w:rsidP="00256422">
      <w:pPr>
        <w:spacing w:line="294" w:lineRule="atLeast"/>
        <w:rPr>
          <w:color w:val="000000"/>
        </w:rPr>
      </w:pPr>
      <w:r w:rsidRPr="00132BC0">
        <w:rPr>
          <w:color w:val="000000"/>
        </w:rPr>
        <w:t>Ответьте на вопросы:</w:t>
      </w:r>
    </w:p>
    <w:p w14:paraId="1AC757EC" w14:textId="77777777" w:rsidR="00256422" w:rsidRPr="00132BC0" w:rsidRDefault="00256422" w:rsidP="00256422">
      <w:pPr>
        <w:spacing w:line="294" w:lineRule="atLeast"/>
        <w:rPr>
          <w:color w:val="000000"/>
        </w:rPr>
      </w:pPr>
      <w:r w:rsidRPr="00132BC0">
        <w:rPr>
          <w:color w:val="000000"/>
        </w:rPr>
        <w:t>1.Каковы были цели реформ, начатых М.С. Горбачевым?</w:t>
      </w:r>
    </w:p>
    <w:p w14:paraId="6C84BEA4" w14:textId="77777777" w:rsidR="00256422" w:rsidRPr="00132BC0" w:rsidRDefault="00256422" w:rsidP="00256422">
      <w:pPr>
        <w:spacing w:line="294" w:lineRule="atLeast"/>
        <w:rPr>
          <w:color w:val="000000"/>
        </w:rPr>
      </w:pPr>
      <w:r w:rsidRPr="00132BC0">
        <w:rPr>
          <w:color w:val="000000"/>
        </w:rPr>
        <w:t>2.Как реформировалась экономика СССР в годы перестройки?</w:t>
      </w:r>
    </w:p>
    <w:p w14:paraId="3B92857A" w14:textId="77777777" w:rsidR="00256422" w:rsidRPr="00132BC0" w:rsidRDefault="00256422" w:rsidP="00256422">
      <w:pPr>
        <w:spacing w:line="294" w:lineRule="atLeast"/>
        <w:rPr>
          <w:color w:val="000000"/>
        </w:rPr>
      </w:pPr>
      <w:r w:rsidRPr="00132BC0">
        <w:rPr>
          <w:color w:val="000000"/>
        </w:rPr>
        <w:t>3.Какие изменения пережило политическое устройство СССР в годы перестройки?</w:t>
      </w:r>
    </w:p>
    <w:p w14:paraId="7F17625F" w14:textId="77777777" w:rsidR="00256422" w:rsidRPr="00132BC0" w:rsidRDefault="00256422" w:rsidP="00256422">
      <w:pPr>
        <w:spacing w:line="294" w:lineRule="atLeast"/>
        <w:rPr>
          <w:color w:val="000000"/>
        </w:rPr>
      </w:pPr>
      <w:r w:rsidRPr="00132BC0">
        <w:rPr>
          <w:color w:val="000000"/>
        </w:rPr>
        <w:t>4.Что такое политика гласности? Какие последствия она имела?</w:t>
      </w:r>
    </w:p>
    <w:p w14:paraId="3F25DA89" w14:textId="77777777" w:rsidR="00256422" w:rsidRPr="00132BC0" w:rsidRDefault="00256422" w:rsidP="00256422">
      <w:pPr>
        <w:spacing w:line="294" w:lineRule="atLeast"/>
        <w:rPr>
          <w:color w:val="000000"/>
        </w:rPr>
      </w:pPr>
      <w:r>
        <w:rPr>
          <w:color w:val="000000"/>
        </w:rPr>
        <w:t>5</w:t>
      </w:r>
      <w:r w:rsidRPr="00132BC0">
        <w:rPr>
          <w:color w:val="000000"/>
        </w:rPr>
        <w:t>.Каковы были результаты экономических реформ в годы перестройки?</w:t>
      </w:r>
    </w:p>
    <w:p w14:paraId="2A3D95B5" w14:textId="77777777" w:rsidR="00256422" w:rsidRPr="00132BC0" w:rsidRDefault="00256422" w:rsidP="00256422">
      <w:pPr>
        <w:spacing w:line="294" w:lineRule="atLeast"/>
        <w:rPr>
          <w:color w:val="000000"/>
        </w:rPr>
      </w:pPr>
      <w:r>
        <w:rPr>
          <w:color w:val="000000"/>
        </w:rPr>
        <w:t>6</w:t>
      </w:r>
      <w:r w:rsidRPr="00132BC0">
        <w:rPr>
          <w:color w:val="000000"/>
        </w:rPr>
        <w:t>.Как национальные конфликты и национальные движения повлияли на события времен перестройки?</w:t>
      </w:r>
    </w:p>
    <w:p w14:paraId="17A515BA" w14:textId="77777777" w:rsidR="00256422" w:rsidRPr="00132BC0" w:rsidRDefault="00256422" w:rsidP="00256422">
      <w:pPr>
        <w:spacing w:line="294" w:lineRule="atLeast"/>
        <w:rPr>
          <w:color w:val="000000"/>
        </w:rPr>
      </w:pPr>
      <w:r>
        <w:rPr>
          <w:color w:val="000000"/>
        </w:rPr>
        <w:t>7</w:t>
      </w:r>
      <w:r w:rsidRPr="00132BC0">
        <w:rPr>
          <w:color w:val="000000"/>
        </w:rPr>
        <w:t>.</w:t>
      </w:r>
      <w:r>
        <w:rPr>
          <w:color w:val="000000"/>
        </w:rPr>
        <w:t>Назовите причины и последствия распада СССР.</w:t>
      </w:r>
    </w:p>
    <w:p w14:paraId="333F334C" w14:textId="77777777" w:rsidR="00256422" w:rsidRDefault="00256422" w:rsidP="00256422">
      <w:pPr>
        <w:ind w:left="260"/>
        <w:rPr>
          <w:b/>
          <w:bCs/>
        </w:rPr>
      </w:pPr>
    </w:p>
    <w:p w14:paraId="1A9FC354" w14:textId="77777777" w:rsidR="00256422" w:rsidRDefault="004345B4" w:rsidP="00256422">
      <w:pPr>
        <w:pStyle w:val="aa"/>
        <w:spacing w:after="0"/>
        <w:ind w:left="0"/>
        <w:jc w:val="both"/>
        <w:rPr>
          <w:b/>
          <w:bCs/>
        </w:rPr>
      </w:pPr>
      <w:proofErr w:type="spellStart"/>
      <w:r w:rsidRPr="00256422">
        <w:rPr>
          <w:b/>
          <w:bCs/>
          <w:i/>
          <w:iCs/>
          <w:color w:val="FAFAFA"/>
          <w:sz w:val="28"/>
          <w:szCs w:val="28"/>
          <w:bdr w:val="none" w:sz="0" w:space="0" w:color="auto" w:frame="1"/>
        </w:rPr>
        <w:t>пр</w:t>
      </w:r>
      <w:proofErr w:type="spellEnd"/>
      <w:r w:rsidR="00256422" w:rsidRPr="00256422">
        <w:rPr>
          <w:b/>
          <w:bCs/>
        </w:rPr>
        <w:t xml:space="preserve"> </w:t>
      </w:r>
      <w:r w:rsidR="00256422" w:rsidRPr="00581E01">
        <w:rPr>
          <w:b/>
          <w:bCs/>
        </w:rPr>
        <w:t xml:space="preserve">Тема: </w:t>
      </w:r>
      <w:r w:rsidR="00256422" w:rsidRPr="00A42D6F">
        <w:rPr>
          <w:b/>
        </w:rPr>
        <w:t>Российская Федерация в 1990-е гг</w:t>
      </w:r>
      <w:r w:rsidR="00256422">
        <w:rPr>
          <w:b/>
        </w:rPr>
        <w:t>.</w:t>
      </w:r>
    </w:p>
    <w:p w14:paraId="7E152363" w14:textId="77777777" w:rsidR="00256422" w:rsidRPr="00262FEF" w:rsidRDefault="00256422" w:rsidP="00256422">
      <w:pPr>
        <w:spacing w:line="294" w:lineRule="atLeast"/>
        <w:rPr>
          <w:color w:val="000000"/>
          <w:u w:val="single"/>
        </w:rPr>
      </w:pPr>
      <w:r>
        <w:rPr>
          <w:color w:val="000000"/>
          <w:u w:val="single"/>
        </w:rPr>
        <w:t>Вопросы для устного опроса.</w:t>
      </w:r>
    </w:p>
    <w:p w14:paraId="0BFB7DCF" w14:textId="77777777" w:rsidR="00256422" w:rsidRPr="00581E01" w:rsidRDefault="00256422" w:rsidP="00256422">
      <w:pPr>
        <w:pStyle w:val="ae"/>
        <w:shd w:val="clear" w:color="auto" w:fill="FFFFFF"/>
        <w:spacing w:before="0" w:beforeAutospacing="0" w:after="0" w:afterAutospacing="0"/>
        <w:jc w:val="both"/>
      </w:pPr>
      <w:r w:rsidRPr="00581E01">
        <w:t>1. Что представляла собой российская многопартийность в период проведения выборов в конце 1993 г.?</w:t>
      </w:r>
    </w:p>
    <w:p w14:paraId="4A1636F4" w14:textId="77777777" w:rsidR="00256422" w:rsidRPr="00581E01" w:rsidRDefault="00256422" w:rsidP="00256422">
      <w:pPr>
        <w:pStyle w:val="ae"/>
        <w:shd w:val="clear" w:color="auto" w:fill="FFFFFF"/>
        <w:spacing w:before="0" w:beforeAutospacing="0" w:after="0" w:afterAutospacing="0"/>
        <w:jc w:val="both"/>
      </w:pPr>
      <w:r w:rsidRPr="00581E01">
        <w:t>2. Какие партии и движения победили на выборах в Государственную Думу?</w:t>
      </w:r>
    </w:p>
    <w:p w14:paraId="514716CA" w14:textId="77777777" w:rsidR="00256422" w:rsidRPr="00581E01" w:rsidRDefault="00256422" w:rsidP="00256422">
      <w:pPr>
        <w:pStyle w:val="ae"/>
        <w:shd w:val="clear" w:color="auto" w:fill="FFFFFF"/>
        <w:spacing w:before="0" w:beforeAutospacing="0" w:after="0" w:afterAutospacing="0"/>
        <w:jc w:val="both"/>
      </w:pPr>
      <w:r w:rsidRPr="00581E01">
        <w:t>Вопросы и задания</w:t>
      </w:r>
    </w:p>
    <w:p w14:paraId="2F422FA8" w14:textId="77777777" w:rsidR="00256422" w:rsidRPr="00581E01" w:rsidRDefault="00256422" w:rsidP="00256422">
      <w:pPr>
        <w:pStyle w:val="ae"/>
        <w:shd w:val="clear" w:color="auto" w:fill="FFFFFF"/>
        <w:spacing w:before="0" w:beforeAutospacing="0" w:after="0" w:afterAutospacing="0"/>
        <w:jc w:val="both"/>
      </w:pPr>
      <w:r w:rsidRPr="00581E01">
        <w:t>3. С помощью иллюстраций в начале параграфа сформулируйте главный вопрос урока.</w:t>
      </w:r>
    </w:p>
    <w:p w14:paraId="192B0591" w14:textId="77777777" w:rsidR="00256422" w:rsidRDefault="00256422" w:rsidP="00256422">
      <w:pPr>
        <w:pStyle w:val="ae"/>
        <w:shd w:val="clear" w:color="auto" w:fill="FFFFFF"/>
        <w:spacing w:before="0" w:beforeAutospacing="0" w:after="0" w:afterAutospacing="0"/>
        <w:jc w:val="both"/>
      </w:pPr>
      <w:r w:rsidRPr="00581E01">
        <w:t>4. Расскажите об одном из важных событий 1992—1993 гг.</w:t>
      </w:r>
    </w:p>
    <w:p w14:paraId="228154BC" w14:textId="77777777" w:rsidR="00256422" w:rsidRPr="00581E01" w:rsidRDefault="00256422" w:rsidP="00256422">
      <w:pPr>
        <w:pStyle w:val="ae"/>
        <w:shd w:val="clear" w:color="auto" w:fill="FFFFFF"/>
        <w:spacing w:before="0" w:beforeAutospacing="0" w:after="0" w:afterAutospacing="0"/>
        <w:jc w:val="both"/>
      </w:pPr>
      <w:r w:rsidRPr="00581E01">
        <w:t>5. Составьте комментированный изобразительный ряд (или видеоряд) по российской истории 1992—1993 гг., отражающий глубокие перемены в экономике, политической системе и жизни людей.</w:t>
      </w:r>
    </w:p>
    <w:p w14:paraId="569C6798" w14:textId="77777777" w:rsidR="00256422" w:rsidRPr="00581E01" w:rsidRDefault="00256422" w:rsidP="00256422">
      <w:pPr>
        <w:pStyle w:val="ae"/>
        <w:shd w:val="clear" w:color="auto" w:fill="FFFFFF"/>
        <w:spacing w:before="0" w:beforeAutospacing="0" w:after="0" w:afterAutospacing="0"/>
        <w:jc w:val="both"/>
      </w:pPr>
      <w:r w:rsidRPr="00581E01">
        <w:t>6. Сравните экономические реформы в России в начале 1990-х гг. и реформы в одной из европейских стран или бывших советских республик, также совершавших переход от плановой к рыночной экономике (по своему выбору). Постарайтесь выявить общие черты и различия.</w:t>
      </w:r>
    </w:p>
    <w:p w14:paraId="493F0E01" w14:textId="77777777" w:rsidR="00256422" w:rsidRPr="00581E01" w:rsidRDefault="00256422" w:rsidP="00256422">
      <w:pPr>
        <w:pStyle w:val="ae"/>
        <w:shd w:val="clear" w:color="auto" w:fill="FFFFFF"/>
        <w:spacing w:before="0" w:beforeAutospacing="0" w:after="0" w:afterAutospacing="0"/>
        <w:jc w:val="both"/>
      </w:pPr>
      <w:r w:rsidRPr="00581E01">
        <w:t>7. Сравните реформы начала 1990-х гг. и введение нэпа в начале 1920-х гг., найдите общие черты и различия.</w:t>
      </w:r>
    </w:p>
    <w:p w14:paraId="130929C3" w14:textId="77777777" w:rsidR="00256422" w:rsidRPr="00256422" w:rsidRDefault="00256422" w:rsidP="00256422">
      <w:pPr>
        <w:jc w:val="both"/>
        <w:rPr>
          <w:b/>
          <w:bCs/>
        </w:rPr>
      </w:pPr>
      <w:r w:rsidRPr="00256422">
        <w:rPr>
          <w:rStyle w:val="af"/>
          <w:b w:val="0"/>
          <w:color w:val="000000"/>
          <w:shd w:val="clear" w:color="auto" w:fill="FFFFFF"/>
        </w:rPr>
        <w:lastRenderedPageBreak/>
        <w:t>8. Как менялось российское общество в 1990-е гг.?</w:t>
      </w:r>
    </w:p>
    <w:p w14:paraId="6193D8CF" w14:textId="77777777" w:rsidR="00256422" w:rsidRPr="00256422" w:rsidRDefault="00256422" w:rsidP="00256422">
      <w:pPr>
        <w:jc w:val="both"/>
        <w:rPr>
          <w:b/>
          <w:bCs/>
        </w:rPr>
      </w:pPr>
      <w:r w:rsidRPr="00256422">
        <w:rPr>
          <w:rStyle w:val="af"/>
          <w:b w:val="0"/>
          <w:color w:val="000000"/>
          <w:shd w:val="clear" w:color="auto" w:fill="FFFFFF"/>
        </w:rPr>
        <w:t>Что такое ГКО? Почему их продажа привела к финансовому кризису? Что такое дефолт?</w:t>
      </w:r>
    </w:p>
    <w:p w14:paraId="7FF15529" w14:textId="77777777" w:rsidR="00256422" w:rsidRPr="00256422" w:rsidRDefault="00256422" w:rsidP="00256422">
      <w:pPr>
        <w:jc w:val="both"/>
        <w:rPr>
          <w:b/>
          <w:bCs/>
        </w:rPr>
      </w:pPr>
      <w:r w:rsidRPr="00256422">
        <w:rPr>
          <w:rStyle w:val="af"/>
          <w:b w:val="0"/>
          <w:color w:val="000000"/>
          <w:shd w:val="clear" w:color="auto" w:fill="FFFFFF"/>
        </w:rPr>
        <w:t>9.Охарактеризуйте результаты экономических реформ 1990-х гг. Какое место заняла Россия в структуре мировой экономики в конце XX в.?</w:t>
      </w:r>
    </w:p>
    <w:p w14:paraId="685D0F89" w14:textId="77777777" w:rsidR="00256422" w:rsidRPr="00256422" w:rsidRDefault="00256422" w:rsidP="00256422">
      <w:pPr>
        <w:jc w:val="both"/>
        <w:rPr>
          <w:b/>
          <w:bCs/>
        </w:rPr>
      </w:pPr>
      <w:r w:rsidRPr="00256422">
        <w:rPr>
          <w:rStyle w:val="af"/>
          <w:b w:val="0"/>
          <w:color w:val="000000"/>
          <w:shd w:val="clear" w:color="auto" w:fill="FFFFFF"/>
        </w:rPr>
        <w:t>10.Как можно было преодолеть кризис продовольственного снабжения в стране?</w:t>
      </w:r>
    </w:p>
    <w:p w14:paraId="5529EE88" w14:textId="77777777" w:rsidR="00256422" w:rsidRPr="00256422" w:rsidRDefault="00256422" w:rsidP="00256422">
      <w:pPr>
        <w:jc w:val="both"/>
        <w:rPr>
          <w:b/>
          <w:bCs/>
        </w:rPr>
      </w:pPr>
      <w:r w:rsidRPr="00256422">
        <w:rPr>
          <w:rStyle w:val="af"/>
          <w:b w:val="0"/>
          <w:color w:val="000000"/>
          <w:shd w:val="clear" w:color="auto" w:fill="FFFFFF"/>
        </w:rPr>
        <w:t>11.Какие группы российского общества и почему были ориентированы на рыночные реформы? Ответ обоснуйте. Как ваши родные и близкие проходили путь рыночных преобразований?</w:t>
      </w:r>
    </w:p>
    <w:p w14:paraId="44B0C999" w14:textId="77777777" w:rsidR="00256422" w:rsidRPr="00256422" w:rsidRDefault="00256422" w:rsidP="00256422">
      <w:pPr>
        <w:jc w:val="both"/>
        <w:rPr>
          <w:b/>
          <w:bCs/>
        </w:rPr>
      </w:pPr>
      <w:r w:rsidRPr="00256422">
        <w:rPr>
          <w:rStyle w:val="af"/>
          <w:b w:val="0"/>
          <w:color w:val="000000"/>
          <w:shd w:val="clear" w:color="auto" w:fill="FFFFFF"/>
        </w:rPr>
        <w:t>12. Как вы понимаете слова Б.Н. Ельцина о назначении премьер-министром Е.Т. Гайдара: «Научная концепция Гайдара совпала с моей внутренней решимостью пройти болезненный участок пути быстро. Я не мог снова заставлять людей ждать, оттягивать главные события на годы...»?</w:t>
      </w:r>
      <w:r w:rsidRPr="00256422">
        <w:rPr>
          <w:b/>
          <w:bCs/>
        </w:rPr>
        <w:t xml:space="preserve"> </w:t>
      </w:r>
    </w:p>
    <w:p w14:paraId="4D32C587" w14:textId="77777777" w:rsidR="00256422" w:rsidRDefault="00256422" w:rsidP="00256422">
      <w:pPr>
        <w:jc w:val="both"/>
        <w:rPr>
          <w:bCs/>
        </w:rPr>
      </w:pPr>
      <w:r w:rsidRPr="00F06392">
        <w:rPr>
          <w:bCs/>
        </w:rPr>
        <w:t xml:space="preserve">13. </w:t>
      </w:r>
      <w:r>
        <w:rPr>
          <w:bCs/>
        </w:rPr>
        <w:t>Как начались военные действия в Чечне в 1994 году?</w:t>
      </w:r>
    </w:p>
    <w:p w14:paraId="2FD0A8CE" w14:textId="77777777" w:rsidR="0028099E" w:rsidRPr="00A42D6F" w:rsidRDefault="0028099E" w:rsidP="0028099E">
      <w:pPr>
        <w:autoSpaceDE w:val="0"/>
        <w:autoSpaceDN w:val="0"/>
        <w:adjustRightInd w:val="0"/>
        <w:jc w:val="center"/>
        <w:rPr>
          <w:rFonts w:ascii="NewtonSanPin" w:eastAsiaTheme="minorHAnsi" w:hAnsi="NewtonSanPin" w:cs="NewtonSanPin"/>
          <w:b/>
          <w:lang w:eastAsia="en-US"/>
        </w:rPr>
      </w:pPr>
      <w:r w:rsidRPr="00A42D6F">
        <w:rPr>
          <w:b/>
          <w:bCs/>
          <w:lang w:eastAsia="en-US"/>
        </w:rPr>
        <w:t xml:space="preserve">Тема </w:t>
      </w:r>
      <w:r w:rsidRPr="00A42D6F">
        <w:rPr>
          <w:rFonts w:ascii="NewtonSanPin" w:eastAsiaTheme="minorHAnsi" w:hAnsi="NewtonSanPin" w:cs="NewtonSanPin"/>
          <w:b/>
          <w:lang w:eastAsia="en-US"/>
        </w:rPr>
        <w:t>Социально</w:t>
      </w:r>
      <w:r w:rsidRPr="00A42D6F">
        <w:rPr>
          <w:rFonts w:ascii="Cambria Math" w:eastAsiaTheme="minorHAnsi" w:hAnsi="Cambria Math" w:cs="Cambria Math"/>
          <w:b/>
          <w:lang w:eastAsia="en-US"/>
        </w:rPr>
        <w:t>-</w:t>
      </w:r>
      <w:r w:rsidRPr="00A42D6F">
        <w:rPr>
          <w:rFonts w:eastAsiaTheme="minorHAnsi"/>
          <w:b/>
          <w:lang w:eastAsia="en-US"/>
        </w:rPr>
        <w:t>экономическое</w:t>
      </w:r>
      <w:r w:rsidRPr="00A42D6F">
        <w:rPr>
          <w:rFonts w:ascii="NewtonSanPin" w:eastAsiaTheme="minorHAnsi" w:hAnsi="NewtonSanPin" w:cs="NewtonSanPin"/>
          <w:b/>
          <w:lang w:eastAsia="en-US"/>
        </w:rPr>
        <w:t xml:space="preserve"> развитие России в начале XXI в.</w:t>
      </w:r>
    </w:p>
    <w:p w14:paraId="72E8BBBA" w14:textId="77777777" w:rsidR="0028099E" w:rsidRDefault="0028099E" w:rsidP="0028099E">
      <w:pPr>
        <w:jc w:val="center"/>
        <w:rPr>
          <w:bCs/>
        </w:rPr>
      </w:pPr>
      <w:r w:rsidRPr="00A42D6F">
        <w:rPr>
          <w:b/>
        </w:rPr>
        <w:t>Приоритетные национальные проекты</w:t>
      </w:r>
    </w:p>
    <w:p w14:paraId="6576C70E" w14:textId="77777777" w:rsidR="0028099E" w:rsidRDefault="0028099E" w:rsidP="0028099E">
      <w:pPr>
        <w:rPr>
          <w:bCs/>
        </w:rPr>
      </w:pPr>
      <w:r>
        <w:rPr>
          <w:shd w:val="clear" w:color="auto" w:fill="FFFFFF"/>
        </w:rPr>
        <w:t>1. Работа с хронологией</w:t>
      </w:r>
      <w:r>
        <w:br/>
      </w:r>
      <w:r>
        <w:rPr>
          <w:shd w:val="clear" w:color="auto" w:fill="FFFFFF"/>
        </w:rPr>
        <w:t>Расположите в хронологической последовательности исторические события. Запишите в тетради цифры, которыми обозначены исторические события, в правильной последовательности.</w:t>
      </w:r>
      <w:r>
        <w:br/>
      </w:r>
      <w:r>
        <w:rPr>
          <w:shd w:val="clear" w:color="auto" w:fill="FFFFFF"/>
        </w:rPr>
        <w:t>1) создание Общественной палаты</w:t>
      </w:r>
      <w:r>
        <w:br/>
      </w:r>
      <w:r>
        <w:rPr>
          <w:shd w:val="clear" w:color="auto" w:fill="FFFFFF"/>
        </w:rPr>
        <w:t>2) начало первого президентского срока В. Путина</w:t>
      </w:r>
      <w:r>
        <w:br/>
      </w:r>
      <w:r>
        <w:rPr>
          <w:shd w:val="clear" w:color="auto" w:fill="FFFFFF"/>
        </w:rPr>
        <w:t>3) завершение контртеррористической операции на Северном Кавказе</w:t>
      </w:r>
      <w:r>
        <w:br/>
      </w:r>
      <w:r>
        <w:rPr>
          <w:shd w:val="clear" w:color="auto" w:fill="FFFFFF"/>
        </w:rPr>
        <w:t>4) отставка Б. Ельцина с поста Президента России.</w:t>
      </w:r>
      <w:r>
        <w:br/>
      </w:r>
      <w:r>
        <w:rPr>
          <w:shd w:val="clear" w:color="auto" w:fill="FFFFFF"/>
        </w:rPr>
        <w:t>2. Работаем с понятиями -</w:t>
      </w:r>
      <w:r>
        <w:br/>
      </w:r>
      <w:r>
        <w:rPr>
          <w:shd w:val="clear" w:color="auto" w:fill="FFFFFF"/>
        </w:rPr>
        <w:t>раскройте смысл понятия «вертикаль власти».</w:t>
      </w:r>
    </w:p>
    <w:p w14:paraId="18BF40ED" w14:textId="77777777" w:rsidR="0028099E" w:rsidRDefault="0028099E" w:rsidP="0028099E">
      <w:pPr>
        <w:rPr>
          <w:color w:val="000000"/>
          <w:shd w:val="clear" w:color="auto" w:fill="FFFFFF"/>
        </w:rPr>
      </w:pPr>
      <w:r w:rsidRPr="0028099E">
        <w:rPr>
          <w:color w:val="000000"/>
          <w:shd w:val="clear" w:color="auto" w:fill="FFFFFF"/>
        </w:rPr>
        <w:t>3. Как была решена задача обеспечения стабильности власти?</w:t>
      </w:r>
      <w:r w:rsidRPr="0028099E">
        <w:rPr>
          <w:color w:val="000000"/>
        </w:rPr>
        <w:br/>
      </w:r>
      <w:r w:rsidRPr="0028099E">
        <w:rPr>
          <w:color w:val="000000"/>
          <w:shd w:val="clear" w:color="auto" w:fill="FFFFFF"/>
        </w:rPr>
        <w:t>4.  Почему Россия поддержала Южную Осетию и Абхазию? Какова была позиция стран Запада в период военного конфликта в Закавказье?</w:t>
      </w:r>
      <w:r w:rsidRPr="0028099E">
        <w:rPr>
          <w:color w:val="000000"/>
        </w:rPr>
        <w:br/>
      </w:r>
      <w:r>
        <w:rPr>
          <w:color w:val="000000"/>
          <w:shd w:val="clear" w:color="auto" w:fill="FFFFFF"/>
        </w:rPr>
        <w:t xml:space="preserve">5. </w:t>
      </w:r>
      <w:r w:rsidRPr="0028099E">
        <w:rPr>
          <w:color w:val="000000"/>
          <w:shd w:val="clear" w:color="auto" w:fill="FFFFFF"/>
        </w:rPr>
        <w:t>Работаем с источником</w:t>
      </w:r>
      <w:r>
        <w:rPr>
          <w:color w:val="000000"/>
          <w:shd w:val="clear" w:color="auto" w:fill="FFFFFF"/>
        </w:rPr>
        <w:t>.</w:t>
      </w:r>
      <w:r w:rsidRPr="0028099E">
        <w:rPr>
          <w:color w:val="000000"/>
        </w:rPr>
        <w:br/>
      </w:r>
      <w:r w:rsidRPr="0028099E">
        <w:rPr>
          <w:color w:val="000000"/>
          <w:shd w:val="clear" w:color="auto" w:fill="FFFFFF"/>
        </w:rPr>
        <w:t>Прочитайте отрывок из Послания Президента Российской Федерации</w:t>
      </w:r>
      <w:r w:rsidRPr="0028099E">
        <w:rPr>
          <w:color w:val="000000"/>
        </w:rPr>
        <w:br/>
      </w:r>
      <w:r w:rsidRPr="0028099E">
        <w:rPr>
          <w:color w:val="000000"/>
          <w:shd w:val="clear" w:color="auto" w:fill="FFFFFF"/>
        </w:rPr>
        <w:t>Д. Медведева Федеральному собранию (22 декабря 2011 г.). Выполните задания и ответьте на вопросы</w:t>
      </w:r>
      <w:r>
        <w:rPr>
          <w:color w:val="000000"/>
          <w:shd w:val="clear" w:color="auto" w:fill="FFFFFF"/>
        </w:rPr>
        <w:t>:</w:t>
      </w:r>
    </w:p>
    <w:p w14:paraId="7C2A7998" w14:textId="77777777" w:rsidR="0028099E" w:rsidRPr="0028099E" w:rsidRDefault="0028099E" w:rsidP="0028099E">
      <w:pPr>
        <w:jc w:val="both"/>
        <w:rPr>
          <w:bCs/>
        </w:rPr>
      </w:pPr>
      <w:r w:rsidRPr="0028099E">
        <w:rPr>
          <w:color w:val="000000"/>
          <w:shd w:val="clear" w:color="auto" w:fill="FFFFFF"/>
        </w:rPr>
        <w:t>«России нужна демократия, а не хаос, нужна вера в будущее и справедливость. То, что общество меняется, а граждане всё активнее высказывают свою позицию и предъявляют законные требования к власти, — это хороший признак, это признак взросления нашей демократии... Я назову главное, что нам удалось сделать в этих непростых условиях, каковы основные итоги.</w:t>
      </w:r>
    </w:p>
    <w:p w14:paraId="0487B096" w14:textId="77777777" w:rsidR="0028099E" w:rsidRDefault="0028099E" w:rsidP="0028099E">
      <w:pPr>
        <w:jc w:val="both"/>
        <w:rPr>
          <w:color w:val="000000"/>
          <w:shd w:val="clear" w:color="auto" w:fill="FFFFFF"/>
        </w:rPr>
      </w:pPr>
      <w:r w:rsidRPr="0028099E">
        <w:rPr>
          <w:color w:val="000000"/>
          <w:shd w:val="clear" w:color="auto" w:fill="FFFFFF"/>
        </w:rPr>
        <w:t>1. Мы успешно преодолели наиболее сложный период экономических</w:t>
      </w:r>
      <w:r w:rsidRPr="0028099E">
        <w:rPr>
          <w:color w:val="000000"/>
        </w:rPr>
        <w:br/>
      </w:r>
      <w:r w:rsidRPr="0028099E">
        <w:rPr>
          <w:color w:val="000000"/>
          <w:shd w:val="clear" w:color="auto" w:fill="FFFFFF"/>
        </w:rPr>
        <w:t>потрясений и вернулись к докризисным показателям развития…</w:t>
      </w:r>
      <w:r w:rsidRPr="0028099E">
        <w:rPr>
          <w:color w:val="000000"/>
        </w:rPr>
        <w:br/>
      </w:r>
      <w:r w:rsidRPr="0028099E">
        <w:rPr>
          <w:color w:val="000000"/>
          <w:shd w:val="clear" w:color="auto" w:fill="FFFFFF"/>
        </w:rPr>
        <w:t>2. Мы полностью обеспечили реализацию демографических программ,</w:t>
      </w:r>
      <w:r w:rsidRPr="0028099E">
        <w:rPr>
          <w:color w:val="000000"/>
        </w:rPr>
        <w:br/>
      </w:r>
      <w:r w:rsidRPr="0028099E">
        <w:rPr>
          <w:color w:val="000000"/>
          <w:shd w:val="clear" w:color="auto" w:fill="FFFFFF"/>
        </w:rPr>
        <w:t>что стало одним из факторов стабилизации численности населения…</w:t>
      </w:r>
      <w:r w:rsidRPr="0028099E">
        <w:rPr>
          <w:color w:val="000000"/>
        </w:rPr>
        <w:br/>
      </w:r>
      <w:r w:rsidRPr="0028099E">
        <w:rPr>
          <w:color w:val="000000"/>
          <w:shd w:val="clear" w:color="auto" w:fill="FFFFFF"/>
        </w:rPr>
        <w:t>3. Ключевой темой моего предыдущего Послания была политика</w:t>
      </w:r>
      <w:r w:rsidRPr="0028099E">
        <w:rPr>
          <w:color w:val="000000"/>
        </w:rPr>
        <w:br/>
      </w:r>
      <w:r w:rsidRPr="0028099E">
        <w:rPr>
          <w:color w:val="000000"/>
          <w:shd w:val="clear" w:color="auto" w:fill="FFFFFF"/>
        </w:rPr>
        <w:t>в области материнства и детства. И здесь уже многое сделано. К концу</w:t>
      </w:r>
      <w:r w:rsidRPr="0028099E">
        <w:rPr>
          <w:color w:val="000000"/>
        </w:rPr>
        <w:br/>
      </w:r>
      <w:r w:rsidRPr="0028099E">
        <w:rPr>
          <w:color w:val="000000"/>
          <w:shd w:val="clear" w:color="auto" w:fill="FFFFFF"/>
        </w:rPr>
        <w:t>этого года в стране будет 23 перинатальных центра. Мы направили немалые дополнительные ресурсы на развитие педиатрической службы. Диспансеризация школьников теперь будет проводиться на протяжении всего периода обучения. В школьные программы введён ещё один час занятий физкультурой. Принят закон, который позволяет использовать материнский капитал и для строительства жилья собственными силами. В 38 субъектах Федерации решено выплачивать региональный материнский капитал, о чём я говорил в этом зале ровно год назад…</w:t>
      </w:r>
      <w:r w:rsidRPr="0028099E">
        <w:rPr>
          <w:color w:val="000000"/>
        </w:rPr>
        <w:br/>
      </w:r>
      <w:r w:rsidRPr="0028099E">
        <w:rPr>
          <w:color w:val="000000"/>
          <w:shd w:val="clear" w:color="auto" w:fill="FFFFFF"/>
        </w:rPr>
        <w:t>4. На самом пике экономического кризиса я инициировал поворот</w:t>
      </w:r>
      <w:r w:rsidRPr="0028099E">
        <w:rPr>
          <w:color w:val="000000"/>
        </w:rPr>
        <w:br/>
      </w:r>
      <w:r w:rsidRPr="0028099E">
        <w:rPr>
          <w:color w:val="000000"/>
          <w:shd w:val="clear" w:color="auto" w:fill="FFFFFF"/>
        </w:rPr>
        <w:t>в стратегии развития России — модернизацию нашей экономики…</w:t>
      </w:r>
      <w:r w:rsidRPr="0028099E">
        <w:rPr>
          <w:color w:val="000000"/>
        </w:rPr>
        <w:br/>
      </w:r>
      <w:r w:rsidRPr="0028099E">
        <w:rPr>
          <w:color w:val="000000"/>
          <w:shd w:val="clear" w:color="auto" w:fill="FFFFFF"/>
        </w:rPr>
        <w:lastRenderedPageBreak/>
        <w:t>5. Проведённая модернизация политической системы сделала её эф-</w:t>
      </w:r>
      <w:proofErr w:type="spellStart"/>
      <w:r w:rsidRPr="0028099E">
        <w:rPr>
          <w:color w:val="000000"/>
          <w:shd w:val="clear" w:color="auto" w:fill="FFFFFF"/>
        </w:rPr>
        <w:t>фективнее</w:t>
      </w:r>
      <w:proofErr w:type="spellEnd"/>
      <w:r w:rsidRPr="0028099E">
        <w:rPr>
          <w:color w:val="000000"/>
          <w:shd w:val="clear" w:color="auto" w:fill="FFFFFF"/>
        </w:rPr>
        <w:t>… Да, мы повысили качество народного представительства,</w:t>
      </w:r>
      <w:r w:rsidRPr="0028099E">
        <w:rPr>
          <w:color w:val="000000"/>
        </w:rPr>
        <w:br/>
      </w:r>
      <w:r w:rsidRPr="0028099E">
        <w:rPr>
          <w:color w:val="000000"/>
          <w:shd w:val="clear" w:color="auto" w:fill="FFFFFF"/>
        </w:rPr>
        <w:t>стимулировали развитие политической конкуренции. За несколько по-</w:t>
      </w:r>
      <w:r w:rsidRPr="0028099E">
        <w:rPr>
          <w:color w:val="000000"/>
        </w:rPr>
        <w:br/>
      </w:r>
      <w:proofErr w:type="spellStart"/>
      <w:r w:rsidRPr="0028099E">
        <w:rPr>
          <w:color w:val="000000"/>
          <w:shd w:val="clear" w:color="auto" w:fill="FFFFFF"/>
        </w:rPr>
        <w:t>следних</w:t>
      </w:r>
      <w:proofErr w:type="spellEnd"/>
      <w:r w:rsidRPr="0028099E">
        <w:rPr>
          <w:color w:val="000000"/>
          <w:shd w:val="clear" w:color="auto" w:fill="FFFFFF"/>
        </w:rPr>
        <w:t xml:space="preserve"> лет выросла роль партий в жизни страны…</w:t>
      </w:r>
      <w:r w:rsidRPr="0028099E">
        <w:rPr>
          <w:color w:val="000000"/>
        </w:rPr>
        <w:br/>
      </w:r>
      <w:r w:rsidRPr="0028099E">
        <w:rPr>
          <w:color w:val="000000"/>
          <w:shd w:val="clear" w:color="auto" w:fill="FFFFFF"/>
        </w:rPr>
        <w:t>…Считаю, что работа по обновлению экономики, обновлению всей</w:t>
      </w:r>
      <w:r w:rsidRPr="0028099E">
        <w:rPr>
          <w:color w:val="000000"/>
        </w:rPr>
        <w:br/>
      </w:r>
      <w:r w:rsidRPr="0028099E">
        <w:rPr>
          <w:color w:val="000000"/>
          <w:shd w:val="clear" w:color="auto" w:fill="FFFFFF"/>
        </w:rPr>
        <w:t>жизни нашего общества должна быть главной задачей тех, кто будет</w:t>
      </w:r>
      <w:r w:rsidRPr="0028099E">
        <w:rPr>
          <w:color w:val="000000"/>
        </w:rPr>
        <w:br/>
      </w:r>
      <w:r w:rsidRPr="0028099E">
        <w:rPr>
          <w:color w:val="000000"/>
          <w:shd w:val="clear" w:color="auto" w:fill="FFFFFF"/>
        </w:rPr>
        <w:t>управлять государством в последующие годы».</w:t>
      </w:r>
      <w:r w:rsidRPr="0028099E">
        <w:rPr>
          <w:color w:val="000000"/>
        </w:rPr>
        <w:br/>
      </w:r>
      <w:r w:rsidRPr="0028099E">
        <w:rPr>
          <w:color w:val="000000"/>
          <w:shd w:val="clear" w:color="auto" w:fill="FFFFFF"/>
        </w:rPr>
        <w:t>1. Дайте оценку результатам политического, экономического и социального развития России, обозначенным в выступлении Д. Медведева.</w:t>
      </w:r>
      <w:r w:rsidRPr="0028099E">
        <w:rPr>
          <w:color w:val="000000"/>
        </w:rPr>
        <w:br/>
      </w:r>
      <w:r w:rsidRPr="0028099E">
        <w:rPr>
          <w:color w:val="000000"/>
          <w:shd w:val="clear" w:color="auto" w:fill="FFFFFF"/>
        </w:rPr>
        <w:t>2. Какие направления развития выделены в качестве главных и приоритетных? Предположите почему.</w:t>
      </w:r>
    </w:p>
    <w:p w14:paraId="648E216A" w14:textId="77777777" w:rsidR="0028099E" w:rsidRDefault="0028099E" w:rsidP="0028099E">
      <w:pPr>
        <w:jc w:val="both"/>
        <w:rPr>
          <w:bCs/>
        </w:rPr>
      </w:pPr>
      <w:r>
        <w:rPr>
          <w:color w:val="000000"/>
          <w:shd w:val="clear" w:color="auto" w:fill="FFFFFF"/>
        </w:rPr>
        <w:t xml:space="preserve">6. </w:t>
      </w:r>
      <w:r>
        <w:rPr>
          <w:bCs/>
        </w:rPr>
        <w:t>Какие тенденции внутриполитического развития России в 2010-е годы? Какова ваша собственная оценка? Чем вы можете ее обосновать?</w:t>
      </w:r>
    </w:p>
    <w:p w14:paraId="3BA4BED1" w14:textId="77777777" w:rsidR="0028099E" w:rsidRPr="0028099E" w:rsidRDefault="0028099E" w:rsidP="0028099E">
      <w:pPr>
        <w:jc w:val="both"/>
        <w:rPr>
          <w:bCs/>
        </w:rPr>
      </w:pPr>
    </w:p>
    <w:p w14:paraId="3A393390" w14:textId="77777777" w:rsidR="0028099E" w:rsidRDefault="0028099E" w:rsidP="00256422">
      <w:pPr>
        <w:jc w:val="both"/>
        <w:rPr>
          <w:bCs/>
        </w:rPr>
      </w:pPr>
    </w:p>
    <w:p w14:paraId="3F7BFAC6" w14:textId="77777777" w:rsidR="0028099E" w:rsidRDefault="0028099E" w:rsidP="0028099E">
      <w:pPr>
        <w:jc w:val="center"/>
        <w:rPr>
          <w:bCs/>
        </w:rPr>
      </w:pPr>
      <w:r w:rsidRPr="00A42D6F">
        <w:rPr>
          <w:b/>
          <w:bCs/>
        </w:rPr>
        <w:t xml:space="preserve">Тема </w:t>
      </w:r>
      <w:r w:rsidRPr="00A42D6F">
        <w:rPr>
          <w:b/>
        </w:rPr>
        <w:t>Внешняя политика в начале XXI в.</w:t>
      </w:r>
      <w:r w:rsidRPr="00A42D6F">
        <w:rPr>
          <w:rFonts w:ascii="NewtonSanPin" w:hAnsi="NewtonSanPin" w:cs="NewtonSanPin"/>
          <w:sz w:val="19"/>
          <w:szCs w:val="19"/>
        </w:rPr>
        <w:t xml:space="preserve"> </w:t>
      </w:r>
      <w:r w:rsidRPr="00A42D6F">
        <w:rPr>
          <w:b/>
          <w:shd w:val="clear" w:color="auto" w:fill="FFFFFF"/>
        </w:rPr>
        <w:t>Россия в современном мире</w:t>
      </w:r>
    </w:p>
    <w:p w14:paraId="12504125" w14:textId="77777777" w:rsidR="0028099E" w:rsidRDefault="0028099E" w:rsidP="00256422">
      <w:pPr>
        <w:jc w:val="both"/>
        <w:rPr>
          <w:bCs/>
        </w:rPr>
      </w:pPr>
    </w:p>
    <w:p w14:paraId="2BDFD94C" w14:textId="77777777" w:rsidR="00286925" w:rsidRPr="00286925" w:rsidRDefault="00286925" w:rsidP="00286925">
      <w:pPr>
        <w:jc w:val="both"/>
        <w:rPr>
          <w:b/>
        </w:rPr>
      </w:pPr>
      <w:r w:rsidRPr="00286925">
        <w:rPr>
          <w:b/>
        </w:rPr>
        <w:t>1 Какие страны традиционно  относят  к  Азиатско-Тихоокеанскому  региону?</w:t>
      </w:r>
    </w:p>
    <w:p w14:paraId="459FFC92" w14:textId="77777777" w:rsidR="00286925" w:rsidRPr="00286925" w:rsidRDefault="00286925" w:rsidP="00286925">
      <w:pPr>
        <w:jc w:val="both"/>
      </w:pPr>
      <w:r w:rsidRPr="00286925">
        <w:t>А) США, Япония, КНР</w:t>
      </w:r>
    </w:p>
    <w:p w14:paraId="25A93D37" w14:textId="77777777" w:rsidR="00286925" w:rsidRPr="00286925" w:rsidRDefault="00286925" w:rsidP="00286925">
      <w:pPr>
        <w:jc w:val="both"/>
      </w:pPr>
      <w:r w:rsidRPr="00286925">
        <w:t>Б)  Франция, Алжир, Монако.</w:t>
      </w:r>
    </w:p>
    <w:p w14:paraId="689E2817" w14:textId="77777777" w:rsidR="00286925" w:rsidRPr="00286925" w:rsidRDefault="00286925" w:rsidP="00286925">
      <w:pPr>
        <w:jc w:val="both"/>
      </w:pPr>
      <w:r w:rsidRPr="00286925">
        <w:t>В) Оман, Палестина, Саудовская Аравия.</w:t>
      </w:r>
    </w:p>
    <w:p w14:paraId="1674F4A4" w14:textId="77777777" w:rsidR="00286925" w:rsidRPr="00286925" w:rsidRDefault="00286925" w:rsidP="00286925">
      <w:pPr>
        <w:jc w:val="both"/>
      </w:pPr>
      <w:r w:rsidRPr="00286925">
        <w:t>Г) Румыния, Словакия, Словения.</w:t>
      </w:r>
    </w:p>
    <w:p w14:paraId="1FD9FBD7" w14:textId="77777777" w:rsidR="00286925" w:rsidRPr="00286925" w:rsidRDefault="00286925" w:rsidP="00286925">
      <w:pPr>
        <w:jc w:val="both"/>
        <w:rPr>
          <w:b/>
        </w:rPr>
      </w:pPr>
      <w:r w:rsidRPr="00286925">
        <w:rPr>
          <w:b/>
        </w:rPr>
        <w:t xml:space="preserve">2. Когда был подписан </w:t>
      </w:r>
      <w:proofErr w:type="spellStart"/>
      <w:r w:rsidRPr="00286925">
        <w:rPr>
          <w:b/>
        </w:rPr>
        <w:t>Маастрихский</w:t>
      </w:r>
      <w:proofErr w:type="spellEnd"/>
      <w:r w:rsidRPr="00286925">
        <w:rPr>
          <w:b/>
        </w:rPr>
        <w:t xml:space="preserve"> договор?</w:t>
      </w:r>
    </w:p>
    <w:p w14:paraId="089F2CCB" w14:textId="77777777" w:rsidR="00286925" w:rsidRPr="00286925" w:rsidRDefault="00286925" w:rsidP="00286925">
      <w:pPr>
        <w:jc w:val="both"/>
      </w:pPr>
      <w:r w:rsidRPr="00286925">
        <w:t>А) декабрь 1993-январь 1994</w:t>
      </w:r>
    </w:p>
    <w:p w14:paraId="5D861860" w14:textId="77777777" w:rsidR="00286925" w:rsidRPr="00286925" w:rsidRDefault="00286925" w:rsidP="00286925">
      <w:pPr>
        <w:jc w:val="both"/>
      </w:pPr>
      <w:r w:rsidRPr="00286925">
        <w:t>Б) декабрь 1991-январь 1992</w:t>
      </w:r>
    </w:p>
    <w:p w14:paraId="7C61F04A" w14:textId="77777777" w:rsidR="00286925" w:rsidRPr="00286925" w:rsidRDefault="00286925" w:rsidP="00286925">
      <w:pPr>
        <w:jc w:val="both"/>
      </w:pPr>
      <w:r w:rsidRPr="00286925">
        <w:t>Г) январь 1992- февраль 1992</w:t>
      </w:r>
    </w:p>
    <w:p w14:paraId="544C49C8" w14:textId="77777777" w:rsidR="00286925" w:rsidRPr="00286925" w:rsidRDefault="00286925" w:rsidP="00286925">
      <w:pPr>
        <w:jc w:val="both"/>
      </w:pPr>
      <w:r w:rsidRPr="00286925">
        <w:t>Д) февраль 1992-март 1993</w:t>
      </w:r>
    </w:p>
    <w:p w14:paraId="0DB76416" w14:textId="77777777" w:rsidR="00286925" w:rsidRPr="00286925" w:rsidRDefault="00286925" w:rsidP="00286925">
      <w:pPr>
        <w:jc w:val="both"/>
        <w:rPr>
          <w:b/>
        </w:rPr>
      </w:pPr>
      <w:r w:rsidRPr="00286925">
        <w:rPr>
          <w:b/>
        </w:rPr>
        <w:t>3. Выраженная солидарность по отношению к своему сообществу, включенная в мотивационную структуру – это?</w:t>
      </w:r>
    </w:p>
    <w:p w14:paraId="4F875F15" w14:textId="77777777" w:rsidR="00286925" w:rsidRPr="00286925" w:rsidRDefault="00286925" w:rsidP="00286925">
      <w:pPr>
        <w:jc w:val="both"/>
      </w:pPr>
      <w:r w:rsidRPr="00286925">
        <w:t>А) патернализм</w:t>
      </w:r>
    </w:p>
    <w:p w14:paraId="17578039" w14:textId="77777777" w:rsidR="00286925" w:rsidRPr="00286925" w:rsidRDefault="00286925" w:rsidP="00286925">
      <w:pPr>
        <w:jc w:val="both"/>
      </w:pPr>
      <w:r w:rsidRPr="00286925">
        <w:t>Б) национализм</w:t>
      </w:r>
    </w:p>
    <w:p w14:paraId="12DECB26" w14:textId="77777777" w:rsidR="00286925" w:rsidRPr="00286925" w:rsidRDefault="00286925" w:rsidP="00286925">
      <w:pPr>
        <w:jc w:val="both"/>
      </w:pPr>
      <w:r w:rsidRPr="00286925">
        <w:t>В) патриотизм</w:t>
      </w:r>
    </w:p>
    <w:p w14:paraId="08242C60" w14:textId="77777777" w:rsidR="00286925" w:rsidRPr="00286925" w:rsidRDefault="00286925" w:rsidP="00286925">
      <w:pPr>
        <w:jc w:val="both"/>
      </w:pPr>
      <w:r w:rsidRPr="00286925">
        <w:t>Г) шовинизм</w:t>
      </w:r>
    </w:p>
    <w:p w14:paraId="6EC721DC" w14:textId="77777777" w:rsidR="00286925" w:rsidRPr="00286925" w:rsidRDefault="00286925" w:rsidP="00286925">
      <w:pPr>
        <w:jc w:val="both"/>
        <w:rPr>
          <w:b/>
        </w:rPr>
      </w:pPr>
      <w:r w:rsidRPr="00286925">
        <w:rPr>
          <w:b/>
        </w:rPr>
        <w:t>4. Основы глобальной Американской стратегии были заложены?</w:t>
      </w:r>
    </w:p>
    <w:p w14:paraId="686ADD98" w14:textId="77777777" w:rsidR="00286925" w:rsidRPr="00286925" w:rsidRDefault="00286925" w:rsidP="00286925">
      <w:pPr>
        <w:jc w:val="both"/>
      </w:pPr>
      <w:r w:rsidRPr="00286925">
        <w:t>А) 1947-1949 гг.</w:t>
      </w:r>
    </w:p>
    <w:p w14:paraId="66C406FA" w14:textId="77777777" w:rsidR="00286925" w:rsidRPr="00286925" w:rsidRDefault="00286925" w:rsidP="00286925">
      <w:pPr>
        <w:jc w:val="both"/>
      </w:pPr>
      <w:r w:rsidRPr="00286925">
        <w:t>Б) 1944-1945 гг.</w:t>
      </w:r>
    </w:p>
    <w:p w14:paraId="094CA134" w14:textId="77777777" w:rsidR="00286925" w:rsidRPr="00286925" w:rsidRDefault="00286925" w:rsidP="00286925">
      <w:pPr>
        <w:jc w:val="both"/>
      </w:pPr>
      <w:r w:rsidRPr="00286925">
        <w:t xml:space="preserve">Г) 1978-1979 гг. </w:t>
      </w:r>
    </w:p>
    <w:p w14:paraId="5BD10F72" w14:textId="77777777" w:rsidR="00286925" w:rsidRPr="00286925" w:rsidRDefault="00286925" w:rsidP="00286925">
      <w:pPr>
        <w:jc w:val="both"/>
      </w:pPr>
      <w:r w:rsidRPr="00286925">
        <w:t xml:space="preserve">Д) 1990-1991 гг. </w:t>
      </w:r>
    </w:p>
    <w:p w14:paraId="7E4A7428" w14:textId="77777777" w:rsidR="00286925" w:rsidRPr="00286925" w:rsidRDefault="00286925" w:rsidP="00286925">
      <w:pPr>
        <w:jc w:val="both"/>
        <w:rPr>
          <w:b/>
        </w:rPr>
      </w:pPr>
      <w:r w:rsidRPr="00286925">
        <w:rPr>
          <w:b/>
        </w:rPr>
        <w:t xml:space="preserve">5. Какую из систем международных отношений подорвал распад СССР? </w:t>
      </w:r>
    </w:p>
    <w:p w14:paraId="09572A61" w14:textId="77777777" w:rsidR="00286925" w:rsidRPr="00286925" w:rsidRDefault="00286925" w:rsidP="00286925">
      <w:pPr>
        <w:jc w:val="both"/>
      </w:pPr>
      <w:r w:rsidRPr="00286925">
        <w:t>А) биполярную</w:t>
      </w:r>
    </w:p>
    <w:p w14:paraId="70018ADA" w14:textId="77777777" w:rsidR="00286925" w:rsidRPr="00286925" w:rsidRDefault="00286925" w:rsidP="00286925">
      <w:pPr>
        <w:jc w:val="both"/>
      </w:pPr>
      <w:r w:rsidRPr="00286925">
        <w:t xml:space="preserve">Б) </w:t>
      </w:r>
      <w:proofErr w:type="spellStart"/>
      <w:r w:rsidRPr="00286925">
        <w:t>мультиполярную</w:t>
      </w:r>
      <w:proofErr w:type="spellEnd"/>
      <w:r w:rsidRPr="00286925">
        <w:t xml:space="preserve"> </w:t>
      </w:r>
    </w:p>
    <w:p w14:paraId="0638AF35" w14:textId="77777777" w:rsidR="00286925" w:rsidRPr="00286925" w:rsidRDefault="00286925" w:rsidP="00286925">
      <w:pPr>
        <w:jc w:val="both"/>
      </w:pPr>
      <w:r w:rsidRPr="00286925">
        <w:t>В) монополярную</w:t>
      </w:r>
    </w:p>
    <w:p w14:paraId="47A627D8" w14:textId="77777777" w:rsidR="00286925" w:rsidRPr="00286925" w:rsidRDefault="00286925" w:rsidP="00286925">
      <w:pPr>
        <w:jc w:val="both"/>
      </w:pPr>
      <w:r w:rsidRPr="00286925">
        <w:t>В) жесткую биполярную</w:t>
      </w:r>
    </w:p>
    <w:p w14:paraId="4C536E06" w14:textId="77777777" w:rsidR="00286925" w:rsidRPr="00286925" w:rsidRDefault="00286925" w:rsidP="00286925">
      <w:pPr>
        <w:jc w:val="both"/>
        <w:rPr>
          <w:b/>
        </w:rPr>
      </w:pPr>
      <w:r w:rsidRPr="00286925">
        <w:rPr>
          <w:b/>
        </w:rPr>
        <w:t xml:space="preserve">6. Кто из политических деятелей представлял политику России на международной арене в первые года последнего десятилетия </w:t>
      </w:r>
      <w:r w:rsidRPr="00286925">
        <w:rPr>
          <w:b/>
          <w:lang w:val="en-US"/>
        </w:rPr>
        <w:t>XX</w:t>
      </w:r>
      <w:r w:rsidRPr="00286925">
        <w:rPr>
          <w:b/>
        </w:rPr>
        <w:t xml:space="preserve"> в.?</w:t>
      </w:r>
    </w:p>
    <w:p w14:paraId="37B0ACE1" w14:textId="77777777" w:rsidR="00286925" w:rsidRPr="00286925" w:rsidRDefault="00286925" w:rsidP="00286925">
      <w:pPr>
        <w:jc w:val="both"/>
      </w:pPr>
      <w:r w:rsidRPr="00286925">
        <w:t>А) Е.Т. Гайдар</w:t>
      </w:r>
    </w:p>
    <w:p w14:paraId="0FE4FF45" w14:textId="77777777" w:rsidR="00286925" w:rsidRPr="00286925" w:rsidRDefault="00286925" w:rsidP="00286925">
      <w:pPr>
        <w:jc w:val="both"/>
      </w:pPr>
      <w:r w:rsidRPr="00286925">
        <w:t>Б) А.В. Козырев</w:t>
      </w:r>
    </w:p>
    <w:p w14:paraId="5F21B123" w14:textId="77777777" w:rsidR="00286925" w:rsidRPr="00286925" w:rsidRDefault="00286925" w:rsidP="00286925">
      <w:pPr>
        <w:jc w:val="both"/>
      </w:pPr>
      <w:r w:rsidRPr="00286925">
        <w:t>В) Е.М. Примаков</w:t>
      </w:r>
    </w:p>
    <w:p w14:paraId="2A9578F6" w14:textId="77777777" w:rsidR="00286925" w:rsidRPr="00286925" w:rsidRDefault="00286925" w:rsidP="00286925">
      <w:pPr>
        <w:pStyle w:val="a3"/>
        <w:jc w:val="both"/>
      </w:pPr>
      <w:r w:rsidRPr="00286925">
        <w:t>Г) Э.А. Шеварднадзе</w:t>
      </w:r>
    </w:p>
    <w:p w14:paraId="434E48C3" w14:textId="77777777" w:rsidR="00286925" w:rsidRPr="00286925" w:rsidRDefault="00286925" w:rsidP="00286925">
      <w:pPr>
        <w:jc w:val="both"/>
      </w:pPr>
      <w:r w:rsidRPr="00286925">
        <w:t xml:space="preserve"> </w:t>
      </w:r>
    </w:p>
    <w:p w14:paraId="2D4A410D" w14:textId="77777777" w:rsidR="00286925" w:rsidRPr="00286925" w:rsidRDefault="00286925" w:rsidP="00286925">
      <w:pPr>
        <w:jc w:val="both"/>
        <w:rPr>
          <w:b/>
        </w:rPr>
      </w:pPr>
      <w:r w:rsidRPr="00286925">
        <w:rPr>
          <w:b/>
        </w:rPr>
        <w:t>7. Экономическо-политическому кризису в отношениях России с Европейским союзом послужило событие?</w:t>
      </w:r>
    </w:p>
    <w:p w14:paraId="14AE4BE5" w14:textId="77777777" w:rsidR="00286925" w:rsidRPr="00286925" w:rsidRDefault="00286925" w:rsidP="00286925">
      <w:pPr>
        <w:jc w:val="both"/>
      </w:pPr>
      <w:r w:rsidRPr="00286925">
        <w:lastRenderedPageBreak/>
        <w:t>А) дефолт 1998 г.</w:t>
      </w:r>
    </w:p>
    <w:p w14:paraId="7DA23E32" w14:textId="77777777" w:rsidR="00286925" w:rsidRPr="00286925" w:rsidRDefault="00286925" w:rsidP="00286925">
      <w:pPr>
        <w:jc w:val="both"/>
      </w:pPr>
      <w:r w:rsidRPr="00286925">
        <w:t>Б) распад СССР</w:t>
      </w:r>
    </w:p>
    <w:p w14:paraId="5438F23C" w14:textId="77777777" w:rsidR="00286925" w:rsidRPr="00286925" w:rsidRDefault="00286925" w:rsidP="00286925">
      <w:pPr>
        <w:jc w:val="both"/>
      </w:pPr>
      <w:r w:rsidRPr="00286925">
        <w:t>В) гражданская война в Таджикистане 1992г</w:t>
      </w:r>
    </w:p>
    <w:p w14:paraId="27B1BB32" w14:textId="77777777" w:rsidR="00286925" w:rsidRPr="00286925" w:rsidRDefault="00286925" w:rsidP="00286925">
      <w:pPr>
        <w:jc w:val="both"/>
      </w:pPr>
      <w:r w:rsidRPr="00286925">
        <w:t>Г) Экономический союз (Белоруссия, РФ, Казахстан) 1993г.</w:t>
      </w:r>
    </w:p>
    <w:p w14:paraId="68672702" w14:textId="77777777" w:rsidR="00286925" w:rsidRPr="00286925" w:rsidRDefault="00286925" w:rsidP="00286925">
      <w:pPr>
        <w:jc w:val="both"/>
        <w:rPr>
          <w:b/>
        </w:rPr>
      </w:pPr>
      <w:r w:rsidRPr="00286925">
        <w:rPr>
          <w:b/>
        </w:rPr>
        <w:t>8. Соперничество СССР и США в «холодной войне» приняло форму:</w:t>
      </w:r>
    </w:p>
    <w:p w14:paraId="58505A42" w14:textId="77777777" w:rsidR="00286925" w:rsidRPr="00286925" w:rsidRDefault="00286925" w:rsidP="00286925">
      <w:pPr>
        <w:jc w:val="both"/>
      </w:pPr>
      <w:r w:rsidRPr="00286925">
        <w:t>А) борьбы за  сферы влияния на Ближнем Востоке</w:t>
      </w:r>
    </w:p>
    <w:p w14:paraId="1DA36A59" w14:textId="77777777" w:rsidR="00286925" w:rsidRPr="00286925" w:rsidRDefault="00286925" w:rsidP="00286925">
      <w:pPr>
        <w:jc w:val="both"/>
      </w:pPr>
      <w:r w:rsidRPr="00286925">
        <w:t>Б) гонки ракетно-ядерных вооружений</w:t>
      </w:r>
    </w:p>
    <w:p w14:paraId="2133A00A" w14:textId="77777777" w:rsidR="00286925" w:rsidRPr="00286925" w:rsidRDefault="00286925" w:rsidP="00286925">
      <w:pPr>
        <w:jc w:val="both"/>
      </w:pPr>
      <w:r w:rsidRPr="00286925">
        <w:t>В) идеологической борьбы в Европе</w:t>
      </w:r>
    </w:p>
    <w:p w14:paraId="548F72F4" w14:textId="77777777" w:rsidR="00286925" w:rsidRPr="00286925" w:rsidRDefault="00286925" w:rsidP="00286925">
      <w:pPr>
        <w:jc w:val="both"/>
      </w:pPr>
      <w:r w:rsidRPr="00286925">
        <w:t>Г) борьбы за  сокращение оружия массового поражения</w:t>
      </w:r>
    </w:p>
    <w:p w14:paraId="1E39D3E2" w14:textId="77777777" w:rsidR="00286925" w:rsidRPr="00286925" w:rsidRDefault="00286925" w:rsidP="00286925">
      <w:pPr>
        <w:jc w:val="both"/>
        <w:rPr>
          <w:b/>
        </w:rPr>
      </w:pPr>
      <w:r w:rsidRPr="00286925">
        <w:rPr>
          <w:b/>
        </w:rPr>
        <w:t>9. Какой  политический деятель в ходе ответного посещения России  назвал двусторонние связи РФ-КНР – «конструктивным партнерством» ?</w:t>
      </w:r>
    </w:p>
    <w:p w14:paraId="2B824564" w14:textId="77777777" w:rsidR="00286925" w:rsidRPr="00286925" w:rsidRDefault="00286925" w:rsidP="00286925">
      <w:pPr>
        <w:jc w:val="both"/>
      </w:pPr>
      <w:r w:rsidRPr="00286925">
        <w:t>А) Р.Хасимото</w:t>
      </w:r>
    </w:p>
    <w:p w14:paraId="3FACE153" w14:textId="77777777" w:rsidR="00286925" w:rsidRPr="00286925" w:rsidRDefault="00286925" w:rsidP="00286925">
      <w:pPr>
        <w:jc w:val="both"/>
      </w:pPr>
      <w:r w:rsidRPr="00286925">
        <w:t>Б) Цзян Цзэминь</w:t>
      </w:r>
    </w:p>
    <w:p w14:paraId="664CF861" w14:textId="77777777" w:rsidR="00286925" w:rsidRPr="00286925" w:rsidRDefault="00286925" w:rsidP="00286925">
      <w:pPr>
        <w:jc w:val="both"/>
      </w:pPr>
      <w:r w:rsidRPr="00286925">
        <w:t>В) Дэн Сяопин</w:t>
      </w:r>
    </w:p>
    <w:p w14:paraId="31E1892A" w14:textId="77777777" w:rsidR="00286925" w:rsidRPr="00286925" w:rsidRDefault="00286925" w:rsidP="00286925">
      <w:pPr>
        <w:jc w:val="both"/>
        <w:rPr>
          <w:bCs/>
        </w:rPr>
      </w:pPr>
      <w:r w:rsidRPr="00286925">
        <w:t xml:space="preserve">Г) </w:t>
      </w:r>
      <w:r w:rsidRPr="00286925">
        <w:rPr>
          <w:bCs/>
        </w:rPr>
        <w:t xml:space="preserve">Ли </w:t>
      </w:r>
      <w:proofErr w:type="spellStart"/>
      <w:r w:rsidRPr="00286925">
        <w:rPr>
          <w:bCs/>
        </w:rPr>
        <w:t>Сяньнянь</w:t>
      </w:r>
      <w:proofErr w:type="spellEnd"/>
    </w:p>
    <w:p w14:paraId="3457E7A0" w14:textId="77777777" w:rsidR="00286925" w:rsidRPr="00286925" w:rsidRDefault="00286925" w:rsidP="00286925">
      <w:pPr>
        <w:jc w:val="both"/>
        <w:rPr>
          <w:b/>
          <w:bCs/>
        </w:rPr>
      </w:pPr>
      <w:r w:rsidRPr="00286925">
        <w:rPr>
          <w:b/>
          <w:bCs/>
        </w:rPr>
        <w:t>10.  Международная организация ООН включает межправительственную организацию:</w:t>
      </w:r>
    </w:p>
    <w:p w14:paraId="2B5DB706" w14:textId="77777777" w:rsidR="00286925" w:rsidRPr="00286925" w:rsidRDefault="00286925" w:rsidP="00286925">
      <w:pPr>
        <w:jc w:val="both"/>
        <w:rPr>
          <w:bCs/>
        </w:rPr>
      </w:pPr>
      <w:r w:rsidRPr="00286925">
        <w:rPr>
          <w:bCs/>
        </w:rPr>
        <w:t>А) МАГАТЭ</w:t>
      </w:r>
    </w:p>
    <w:p w14:paraId="4543291C" w14:textId="77777777" w:rsidR="00286925" w:rsidRPr="00286925" w:rsidRDefault="00286925" w:rsidP="00286925">
      <w:pPr>
        <w:jc w:val="both"/>
        <w:rPr>
          <w:bCs/>
        </w:rPr>
      </w:pPr>
      <w:r w:rsidRPr="00286925">
        <w:rPr>
          <w:bCs/>
        </w:rPr>
        <w:t>Б)  СЕ</w:t>
      </w:r>
    </w:p>
    <w:p w14:paraId="3C8CFF66" w14:textId="77777777" w:rsidR="00286925" w:rsidRPr="00286925" w:rsidRDefault="00286925" w:rsidP="00286925">
      <w:pPr>
        <w:jc w:val="both"/>
        <w:rPr>
          <w:bCs/>
        </w:rPr>
      </w:pPr>
      <w:r w:rsidRPr="00286925">
        <w:rPr>
          <w:bCs/>
        </w:rPr>
        <w:t>В)  ОДКБ</w:t>
      </w:r>
    </w:p>
    <w:p w14:paraId="082EB8EF" w14:textId="77777777" w:rsidR="00286925" w:rsidRPr="00286925" w:rsidRDefault="00286925" w:rsidP="00286925">
      <w:pPr>
        <w:jc w:val="both"/>
        <w:rPr>
          <w:bCs/>
        </w:rPr>
      </w:pPr>
      <w:r w:rsidRPr="00286925">
        <w:rPr>
          <w:bCs/>
        </w:rPr>
        <w:t>Г) ЕВРАЗЭС</w:t>
      </w:r>
    </w:p>
    <w:p w14:paraId="03796A3E" w14:textId="77777777" w:rsidR="00286925" w:rsidRPr="00286925" w:rsidRDefault="00286925" w:rsidP="00286925">
      <w:pPr>
        <w:jc w:val="both"/>
        <w:rPr>
          <w:b/>
        </w:rPr>
      </w:pPr>
      <w:r w:rsidRPr="00286925">
        <w:rPr>
          <w:b/>
          <w:bCs/>
        </w:rPr>
        <w:t xml:space="preserve">11. Чью сторону  в урегулировании арабо-израильского конфликта конца 80-х </w:t>
      </w:r>
      <w:r w:rsidRPr="00286925">
        <w:rPr>
          <w:b/>
        </w:rPr>
        <w:t>– начала 90-х принял СССР (Россия)?</w:t>
      </w:r>
    </w:p>
    <w:p w14:paraId="63ED6F97" w14:textId="77777777" w:rsidR="00286925" w:rsidRPr="00286925" w:rsidRDefault="00286925" w:rsidP="00286925">
      <w:pPr>
        <w:jc w:val="both"/>
      </w:pPr>
      <w:r w:rsidRPr="00286925">
        <w:t>А) Израиль</w:t>
      </w:r>
    </w:p>
    <w:p w14:paraId="26DECDFF" w14:textId="77777777" w:rsidR="00286925" w:rsidRPr="00286925" w:rsidRDefault="00286925" w:rsidP="00286925">
      <w:pPr>
        <w:jc w:val="both"/>
      </w:pPr>
      <w:r w:rsidRPr="00286925">
        <w:t>Б) Иордания</w:t>
      </w:r>
    </w:p>
    <w:p w14:paraId="4C9176D1" w14:textId="77777777" w:rsidR="00286925" w:rsidRPr="00286925" w:rsidRDefault="00286925" w:rsidP="00286925">
      <w:pPr>
        <w:jc w:val="both"/>
      </w:pPr>
      <w:r w:rsidRPr="00286925">
        <w:t>В) Палестина</w:t>
      </w:r>
    </w:p>
    <w:p w14:paraId="03881F33" w14:textId="77777777" w:rsidR="00286925" w:rsidRPr="00286925" w:rsidRDefault="00286925" w:rsidP="00286925">
      <w:pPr>
        <w:jc w:val="both"/>
      </w:pPr>
      <w:r w:rsidRPr="00286925">
        <w:t>Г) Египет</w:t>
      </w:r>
    </w:p>
    <w:p w14:paraId="182190E4" w14:textId="77777777" w:rsidR="00286925" w:rsidRPr="00286925" w:rsidRDefault="00286925" w:rsidP="00286925">
      <w:pPr>
        <w:jc w:val="both"/>
        <w:rPr>
          <w:b/>
        </w:rPr>
      </w:pPr>
      <w:r w:rsidRPr="00286925">
        <w:rPr>
          <w:b/>
        </w:rPr>
        <w:t>12.  Установите правильную последовательность событий?</w:t>
      </w:r>
    </w:p>
    <w:p w14:paraId="5AC0387E" w14:textId="77777777" w:rsidR="00286925" w:rsidRPr="00286925" w:rsidRDefault="00286925" w:rsidP="00286925">
      <w:pPr>
        <w:jc w:val="both"/>
      </w:pPr>
      <w:r w:rsidRPr="00286925">
        <w:t>А) Беловежские Соглашения</w:t>
      </w:r>
    </w:p>
    <w:p w14:paraId="1B44266C" w14:textId="77777777" w:rsidR="00286925" w:rsidRPr="00286925" w:rsidRDefault="00286925" w:rsidP="00286925">
      <w:pPr>
        <w:jc w:val="both"/>
      </w:pPr>
      <w:r w:rsidRPr="00286925">
        <w:t>Б) Договор о нераспространении ядерного оружия (ДНЯО)</w:t>
      </w:r>
    </w:p>
    <w:p w14:paraId="2082BF40" w14:textId="77777777" w:rsidR="00286925" w:rsidRPr="00286925" w:rsidRDefault="00286925" w:rsidP="00286925">
      <w:pPr>
        <w:jc w:val="both"/>
      </w:pPr>
      <w:r w:rsidRPr="00286925">
        <w:t>В) Подписание СНВ-1</w:t>
      </w:r>
    </w:p>
    <w:p w14:paraId="52EFAEB3" w14:textId="77777777" w:rsidR="00286925" w:rsidRPr="00286925" w:rsidRDefault="00286925" w:rsidP="00286925">
      <w:pPr>
        <w:jc w:val="both"/>
      </w:pPr>
      <w:r w:rsidRPr="00286925">
        <w:t>Г) Подписание  СНВ-2</w:t>
      </w:r>
    </w:p>
    <w:p w14:paraId="500DE88F" w14:textId="77777777" w:rsidR="00286925" w:rsidRPr="00286925" w:rsidRDefault="00286925" w:rsidP="00286925">
      <w:pPr>
        <w:jc w:val="both"/>
        <w:rPr>
          <w:b/>
        </w:rPr>
      </w:pPr>
      <w:r w:rsidRPr="00286925">
        <w:rPr>
          <w:b/>
        </w:rPr>
        <w:t>13. АКТ- это  страны…</w:t>
      </w:r>
    </w:p>
    <w:p w14:paraId="409FA67E" w14:textId="77777777" w:rsidR="00286925" w:rsidRPr="00286925" w:rsidRDefault="00286925" w:rsidP="00286925">
      <w:pPr>
        <w:jc w:val="both"/>
      </w:pPr>
      <w:r w:rsidRPr="00286925">
        <w:t>А) Америки, Кубы , Тихоокеанского региона</w:t>
      </w:r>
    </w:p>
    <w:p w14:paraId="47C302DE" w14:textId="77777777" w:rsidR="00286925" w:rsidRPr="00286925" w:rsidRDefault="00286925" w:rsidP="00286925">
      <w:pPr>
        <w:jc w:val="both"/>
      </w:pPr>
      <w:r w:rsidRPr="00286925">
        <w:t>Б) Африка, Карибский бассейн, Тихоокеанского региона</w:t>
      </w:r>
    </w:p>
    <w:p w14:paraId="1F51E959" w14:textId="77777777" w:rsidR="00286925" w:rsidRPr="00286925" w:rsidRDefault="00286925" w:rsidP="00286925">
      <w:pPr>
        <w:jc w:val="both"/>
      </w:pPr>
      <w:r w:rsidRPr="00286925">
        <w:t>В) Африки, Китая, Тихоокеанского региона</w:t>
      </w:r>
    </w:p>
    <w:p w14:paraId="2471C7FC" w14:textId="77777777" w:rsidR="00286925" w:rsidRPr="00286925" w:rsidRDefault="00286925" w:rsidP="00286925">
      <w:pPr>
        <w:jc w:val="both"/>
      </w:pPr>
      <w:r w:rsidRPr="00286925">
        <w:t>Г) Азии, Китая, Тихоокеанского региона</w:t>
      </w:r>
    </w:p>
    <w:p w14:paraId="3C11E16B" w14:textId="77777777" w:rsidR="00286925" w:rsidRPr="00286925" w:rsidRDefault="00286925" w:rsidP="00286925">
      <w:pPr>
        <w:jc w:val="both"/>
        <w:rPr>
          <w:b/>
        </w:rPr>
      </w:pPr>
      <w:r w:rsidRPr="00286925">
        <w:rPr>
          <w:b/>
        </w:rPr>
        <w:t>14.  Основные субъекты международного права, опосредующие и контролирующие других субнациональных участников международных отношений – регионы, хозяйствующие и прочие организации, индивидов – это…</w:t>
      </w:r>
    </w:p>
    <w:p w14:paraId="15019BAB" w14:textId="77777777" w:rsidR="00286925" w:rsidRPr="00286925" w:rsidRDefault="00286925" w:rsidP="00286925">
      <w:pPr>
        <w:jc w:val="both"/>
      </w:pPr>
      <w:r w:rsidRPr="00286925">
        <w:t>А) международные организации</w:t>
      </w:r>
    </w:p>
    <w:p w14:paraId="79BDA1C5" w14:textId="77777777" w:rsidR="00286925" w:rsidRPr="00286925" w:rsidRDefault="00286925" w:rsidP="00286925">
      <w:pPr>
        <w:jc w:val="both"/>
      </w:pPr>
      <w:r w:rsidRPr="00286925">
        <w:t>Б) государства</w:t>
      </w:r>
    </w:p>
    <w:p w14:paraId="7AF3FAAC" w14:textId="77777777" w:rsidR="00286925" w:rsidRPr="00286925" w:rsidRDefault="00286925" w:rsidP="00286925">
      <w:pPr>
        <w:jc w:val="both"/>
      </w:pPr>
      <w:r w:rsidRPr="00286925">
        <w:t>В) государственно-подобные образования</w:t>
      </w:r>
    </w:p>
    <w:p w14:paraId="7CE49F47" w14:textId="77777777" w:rsidR="00286925" w:rsidRPr="00286925" w:rsidRDefault="00286925" w:rsidP="00286925">
      <w:pPr>
        <w:jc w:val="both"/>
      </w:pPr>
      <w:r w:rsidRPr="00286925">
        <w:t>Г) борющиеся за независимость нации</w:t>
      </w:r>
    </w:p>
    <w:p w14:paraId="69BF5E4D" w14:textId="77777777" w:rsidR="00286925" w:rsidRPr="00286925" w:rsidRDefault="00286925" w:rsidP="00286925">
      <w:pPr>
        <w:jc w:val="both"/>
        <w:rPr>
          <w:b/>
        </w:rPr>
      </w:pPr>
      <w:r w:rsidRPr="00286925">
        <w:rPr>
          <w:b/>
        </w:rPr>
        <w:t xml:space="preserve">15. Основателем какой межгосударственной организации, ставшей во второй половине </w:t>
      </w:r>
      <w:r w:rsidRPr="00286925">
        <w:rPr>
          <w:b/>
          <w:lang w:val="en-US"/>
        </w:rPr>
        <w:t>XX</w:t>
      </w:r>
      <w:r w:rsidRPr="00286925">
        <w:rPr>
          <w:b/>
        </w:rPr>
        <w:t xml:space="preserve"> в. опорой ее внешнеполитической деятельности, стала Россия?</w:t>
      </w:r>
    </w:p>
    <w:p w14:paraId="6D91A562" w14:textId="77777777" w:rsidR="00286925" w:rsidRPr="00286925" w:rsidRDefault="00286925" w:rsidP="00286925">
      <w:pPr>
        <w:jc w:val="both"/>
      </w:pPr>
      <w:r w:rsidRPr="00286925">
        <w:t>А) СНГ</w:t>
      </w:r>
    </w:p>
    <w:p w14:paraId="078292A5" w14:textId="77777777" w:rsidR="00286925" w:rsidRPr="00286925" w:rsidRDefault="00286925" w:rsidP="00286925">
      <w:pPr>
        <w:jc w:val="both"/>
      </w:pPr>
      <w:r w:rsidRPr="00286925">
        <w:t>Б) ЕС</w:t>
      </w:r>
    </w:p>
    <w:p w14:paraId="3740891A" w14:textId="77777777" w:rsidR="00286925" w:rsidRPr="00286925" w:rsidRDefault="00286925" w:rsidP="00286925">
      <w:pPr>
        <w:jc w:val="both"/>
      </w:pPr>
      <w:r w:rsidRPr="00286925">
        <w:t>В) ЕВРАЗЭС</w:t>
      </w:r>
    </w:p>
    <w:p w14:paraId="41D87706" w14:textId="77777777" w:rsidR="00286925" w:rsidRPr="00286925" w:rsidRDefault="00286925" w:rsidP="00286925">
      <w:pPr>
        <w:jc w:val="both"/>
      </w:pPr>
      <w:r w:rsidRPr="00286925">
        <w:t>Г) ООН</w:t>
      </w:r>
    </w:p>
    <w:p w14:paraId="285AED15" w14:textId="77777777" w:rsidR="00286925" w:rsidRDefault="00286925" w:rsidP="00286925"/>
    <w:p w14:paraId="4346188B" w14:textId="77777777" w:rsidR="00286925" w:rsidRDefault="00286925" w:rsidP="00286925">
      <w:r>
        <w:t>Ключ:</w:t>
      </w:r>
    </w:p>
    <w:tbl>
      <w:tblPr>
        <w:tblStyle w:val="a9"/>
        <w:tblW w:w="0" w:type="auto"/>
        <w:tblLook w:val="04A0" w:firstRow="1" w:lastRow="0" w:firstColumn="1" w:lastColumn="0" w:noHBand="0" w:noVBand="1"/>
      </w:tblPr>
      <w:tblGrid>
        <w:gridCol w:w="1167"/>
        <w:gridCol w:w="1351"/>
      </w:tblGrid>
      <w:tr w:rsidR="00286925" w14:paraId="37DDC64C" w14:textId="77777777" w:rsidTr="00B471A6">
        <w:tc>
          <w:tcPr>
            <w:tcW w:w="1167" w:type="dxa"/>
          </w:tcPr>
          <w:p w14:paraId="73286522" w14:textId="77777777" w:rsidR="00286925" w:rsidRDefault="00286925" w:rsidP="00B471A6">
            <w:r>
              <w:lastRenderedPageBreak/>
              <w:t>№ вопроса</w:t>
            </w:r>
          </w:p>
        </w:tc>
        <w:tc>
          <w:tcPr>
            <w:tcW w:w="1351" w:type="dxa"/>
          </w:tcPr>
          <w:p w14:paraId="6FBCC4FB" w14:textId="77777777" w:rsidR="00286925" w:rsidRDefault="00286925" w:rsidP="00B471A6"/>
        </w:tc>
      </w:tr>
      <w:tr w:rsidR="00286925" w14:paraId="77D8B669" w14:textId="77777777" w:rsidTr="00B471A6">
        <w:tc>
          <w:tcPr>
            <w:tcW w:w="1167" w:type="dxa"/>
          </w:tcPr>
          <w:p w14:paraId="520D27DA" w14:textId="77777777" w:rsidR="00286925" w:rsidRDefault="00286925" w:rsidP="00B471A6">
            <w:r>
              <w:t>1</w:t>
            </w:r>
          </w:p>
        </w:tc>
        <w:tc>
          <w:tcPr>
            <w:tcW w:w="1351" w:type="dxa"/>
          </w:tcPr>
          <w:p w14:paraId="5DBEB2A8" w14:textId="77777777" w:rsidR="00286925" w:rsidRDefault="00286925" w:rsidP="00B471A6">
            <w:r>
              <w:t>а</w:t>
            </w:r>
          </w:p>
        </w:tc>
      </w:tr>
      <w:tr w:rsidR="00286925" w14:paraId="277316F6" w14:textId="77777777" w:rsidTr="00B471A6">
        <w:tc>
          <w:tcPr>
            <w:tcW w:w="1167" w:type="dxa"/>
          </w:tcPr>
          <w:p w14:paraId="4FDAE31D" w14:textId="77777777" w:rsidR="00286925" w:rsidRDefault="00286925" w:rsidP="00B471A6">
            <w:r>
              <w:t>2</w:t>
            </w:r>
          </w:p>
        </w:tc>
        <w:tc>
          <w:tcPr>
            <w:tcW w:w="1351" w:type="dxa"/>
          </w:tcPr>
          <w:p w14:paraId="1B47AAE0" w14:textId="77777777" w:rsidR="00286925" w:rsidRDefault="00286925" w:rsidP="00B471A6">
            <w:r>
              <w:t>б</w:t>
            </w:r>
          </w:p>
        </w:tc>
      </w:tr>
      <w:tr w:rsidR="00286925" w14:paraId="1B8C0975" w14:textId="77777777" w:rsidTr="00B471A6">
        <w:tc>
          <w:tcPr>
            <w:tcW w:w="1167" w:type="dxa"/>
          </w:tcPr>
          <w:p w14:paraId="0544AF11" w14:textId="77777777" w:rsidR="00286925" w:rsidRDefault="00286925" w:rsidP="00B471A6">
            <w:r>
              <w:t>3</w:t>
            </w:r>
          </w:p>
        </w:tc>
        <w:tc>
          <w:tcPr>
            <w:tcW w:w="1351" w:type="dxa"/>
          </w:tcPr>
          <w:p w14:paraId="36FCCE88" w14:textId="77777777" w:rsidR="00286925" w:rsidRDefault="00286925" w:rsidP="00B471A6">
            <w:r>
              <w:t>в</w:t>
            </w:r>
          </w:p>
        </w:tc>
      </w:tr>
      <w:tr w:rsidR="00286925" w14:paraId="214F34BF" w14:textId="77777777" w:rsidTr="00B471A6">
        <w:tc>
          <w:tcPr>
            <w:tcW w:w="1167" w:type="dxa"/>
          </w:tcPr>
          <w:p w14:paraId="66537D02" w14:textId="77777777" w:rsidR="00286925" w:rsidRDefault="00286925" w:rsidP="00B471A6">
            <w:r>
              <w:t>4</w:t>
            </w:r>
          </w:p>
        </w:tc>
        <w:tc>
          <w:tcPr>
            <w:tcW w:w="1351" w:type="dxa"/>
          </w:tcPr>
          <w:p w14:paraId="2BEF95B6" w14:textId="77777777" w:rsidR="00286925" w:rsidRDefault="00286925" w:rsidP="00B471A6">
            <w:r>
              <w:t>б</w:t>
            </w:r>
          </w:p>
        </w:tc>
      </w:tr>
      <w:tr w:rsidR="00286925" w14:paraId="53D0D77C" w14:textId="77777777" w:rsidTr="00B471A6">
        <w:tc>
          <w:tcPr>
            <w:tcW w:w="1167" w:type="dxa"/>
          </w:tcPr>
          <w:p w14:paraId="76A73DC1" w14:textId="77777777" w:rsidR="00286925" w:rsidRDefault="00286925" w:rsidP="00B471A6">
            <w:r>
              <w:t>5</w:t>
            </w:r>
          </w:p>
        </w:tc>
        <w:tc>
          <w:tcPr>
            <w:tcW w:w="1351" w:type="dxa"/>
          </w:tcPr>
          <w:p w14:paraId="08F90210" w14:textId="77777777" w:rsidR="00286925" w:rsidRDefault="00286925" w:rsidP="00B471A6">
            <w:r>
              <w:t>а</w:t>
            </w:r>
          </w:p>
        </w:tc>
      </w:tr>
      <w:tr w:rsidR="00286925" w14:paraId="7502B766" w14:textId="77777777" w:rsidTr="00B471A6">
        <w:tc>
          <w:tcPr>
            <w:tcW w:w="1167" w:type="dxa"/>
          </w:tcPr>
          <w:p w14:paraId="0DE78851" w14:textId="77777777" w:rsidR="00286925" w:rsidRDefault="00286925" w:rsidP="00B471A6">
            <w:r>
              <w:t>6</w:t>
            </w:r>
          </w:p>
        </w:tc>
        <w:tc>
          <w:tcPr>
            <w:tcW w:w="1351" w:type="dxa"/>
          </w:tcPr>
          <w:p w14:paraId="06653DDB" w14:textId="77777777" w:rsidR="00286925" w:rsidRDefault="00286925" w:rsidP="00B471A6">
            <w:r>
              <w:t>б</w:t>
            </w:r>
          </w:p>
        </w:tc>
      </w:tr>
      <w:tr w:rsidR="00286925" w14:paraId="30E2B2FE" w14:textId="77777777" w:rsidTr="00B471A6">
        <w:tc>
          <w:tcPr>
            <w:tcW w:w="1167" w:type="dxa"/>
          </w:tcPr>
          <w:p w14:paraId="0442B0C8" w14:textId="77777777" w:rsidR="00286925" w:rsidRDefault="00286925" w:rsidP="00B471A6">
            <w:r>
              <w:t>7</w:t>
            </w:r>
          </w:p>
        </w:tc>
        <w:tc>
          <w:tcPr>
            <w:tcW w:w="1351" w:type="dxa"/>
          </w:tcPr>
          <w:p w14:paraId="0D848B5A" w14:textId="77777777" w:rsidR="00286925" w:rsidRDefault="00286925" w:rsidP="00B471A6">
            <w:r>
              <w:t>а</w:t>
            </w:r>
          </w:p>
        </w:tc>
      </w:tr>
      <w:tr w:rsidR="00286925" w14:paraId="7CED01CC" w14:textId="77777777" w:rsidTr="00B471A6">
        <w:tc>
          <w:tcPr>
            <w:tcW w:w="1167" w:type="dxa"/>
          </w:tcPr>
          <w:p w14:paraId="03F99611" w14:textId="77777777" w:rsidR="00286925" w:rsidRDefault="00286925" w:rsidP="00B471A6">
            <w:r>
              <w:t>8.</w:t>
            </w:r>
          </w:p>
        </w:tc>
        <w:tc>
          <w:tcPr>
            <w:tcW w:w="1351" w:type="dxa"/>
          </w:tcPr>
          <w:p w14:paraId="18FEAAD9" w14:textId="77777777" w:rsidR="00286925" w:rsidRDefault="00286925" w:rsidP="00B471A6">
            <w:r>
              <w:t>б</w:t>
            </w:r>
          </w:p>
        </w:tc>
      </w:tr>
      <w:tr w:rsidR="00286925" w14:paraId="374DEB29" w14:textId="77777777" w:rsidTr="00B471A6">
        <w:tc>
          <w:tcPr>
            <w:tcW w:w="1167" w:type="dxa"/>
          </w:tcPr>
          <w:p w14:paraId="2B6AED71" w14:textId="77777777" w:rsidR="00286925" w:rsidRDefault="00286925" w:rsidP="00B471A6">
            <w:r>
              <w:t>9.</w:t>
            </w:r>
          </w:p>
        </w:tc>
        <w:tc>
          <w:tcPr>
            <w:tcW w:w="1351" w:type="dxa"/>
          </w:tcPr>
          <w:p w14:paraId="4023C51E" w14:textId="77777777" w:rsidR="00286925" w:rsidRDefault="00286925" w:rsidP="00B471A6">
            <w:r>
              <w:t>б</w:t>
            </w:r>
          </w:p>
        </w:tc>
      </w:tr>
      <w:tr w:rsidR="00286925" w14:paraId="0ABF6826" w14:textId="77777777" w:rsidTr="00B471A6">
        <w:tc>
          <w:tcPr>
            <w:tcW w:w="1167" w:type="dxa"/>
          </w:tcPr>
          <w:p w14:paraId="434366E0" w14:textId="77777777" w:rsidR="00286925" w:rsidRDefault="00286925" w:rsidP="00B471A6">
            <w:r>
              <w:t>10.</w:t>
            </w:r>
          </w:p>
        </w:tc>
        <w:tc>
          <w:tcPr>
            <w:tcW w:w="1351" w:type="dxa"/>
          </w:tcPr>
          <w:p w14:paraId="0BCE7732" w14:textId="77777777" w:rsidR="00286925" w:rsidRDefault="00286925" w:rsidP="00B471A6">
            <w:r>
              <w:t>а</w:t>
            </w:r>
          </w:p>
        </w:tc>
      </w:tr>
      <w:tr w:rsidR="00286925" w14:paraId="0E13AEB7" w14:textId="77777777" w:rsidTr="00B471A6">
        <w:tc>
          <w:tcPr>
            <w:tcW w:w="1167" w:type="dxa"/>
          </w:tcPr>
          <w:p w14:paraId="6C0B2902" w14:textId="77777777" w:rsidR="00286925" w:rsidRDefault="00286925" w:rsidP="00B471A6">
            <w:r>
              <w:t>11.</w:t>
            </w:r>
          </w:p>
        </w:tc>
        <w:tc>
          <w:tcPr>
            <w:tcW w:w="1351" w:type="dxa"/>
          </w:tcPr>
          <w:p w14:paraId="03311C34" w14:textId="77777777" w:rsidR="00286925" w:rsidRDefault="00286925" w:rsidP="00B471A6">
            <w:r>
              <w:t>в</w:t>
            </w:r>
          </w:p>
        </w:tc>
      </w:tr>
      <w:tr w:rsidR="00286925" w14:paraId="0FDFA37F" w14:textId="77777777" w:rsidTr="00B471A6">
        <w:tc>
          <w:tcPr>
            <w:tcW w:w="1167" w:type="dxa"/>
          </w:tcPr>
          <w:p w14:paraId="24226253" w14:textId="77777777" w:rsidR="00286925" w:rsidRDefault="00286925" w:rsidP="00B471A6">
            <w:r>
              <w:t>12.</w:t>
            </w:r>
          </w:p>
        </w:tc>
        <w:tc>
          <w:tcPr>
            <w:tcW w:w="1351" w:type="dxa"/>
          </w:tcPr>
          <w:p w14:paraId="5622CB57" w14:textId="77777777" w:rsidR="00286925" w:rsidRDefault="00286925" w:rsidP="00B471A6">
            <w:r>
              <w:t>б, в, а, г.</w:t>
            </w:r>
          </w:p>
        </w:tc>
      </w:tr>
      <w:tr w:rsidR="00286925" w14:paraId="4696DAAA" w14:textId="77777777" w:rsidTr="00B471A6">
        <w:tc>
          <w:tcPr>
            <w:tcW w:w="1167" w:type="dxa"/>
          </w:tcPr>
          <w:p w14:paraId="118FFF47" w14:textId="77777777" w:rsidR="00286925" w:rsidRDefault="00286925" w:rsidP="00B471A6">
            <w:r>
              <w:t>13.</w:t>
            </w:r>
          </w:p>
        </w:tc>
        <w:tc>
          <w:tcPr>
            <w:tcW w:w="1351" w:type="dxa"/>
          </w:tcPr>
          <w:p w14:paraId="5C410CD9" w14:textId="77777777" w:rsidR="00286925" w:rsidRDefault="00286925" w:rsidP="00B471A6">
            <w:r>
              <w:t>б</w:t>
            </w:r>
          </w:p>
        </w:tc>
      </w:tr>
      <w:tr w:rsidR="00286925" w14:paraId="6503078A" w14:textId="77777777" w:rsidTr="00B471A6">
        <w:tc>
          <w:tcPr>
            <w:tcW w:w="1167" w:type="dxa"/>
          </w:tcPr>
          <w:p w14:paraId="244F92F0" w14:textId="77777777" w:rsidR="00286925" w:rsidRDefault="00286925" w:rsidP="00B471A6">
            <w:r>
              <w:t>14.</w:t>
            </w:r>
          </w:p>
        </w:tc>
        <w:tc>
          <w:tcPr>
            <w:tcW w:w="1351" w:type="dxa"/>
          </w:tcPr>
          <w:p w14:paraId="1BC4B93D" w14:textId="77777777" w:rsidR="00286925" w:rsidRDefault="00286925" w:rsidP="00B471A6">
            <w:r>
              <w:t>б</w:t>
            </w:r>
          </w:p>
        </w:tc>
      </w:tr>
      <w:tr w:rsidR="00286925" w14:paraId="5F2F84FE" w14:textId="77777777" w:rsidTr="00B471A6">
        <w:tc>
          <w:tcPr>
            <w:tcW w:w="1167" w:type="dxa"/>
          </w:tcPr>
          <w:p w14:paraId="404523AE" w14:textId="77777777" w:rsidR="00286925" w:rsidRDefault="00286925" w:rsidP="00B471A6">
            <w:r>
              <w:t>15.</w:t>
            </w:r>
          </w:p>
        </w:tc>
        <w:tc>
          <w:tcPr>
            <w:tcW w:w="1351" w:type="dxa"/>
          </w:tcPr>
          <w:p w14:paraId="3776AF4A" w14:textId="77777777" w:rsidR="00286925" w:rsidRDefault="00286925" w:rsidP="00B471A6">
            <w:r>
              <w:t>г</w:t>
            </w:r>
          </w:p>
        </w:tc>
      </w:tr>
    </w:tbl>
    <w:p w14:paraId="3D0DFFAE" w14:textId="77777777" w:rsidR="0028099E" w:rsidRDefault="0028099E" w:rsidP="00256422">
      <w:pPr>
        <w:shd w:val="clear" w:color="auto" w:fill="FFFFFF"/>
        <w:spacing w:before="100" w:beforeAutospacing="1" w:after="100" w:afterAutospacing="1"/>
        <w:jc w:val="center"/>
        <w:rPr>
          <w:b/>
          <w:bCs/>
          <w:i/>
          <w:iCs/>
          <w:color w:val="FAFAFA"/>
          <w:sz w:val="28"/>
          <w:szCs w:val="28"/>
          <w:bdr w:val="none" w:sz="0" w:space="0" w:color="auto" w:frame="1"/>
        </w:rPr>
      </w:pPr>
    </w:p>
    <w:p w14:paraId="5D169644" w14:textId="77777777" w:rsidR="0028099E" w:rsidRDefault="00286925" w:rsidP="00256422">
      <w:pPr>
        <w:shd w:val="clear" w:color="auto" w:fill="FFFFFF"/>
        <w:spacing w:before="100" w:beforeAutospacing="1" w:after="100" w:afterAutospacing="1"/>
        <w:jc w:val="center"/>
        <w:rPr>
          <w:b/>
          <w:bCs/>
          <w:i/>
          <w:iCs/>
          <w:color w:val="FAFAFA"/>
          <w:sz w:val="28"/>
          <w:szCs w:val="28"/>
          <w:bdr w:val="none" w:sz="0" w:space="0" w:color="auto" w:frame="1"/>
        </w:rPr>
      </w:pPr>
      <w:r w:rsidRPr="00A42D6F">
        <w:rPr>
          <w:rFonts w:ascii="NewtonSanPin" w:eastAsiaTheme="minorHAnsi" w:hAnsi="NewtonSanPin" w:cs="NewtonSanPin"/>
          <w:b/>
        </w:rPr>
        <w:t>Тема Россия в 2012 — начале 2020</w:t>
      </w:r>
      <w:r w:rsidRPr="00A42D6F">
        <w:rPr>
          <w:rFonts w:ascii="Cambria Math" w:eastAsiaTheme="minorHAnsi" w:hAnsi="Cambria Math" w:cs="Cambria Math"/>
          <w:b/>
        </w:rPr>
        <w:t>‑</w:t>
      </w:r>
      <w:r w:rsidRPr="00A42D6F">
        <w:rPr>
          <w:rFonts w:ascii="NewtonSanPin" w:eastAsiaTheme="minorHAnsi" w:hAnsi="NewtonSanPin" w:cs="NewtonSanPin"/>
          <w:b/>
        </w:rPr>
        <w:t>х гг.</w:t>
      </w:r>
      <w:r w:rsidRPr="00A42D6F">
        <w:rPr>
          <w:rFonts w:ascii="NewtonSanPin" w:eastAsiaTheme="minorHAnsi" w:hAnsi="NewtonSanPin" w:cs="NewtonSanPin"/>
          <w:sz w:val="19"/>
          <w:szCs w:val="19"/>
        </w:rPr>
        <w:t xml:space="preserve"> </w:t>
      </w:r>
      <w:r w:rsidRPr="00A42D6F">
        <w:rPr>
          <w:rFonts w:eastAsiaTheme="minorHAnsi"/>
          <w:b/>
        </w:rPr>
        <w:t>Россия сегодня. Специальная военная операция (СВО)</w:t>
      </w:r>
    </w:p>
    <w:p w14:paraId="468FA9A9" w14:textId="77777777" w:rsidR="00286925" w:rsidRDefault="0028099E" w:rsidP="000A2306">
      <w:pPr>
        <w:rPr>
          <w:color w:val="FAFAFA"/>
          <w:sz w:val="28"/>
          <w:szCs w:val="28"/>
          <w:bdr w:val="none" w:sz="0" w:space="0" w:color="auto" w:frame="1"/>
        </w:rPr>
      </w:pPr>
      <w:r w:rsidRPr="00286925">
        <w:rPr>
          <w:shd w:val="clear" w:color="auto" w:fill="FFFFFF"/>
        </w:rPr>
        <w:t>1. Докажите, что в начале XXI в. Россия была открыта для партнёрских отношений со странами Запада. Как страны Запада воспринимали такую позицию России?</w:t>
      </w:r>
      <w:r w:rsidRPr="00286925">
        <w:br/>
      </w:r>
      <w:r w:rsidRPr="00286925">
        <w:rPr>
          <w:shd w:val="clear" w:color="auto" w:fill="FFFFFF"/>
        </w:rPr>
        <w:t>2. Почему история играет важную роль в идеологическом противостоянии государств?</w:t>
      </w:r>
      <w:r w:rsidRPr="00286925">
        <w:br/>
      </w:r>
      <w:r w:rsidRPr="00286925">
        <w:rPr>
          <w:shd w:val="clear" w:color="auto" w:fill="FFFFFF"/>
        </w:rPr>
        <w:t>3. Почему именно Украина играет ключевую роль в идеологическом противостоянии Запада с Россией? Приведите примеры антироссийской политики, проводимой украинскими властями.</w:t>
      </w:r>
      <w:r w:rsidRPr="00286925">
        <w:br/>
      </w:r>
      <w:r w:rsidRPr="00286925">
        <w:rPr>
          <w:shd w:val="clear" w:color="auto" w:fill="FFFFFF"/>
        </w:rPr>
        <w:t>4. Сформулируйте причины (не менее трёх) политического кризиса 2014 г. на Украине. Какие позиции в отношении этого события заняли Россия, страны ЕС и США?</w:t>
      </w:r>
      <w:r w:rsidRPr="00286925">
        <w:br/>
      </w:r>
      <w:r w:rsidRPr="00286925">
        <w:rPr>
          <w:shd w:val="clear" w:color="auto" w:fill="FFFFFF"/>
        </w:rPr>
        <w:t>5. Какие угрозы для населения Крыма сделали необходимым его выход из состава Украины и воссоединение с Россией?</w:t>
      </w:r>
      <w:r w:rsidRPr="00286925">
        <w:br/>
      </w:r>
      <w:r w:rsidRPr="00286925">
        <w:rPr>
          <w:shd w:val="clear" w:color="auto" w:fill="FFFFFF"/>
        </w:rPr>
        <w:t>6. С помощью дополнительных источников информации в форме тезисов сформулируйте основные положения Минских соглашений, заключённых в феврале 2015 г. Подумайте, могло ли выполнение этих соглашений положить</w:t>
      </w:r>
      <w:r w:rsidR="00286925" w:rsidRPr="00286925">
        <w:rPr>
          <w:shd w:val="clear" w:color="auto" w:fill="FFFFFF"/>
        </w:rPr>
        <w:t xml:space="preserve"> конец конфликту на Украине.</w:t>
      </w:r>
      <w:r w:rsidR="00286925" w:rsidRPr="00286925">
        <w:br/>
      </w:r>
      <w:r w:rsidR="00286925">
        <w:rPr>
          <w:shd w:val="clear" w:color="auto" w:fill="FFFFFF"/>
        </w:rPr>
        <w:t xml:space="preserve">7. </w:t>
      </w:r>
      <w:r w:rsidR="00286925" w:rsidRPr="00286925">
        <w:rPr>
          <w:shd w:val="clear" w:color="auto" w:fill="FFFFFF"/>
        </w:rPr>
        <w:t>Работа</w:t>
      </w:r>
      <w:r w:rsidR="00286925">
        <w:rPr>
          <w:shd w:val="clear" w:color="auto" w:fill="FFFFFF"/>
        </w:rPr>
        <w:t xml:space="preserve"> </w:t>
      </w:r>
      <w:r w:rsidR="00286925" w:rsidRPr="00286925">
        <w:rPr>
          <w:shd w:val="clear" w:color="auto" w:fill="FFFFFF"/>
        </w:rPr>
        <w:t>с хронологией</w:t>
      </w:r>
      <w:r w:rsidR="00286925" w:rsidRPr="00286925">
        <w:br/>
      </w:r>
      <w:r w:rsidR="00286925" w:rsidRPr="00286925">
        <w:rPr>
          <w:shd w:val="clear" w:color="auto" w:fill="FFFFFF"/>
        </w:rPr>
        <w:t>Расположите в хронологической последовательности исторические события. Запишите в тетради цифры, которыми обозначены исторические события, в правильной последовательности.</w:t>
      </w:r>
      <w:r w:rsidR="00286925" w:rsidRPr="00286925">
        <w:br/>
      </w:r>
      <w:r w:rsidR="00286925" w:rsidRPr="00286925">
        <w:rPr>
          <w:shd w:val="clear" w:color="auto" w:fill="FFFFFF"/>
        </w:rPr>
        <w:t>1) регистрация первой в мире вакцины против коронавируса «Спутник V»</w:t>
      </w:r>
      <w:r w:rsidR="00286925" w:rsidRPr="00286925">
        <w:br/>
      </w:r>
      <w:r w:rsidR="00286925" w:rsidRPr="00286925">
        <w:rPr>
          <w:shd w:val="clear" w:color="auto" w:fill="FFFFFF"/>
        </w:rPr>
        <w:t>2) победа на президентских выборах в США Д. Трампа</w:t>
      </w:r>
      <w:r w:rsidR="00286925" w:rsidRPr="00286925">
        <w:br/>
      </w:r>
      <w:r w:rsidR="00286925" w:rsidRPr="00286925">
        <w:rPr>
          <w:shd w:val="clear" w:color="auto" w:fill="FFFFFF"/>
        </w:rPr>
        <w:t>3) воссоединение Крыма с Россией</w:t>
      </w:r>
      <w:r w:rsidR="00286925" w:rsidRPr="00286925">
        <w:br/>
      </w:r>
      <w:r w:rsidR="00286925" w:rsidRPr="00286925">
        <w:rPr>
          <w:shd w:val="clear" w:color="auto" w:fill="FFFFFF"/>
        </w:rPr>
        <w:t>4) начало СВО на Украине, вхождение в состав России ДНР, ЛНР, Запорожской и Херсонской областей</w:t>
      </w:r>
      <w:r w:rsidR="000A2306">
        <w:rPr>
          <w:b/>
          <w:bCs/>
          <w:i/>
          <w:iCs/>
          <w:color w:val="FAFAFA"/>
          <w:bdr w:val="none" w:sz="0" w:space="0" w:color="auto" w:frame="1"/>
        </w:rPr>
        <w:t xml:space="preserve"> Практические </w:t>
      </w:r>
      <w:proofErr w:type="spellStart"/>
      <w:r w:rsidR="000A2306">
        <w:rPr>
          <w:b/>
          <w:bCs/>
          <w:i/>
          <w:iCs/>
          <w:color w:val="FAFAFA"/>
          <w:bdr w:val="none" w:sz="0" w:space="0" w:color="auto" w:frame="1"/>
        </w:rPr>
        <w:t>заняти</w:t>
      </w:r>
      <w:proofErr w:type="spellEnd"/>
      <w:r w:rsidR="000A2306">
        <w:rPr>
          <w:color w:val="FAFAFA"/>
          <w:sz w:val="28"/>
          <w:szCs w:val="28"/>
          <w:bdr w:val="none" w:sz="0" w:space="0" w:color="auto" w:frame="1"/>
        </w:rPr>
        <w:t xml:space="preserve"> Практические занятия</w:t>
      </w:r>
      <w:r w:rsidR="004345B4">
        <w:rPr>
          <w:color w:val="FAFAFA"/>
          <w:sz w:val="28"/>
          <w:szCs w:val="28"/>
          <w:bdr w:val="none" w:sz="0" w:space="0" w:color="auto" w:frame="1"/>
        </w:rPr>
        <w:t> </w:t>
      </w:r>
    </w:p>
    <w:p w14:paraId="106C9502" w14:textId="77777777" w:rsidR="00286925" w:rsidRDefault="00286925" w:rsidP="00286925">
      <w:pPr>
        <w:pStyle w:val="Default"/>
        <w:jc w:val="center"/>
        <w:rPr>
          <w:color w:val="FAFAFA"/>
          <w:sz w:val="28"/>
          <w:szCs w:val="28"/>
          <w:bdr w:val="none" w:sz="0" w:space="0" w:color="auto" w:frame="1"/>
        </w:rPr>
      </w:pPr>
    </w:p>
    <w:p w14:paraId="309D34AF" w14:textId="77777777" w:rsidR="000A2306" w:rsidRDefault="000A2306" w:rsidP="00286925">
      <w:pPr>
        <w:pStyle w:val="Default"/>
        <w:jc w:val="center"/>
        <w:rPr>
          <w:b/>
          <w:bCs/>
        </w:rPr>
      </w:pPr>
    </w:p>
    <w:p w14:paraId="19FAF7F1" w14:textId="77777777" w:rsidR="000A2306" w:rsidRDefault="000A2306" w:rsidP="00286925">
      <w:pPr>
        <w:pStyle w:val="Default"/>
        <w:jc w:val="center"/>
        <w:rPr>
          <w:b/>
          <w:bCs/>
        </w:rPr>
      </w:pPr>
      <w:r>
        <w:rPr>
          <w:b/>
          <w:bCs/>
        </w:rPr>
        <w:t>ПРАКТИЧЕСКИЕ ЗАНЯТИЯ</w:t>
      </w:r>
    </w:p>
    <w:p w14:paraId="4C068E46" w14:textId="77777777" w:rsidR="00110997" w:rsidRPr="005D4006" w:rsidRDefault="00110997" w:rsidP="00110997">
      <w:pPr>
        <w:jc w:val="both"/>
        <w:rPr>
          <w:b/>
          <w:bCs/>
        </w:rPr>
      </w:pPr>
    </w:p>
    <w:p w14:paraId="328CF656" w14:textId="77777777" w:rsidR="00110997" w:rsidRPr="005D4006" w:rsidRDefault="00110997" w:rsidP="00110997">
      <w:pPr>
        <w:tabs>
          <w:tab w:val="left" w:pos="2295"/>
        </w:tabs>
        <w:ind w:firstLine="709"/>
        <w:jc w:val="center"/>
        <w:rPr>
          <w:b/>
        </w:rPr>
      </w:pPr>
      <w:r w:rsidRPr="005D4006">
        <w:rPr>
          <w:b/>
        </w:rPr>
        <w:t>Практическое занятие</w:t>
      </w:r>
    </w:p>
    <w:p w14:paraId="64D31217" w14:textId="77777777" w:rsidR="00110997" w:rsidRPr="002C11B6" w:rsidRDefault="00110997" w:rsidP="00110997">
      <w:pPr>
        <w:jc w:val="center"/>
        <w:rPr>
          <w:b/>
          <w:bCs/>
        </w:rPr>
      </w:pPr>
      <w:r w:rsidRPr="002C11B6">
        <w:rPr>
          <w:b/>
          <w:bCs/>
        </w:rPr>
        <w:t>Первая мировая война</w:t>
      </w:r>
    </w:p>
    <w:p w14:paraId="1069D5D3" w14:textId="77777777" w:rsidR="00110997" w:rsidRDefault="00110997" w:rsidP="00110997">
      <w:pPr>
        <w:rPr>
          <w:b/>
        </w:rPr>
      </w:pPr>
      <w:r>
        <w:rPr>
          <w:b/>
        </w:rPr>
        <w:t>Ц</w:t>
      </w:r>
      <w:r w:rsidRPr="005D4006">
        <w:rPr>
          <w:b/>
        </w:rPr>
        <w:t>ель занятия:</w:t>
      </w:r>
    </w:p>
    <w:p w14:paraId="473CAE7B" w14:textId="77777777" w:rsidR="00110997" w:rsidRPr="00C934D6" w:rsidRDefault="00110997" w:rsidP="00110997">
      <w:pPr>
        <w:pStyle w:val="a3"/>
        <w:spacing w:line="276" w:lineRule="auto"/>
        <w:ind w:firstLine="709"/>
        <w:jc w:val="both"/>
      </w:pPr>
      <w:r w:rsidRPr="00C934D6">
        <w:t xml:space="preserve">- </w:t>
      </w:r>
      <w:r w:rsidRPr="00C934D6">
        <w:rPr>
          <w:u w:val="single"/>
        </w:rPr>
        <w:t>образовательные</w:t>
      </w:r>
      <w:r w:rsidRPr="00C934D6">
        <w:t>: рассмотреть изменения, произошедшие в мире.</w:t>
      </w:r>
    </w:p>
    <w:p w14:paraId="7DFE92AD" w14:textId="77777777" w:rsidR="00110997" w:rsidRPr="00C934D6" w:rsidRDefault="00110997" w:rsidP="00110997">
      <w:pPr>
        <w:pStyle w:val="a3"/>
        <w:spacing w:line="276" w:lineRule="auto"/>
        <w:ind w:firstLine="709"/>
        <w:jc w:val="both"/>
      </w:pPr>
      <w:r w:rsidRPr="00C934D6">
        <w:lastRenderedPageBreak/>
        <w:t>-</w:t>
      </w:r>
      <w:r w:rsidRPr="00C934D6">
        <w:rPr>
          <w:u w:val="single"/>
        </w:rPr>
        <w:t>развивающие:</w:t>
      </w:r>
      <w:r w:rsidRPr="00C934D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2A4DE991" w14:textId="77777777" w:rsidR="00110997" w:rsidRPr="00C934D6" w:rsidRDefault="00110997" w:rsidP="00110997">
      <w:pPr>
        <w:ind w:firstLine="709"/>
      </w:pPr>
      <w:r w:rsidRPr="00C934D6">
        <w:t xml:space="preserve">- </w:t>
      </w:r>
      <w:r w:rsidRPr="00C934D6">
        <w:rPr>
          <w:u w:val="single"/>
          <w:lang w:eastAsia="en-US"/>
        </w:rPr>
        <w:t>воспитательные</w:t>
      </w:r>
      <w:r w:rsidRPr="00C934D6">
        <w:rPr>
          <w:lang w:eastAsia="en-US"/>
        </w:rPr>
        <w:t>: воспитать ответственность, трудолюбие, аккуратность.</w:t>
      </w:r>
    </w:p>
    <w:p w14:paraId="0A0616C0" w14:textId="77777777" w:rsidR="00110997" w:rsidRDefault="00110997" w:rsidP="00110997">
      <w:pPr>
        <w:pStyle w:val="a7"/>
        <w:spacing w:after="0"/>
        <w:jc w:val="both"/>
        <w:rPr>
          <w:b/>
        </w:rPr>
      </w:pPr>
      <w:r w:rsidRPr="005D4006">
        <w:rPr>
          <w:b/>
        </w:rPr>
        <w:t>Формируемые общие и профессиональные компетенции:</w:t>
      </w:r>
    </w:p>
    <w:p w14:paraId="26A38AA2" w14:textId="77777777" w:rsidR="00110997" w:rsidRPr="00C934D6" w:rsidRDefault="00110997" w:rsidP="00110997">
      <w:pPr>
        <w:pStyle w:val="a7"/>
        <w:spacing w:after="0"/>
        <w:jc w:val="both"/>
        <w:rPr>
          <w:b/>
        </w:rPr>
      </w:pPr>
      <w:r>
        <w:rPr>
          <w:b/>
        </w:rPr>
        <w:t xml:space="preserve">ОК 02, </w:t>
      </w:r>
      <w:r w:rsidRPr="004712A6">
        <w:rPr>
          <w:b/>
        </w:rPr>
        <w:t>ОК 05, ОК 06</w:t>
      </w:r>
    </w:p>
    <w:p w14:paraId="6B0A3C3F" w14:textId="77777777" w:rsidR="00110997" w:rsidRPr="0074642B" w:rsidRDefault="00110997" w:rsidP="00110997">
      <w:pPr>
        <w:jc w:val="both"/>
        <w:rPr>
          <w:b/>
        </w:rPr>
      </w:pPr>
      <w:r w:rsidRPr="005D4006">
        <w:rPr>
          <w:b/>
          <w:bCs/>
        </w:rPr>
        <w:t>Материально</w:t>
      </w:r>
      <w:r w:rsidRPr="005D4006">
        <w:rPr>
          <w:bCs/>
        </w:rPr>
        <w:t>-</w:t>
      </w:r>
      <w:r w:rsidRPr="005D4006">
        <w:rPr>
          <w:b/>
          <w:bCs/>
        </w:rPr>
        <w:t>техническое и к</w:t>
      </w:r>
      <w:r w:rsidRPr="005D4006">
        <w:rPr>
          <w:b/>
        </w:rPr>
        <w:t>омплексно-методическое обеспечение:</w:t>
      </w:r>
    </w:p>
    <w:p w14:paraId="02B61D19" w14:textId="77777777" w:rsidR="00110997" w:rsidRPr="005D400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firstLine="919"/>
        <w:jc w:val="both"/>
        <w:rPr>
          <w:bCs/>
        </w:rPr>
      </w:pPr>
      <w:r>
        <w:rPr>
          <w:bCs/>
        </w:rPr>
        <w:t>Н</w:t>
      </w:r>
      <w:r w:rsidRPr="005D4006">
        <w:rPr>
          <w:bCs/>
        </w:rPr>
        <w:t xml:space="preserve">аглядные пособия (комплекты учебных таблиц, исторических карт, плакатов, портретов выдающихся исторических личностей, атласов); информационно-коммуникационные средства; экранно-звуковые пособия; комплект технической документации, в том числе паспорта на средства обучения, инструкции по их использованию и технике безопасности; библиотечный фонд кабинета. (учебники, учебно-методические комплекты (УМК) </w:t>
      </w:r>
    </w:p>
    <w:p w14:paraId="1F870440" w14:textId="77777777" w:rsidR="00110997" w:rsidRPr="0074642B"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b/>
        </w:rPr>
      </w:pPr>
      <w:r w:rsidRPr="00395057">
        <w:rPr>
          <w:bCs/>
        </w:rPr>
        <w:t>Технические средства обучения: мультимедийный комплекс</w:t>
      </w:r>
    </w:p>
    <w:p w14:paraId="19BADFA0" w14:textId="77777777" w:rsidR="00110997" w:rsidRDefault="00110997" w:rsidP="00110997">
      <w:pPr>
        <w:shd w:val="clear" w:color="auto" w:fill="FFFFFF"/>
        <w:jc w:val="both"/>
        <w:rPr>
          <w:b/>
          <w:bCs/>
        </w:rPr>
      </w:pPr>
      <w:r w:rsidRPr="005D4006">
        <w:rPr>
          <w:b/>
          <w:bCs/>
        </w:rPr>
        <w:t>Вопросы для проверки готовности обучающихся к практическому занятию:</w:t>
      </w:r>
    </w:p>
    <w:p w14:paraId="3121B579" w14:textId="77777777" w:rsidR="00110997" w:rsidRPr="00645431" w:rsidRDefault="00110997" w:rsidP="00BB418A">
      <w:pPr>
        <w:pStyle w:val="a3"/>
        <w:numPr>
          <w:ilvl w:val="0"/>
          <w:numId w:val="10"/>
        </w:numPr>
      </w:pPr>
      <w:r w:rsidRPr="00645431">
        <w:t xml:space="preserve">Каковы особенности и различия политического и экономического развития стран мира в начале </w:t>
      </w:r>
      <w:r w:rsidRPr="00645431">
        <w:rPr>
          <w:lang w:val="en-US"/>
        </w:rPr>
        <w:t>XX</w:t>
      </w:r>
      <w:r w:rsidRPr="00645431">
        <w:t xml:space="preserve"> в.?</w:t>
      </w:r>
    </w:p>
    <w:p w14:paraId="753BAD35" w14:textId="77777777" w:rsidR="00110997" w:rsidRPr="00645431" w:rsidRDefault="00110997" w:rsidP="00BB418A">
      <w:pPr>
        <w:pStyle w:val="a3"/>
        <w:numPr>
          <w:ilvl w:val="0"/>
          <w:numId w:val="10"/>
        </w:numPr>
      </w:pPr>
      <w:r w:rsidRPr="00645431">
        <w:t xml:space="preserve">Охарактеризуйте основные направления в национально-освободительных движениях азиатских стран в конце </w:t>
      </w:r>
      <w:r w:rsidRPr="00645431">
        <w:rPr>
          <w:lang w:val="en-US"/>
        </w:rPr>
        <w:t>XIX</w:t>
      </w:r>
      <w:r w:rsidRPr="00645431">
        <w:t xml:space="preserve"> -  начале </w:t>
      </w:r>
      <w:r w:rsidRPr="00645431">
        <w:rPr>
          <w:lang w:val="en-US"/>
        </w:rPr>
        <w:t>XX</w:t>
      </w:r>
      <w:r w:rsidRPr="00645431">
        <w:t xml:space="preserve"> в.в.</w:t>
      </w:r>
    </w:p>
    <w:p w14:paraId="0D70CAAF" w14:textId="77777777" w:rsidR="00110997" w:rsidRPr="00645431" w:rsidRDefault="00110997" w:rsidP="00BB418A">
      <w:pPr>
        <w:pStyle w:val="a3"/>
        <w:numPr>
          <w:ilvl w:val="0"/>
          <w:numId w:val="10"/>
        </w:numPr>
      </w:pPr>
      <w:r w:rsidRPr="00645431">
        <w:t xml:space="preserve">Назовите основные международные противоречия, определившиеся к началу </w:t>
      </w:r>
      <w:r w:rsidRPr="00645431">
        <w:rPr>
          <w:lang w:val="en-US"/>
        </w:rPr>
        <w:t>XX</w:t>
      </w:r>
      <w:r w:rsidRPr="00645431">
        <w:t xml:space="preserve"> в.  Какие события свидетельствовали об обострении борьбы за передел уже поделенного мира?</w:t>
      </w:r>
    </w:p>
    <w:p w14:paraId="3B1C5BF0" w14:textId="77777777" w:rsidR="00110997" w:rsidRPr="00645431" w:rsidRDefault="00110997" w:rsidP="00BB418A">
      <w:pPr>
        <w:pStyle w:val="a3"/>
        <w:numPr>
          <w:ilvl w:val="0"/>
          <w:numId w:val="10"/>
        </w:numPr>
      </w:pPr>
      <w:r w:rsidRPr="00645431">
        <w:t>Назовите страны Тройственного союза и Антанты.</w:t>
      </w:r>
    </w:p>
    <w:p w14:paraId="49FFE126" w14:textId="77777777" w:rsidR="00110997" w:rsidRPr="00645431" w:rsidRDefault="00110997" w:rsidP="00BB418A">
      <w:pPr>
        <w:pStyle w:val="a3"/>
        <w:numPr>
          <w:ilvl w:val="0"/>
          <w:numId w:val="10"/>
        </w:numPr>
      </w:pPr>
      <w:r w:rsidRPr="00645431">
        <w:t>Почему страны Балканского полуострова называли «пороховым погребом» Европы»?</w:t>
      </w:r>
    </w:p>
    <w:p w14:paraId="786D5C46" w14:textId="77777777" w:rsidR="00110997" w:rsidRPr="00645431" w:rsidRDefault="00110997" w:rsidP="00BB418A">
      <w:pPr>
        <w:pStyle w:val="a3"/>
        <w:numPr>
          <w:ilvl w:val="0"/>
          <w:numId w:val="10"/>
        </w:numPr>
      </w:pPr>
      <w:r w:rsidRPr="00645431">
        <w:t xml:space="preserve">Дайте характеристику уровня развития, внутренней и внешней политики России на рубеже </w:t>
      </w:r>
      <w:r w:rsidRPr="00645431">
        <w:rPr>
          <w:lang w:val="en-US"/>
        </w:rPr>
        <w:t>XIX</w:t>
      </w:r>
      <w:r w:rsidRPr="00645431">
        <w:t xml:space="preserve"> – </w:t>
      </w:r>
      <w:r w:rsidRPr="00645431">
        <w:rPr>
          <w:lang w:val="en-US"/>
        </w:rPr>
        <w:t>XX</w:t>
      </w:r>
      <w:r w:rsidRPr="00645431">
        <w:t xml:space="preserve"> в.в.</w:t>
      </w:r>
    </w:p>
    <w:p w14:paraId="1679D1BC" w14:textId="77777777" w:rsidR="00110997" w:rsidRPr="00645431" w:rsidRDefault="00110997" w:rsidP="00BB418A">
      <w:pPr>
        <w:pStyle w:val="a3"/>
        <w:numPr>
          <w:ilvl w:val="0"/>
          <w:numId w:val="10"/>
        </w:numPr>
      </w:pPr>
      <w:r w:rsidRPr="00645431">
        <w:t>Каковы причины первой российской революции 1905-</w:t>
      </w:r>
      <w:smartTag w:uri="urn:schemas-microsoft-com:office:smarttags" w:element="metricconverter">
        <w:smartTagPr>
          <w:attr w:name="ProductID" w:val="1907 г"/>
        </w:smartTagPr>
        <w:r w:rsidRPr="00645431">
          <w:t>1907 г</w:t>
        </w:r>
      </w:smartTag>
      <w:r w:rsidRPr="00645431">
        <w:t>.г.? С какими событиями связаны основные этапы революции?</w:t>
      </w:r>
    </w:p>
    <w:p w14:paraId="5A6FC6C7" w14:textId="77777777" w:rsidR="00110997" w:rsidRPr="00645431" w:rsidRDefault="00110997" w:rsidP="00BB418A">
      <w:pPr>
        <w:pStyle w:val="a3"/>
        <w:numPr>
          <w:ilvl w:val="0"/>
          <w:numId w:val="10"/>
        </w:numPr>
      </w:pPr>
      <w:r w:rsidRPr="00645431">
        <w:t>Какие позиции занимали политические партии в годы революции?</w:t>
      </w:r>
    </w:p>
    <w:p w14:paraId="0D29A3F3" w14:textId="77777777" w:rsidR="00110997" w:rsidRPr="00645431" w:rsidRDefault="00110997" w:rsidP="00BB418A">
      <w:pPr>
        <w:pStyle w:val="a3"/>
        <w:numPr>
          <w:ilvl w:val="0"/>
          <w:numId w:val="10"/>
        </w:numPr>
      </w:pPr>
      <w:r w:rsidRPr="00645431">
        <w:t>Каковы итоги и значение революции 1905-</w:t>
      </w:r>
      <w:smartTag w:uri="urn:schemas-microsoft-com:office:smarttags" w:element="metricconverter">
        <w:smartTagPr>
          <w:attr w:name="ProductID" w:val="1907 г"/>
        </w:smartTagPr>
        <w:r w:rsidRPr="00645431">
          <w:t>1907 г</w:t>
        </w:r>
      </w:smartTag>
      <w:r w:rsidRPr="00645431">
        <w:t>.г.?</w:t>
      </w:r>
    </w:p>
    <w:p w14:paraId="11836B16" w14:textId="77777777" w:rsidR="00110997" w:rsidRPr="00645431" w:rsidRDefault="00110997" w:rsidP="00BB418A">
      <w:pPr>
        <w:pStyle w:val="a3"/>
        <w:numPr>
          <w:ilvl w:val="0"/>
          <w:numId w:val="10"/>
        </w:numPr>
      </w:pPr>
      <w:r w:rsidRPr="00645431">
        <w:t xml:space="preserve">Расскажите о зарождении российского парламентаризма. Почему </w:t>
      </w:r>
      <w:r w:rsidRPr="00645431">
        <w:rPr>
          <w:lang w:val="en-US"/>
        </w:rPr>
        <w:t>I</w:t>
      </w:r>
      <w:r w:rsidRPr="00645431">
        <w:t xml:space="preserve"> и </w:t>
      </w:r>
      <w:r w:rsidRPr="00645431">
        <w:rPr>
          <w:lang w:val="en-US"/>
        </w:rPr>
        <w:t>II</w:t>
      </w:r>
      <w:r w:rsidRPr="00645431">
        <w:t xml:space="preserve"> Думы стали одним из центров оппозиции правительству?</w:t>
      </w:r>
    </w:p>
    <w:p w14:paraId="79AFDB3E" w14:textId="77777777" w:rsidR="00110997" w:rsidRPr="00645431" w:rsidRDefault="00110997" w:rsidP="00BB418A">
      <w:pPr>
        <w:pStyle w:val="a3"/>
        <w:numPr>
          <w:ilvl w:val="0"/>
          <w:numId w:val="10"/>
        </w:numPr>
      </w:pPr>
      <w:r w:rsidRPr="00645431">
        <w:t>В чём суть аграрной реформы П.А.Столыпина? Каков её ход и результаты? Почему реформаторам не удалось решить все поставленные задачи?</w:t>
      </w:r>
    </w:p>
    <w:p w14:paraId="6A7AD8D3" w14:textId="77777777" w:rsidR="00110997" w:rsidRPr="005D4006" w:rsidRDefault="00110997" w:rsidP="00110997">
      <w:pPr>
        <w:shd w:val="clear" w:color="auto" w:fill="FFFFFF"/>
        <w:jc w:val="both"/>
        <w:rPr>
          <w:b/>
        </w:rPr>
      </w:pPr>
      <w:r w:rsidRPr="005D4006">
        <w:rPr>
          <w:b/>
        </w:rPr>
        <w:t xml:space="preserve">Краткие теоретические сведения: </w:t>
      </w:r>
      <w:r w:rsidRPr="005D4006">
        <w:t>Новейшая история как этап развития человечества. Мир в начале ХХ в.</w:t>
      </w:r>
      <w:r w:rsidRPr="005D4006">
        <w:rPr>
          <w:rStyle w:val="af8"/>
        </w:rPr>
        <w:footnoteReference w:id="1"/>
      </w:r>
      <w:r w:rsidRPr="005D4006">
        <w:t xml:space="preserve"> Новейшая история: понятие, хронологические рамки, периодизация</w:t>
      </w:r>
      <w:r w:rsidRPr="005D4006">
        <w:rPr>
          <w:iCs/>
        </w:rPr>
        <w:t xml:space="preserve">. </w:t>
      </w:r>
      <w:r w:rsidRPr="005D4006">
        <w:t>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05DD07DF" w14:textId="77777777" w:rsidR="00110997" w:rsidRPr="005D4006" w:rsidRDefault="00110997" w:rsidP="00110997">
      <w:pPr>
        <w:spacing w:line="23" w:lineRule="atLeast"/>
        <w:ind w:firstLine="236"/>
        <w:jc w:val="both"/>
      </w:pPr>
      <w:r w:rsidRPr="005D4006">
        <w:t xml:space="preserve">Мир империй - наследие XIX в. Империализм и колонии.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 </w:t>
      </w:r>
    </w:p>
    <w:p w14:paraId="0B83BB19" w14:textId="77777777" w:rsidR="00110997" w:rsidRPr="005D4006" w:rsidRDefault="00110997" w:rsidP="00110997">
      <w:pPr>
        <w:spacing w:line="23" w:lineRule="atLeast"/>
        <w:ind w:firstLine="236"/>
        <w:jc w:val="both"/>
      </w:pPr>
      <w:r w:rsidRPr="005D4006">
        <w:t>Россия накануне Первой мировой войны: проблемы внутреннего развития, внешняя политика.</w:t>
      </w:r>
    </w:p>
    <w:p w14:paraId="57AD73B0" w14:textId="77777777" w:rsidR="00110997" w:rsidRPr="005D4006" w:rsidRDefault="00110997" w:rsidP="00110997">
      <w:pPr>
        <w:spacing w:line="23" w:lineRule="atLeast"/>
        <w:ind w:firstLine="236"/>
        <w:jc w:val="both"/>
      </w:pPr>
      <w:r w:rsidRPr="005D4006">
        <w:rPr>
          <w:bCs/>
        </w:rPr>
        <w:t>Причины и начало и ход Первой мировой войны.</w:t>
      </w:r>
      <w:r w:rsidRPr="005D4006">
        <w:t xml:space="preserve"> Стремление великих держав к переделу мира. Убийство в Сараево. Нападение Австро-Венгрии на Сербию. Вступление в войну европейских держав. Цели и планы сторон. Сражение на Марне. Позиционная </w:t>
      </w:r>
      <w:r w:rsidRPr="005D4006">
        <w:lastRenderedPageBreak/>
        <w:t>война. Боевые действия на австро-германском и Кавказском фронтах, взаимодействие с союзниками по Антанте. Брусиловский прорыв и его значение. Изменения в составе воюющих блоков (вступление в войну Османской империи, Италии, Болгарии). Четверной союз. Верден. Сомма.</w:t>
      </w:r>
    </w:p>
    <w:p w14:paraId="343C1D53" w14:textId="77777777" w:rsidR="00110997" w:rsidRPr="005D4006" w:rsidRDefault="00110997" w:rsidP="00110997">
      <w:pPr>
        <w:spacing w:line="23" w:lineRule="atLeast"/>
        <w:ind w:firstLine="236"/>
        <w:jc w:val="both"/>
      </w:pPr>
      <w:r w:rsidRPr="005D4006">
        <w:t>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(трагедия русофилов Галиции, армянского народа и др.). Рост антивоенных настроений.</w:t>
      </w:r>
    </w:p>
    <w:p w14:paraId="013DD2B2" w14:textId="77777777" w:rsidR="00110997" w:rsidRPr="005D4006" w:rsidRDefault="00110997" w:rsidP="00110997">
      <w:pPr>
        <w:spacing w:line="23" w:lineRule="atLeast"/>
        <w:ind w:firstLine="236"/>
        <w:jc w:val="both"/>
      </w:pPr>
      <w:r w:rsidRPr="005D4006">
        <w:t xml:space="preserve">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3BC8AC77" w14:textId="77777777" w:rsidR="00110997" w:rsidRPr="005D4006" w:rsidRDefault="00110997" w:rsidP="00110997">
      <w:pPr>
        <w:spacing w:line="23" w:lineRule="atLeast"/>
        <w:ind w:firstLine="236"/>
        <w:jc w:val="both"/>
      </w:pPr>
      <w:r w:rsidRPr="005D4006">
        <w:rPr>
          <w:bCs/>
        </w:rPr>
        <w:t>Российское государство и общество в годы Первой мировой войны.</w:t>
      </w:r>
    </w:p>
    <w:p w14:paraId="1C8D14BF" w14:textId="77777777" w:rsidR="00110997" w:rsidRPr="005D4006" w:rsidRDefault="00110997" w:rsidP="00110997">
      <w:pPr>
        <w:spacing w:line="23" w:lineRule="atLeast"/>
        <w:ind w:firstLine="236"/>
        <w:jc w:val="both"/>
      </w:pPr>
      <w:r w:rsidRPr="005D4006">
        <w:t>Патриотический подъем на начальном этапе Первой мировой войны. Массовый героизм воинов. Людские потери. Политизация и начало морального разложения армии.</w:t>
      </w:r>
    </w:p>
    <w:p w14:paraId="6B619536" w14:textId="77777777" w:rsidR="00110997" w:rsidRPr="005D4006" w:rsidRDefault="00110997" w:rsidP="00110997">
      <w:pPr>
        <w:spacing w:line="23" w:lineRule="atLeast"/>
        <w:ind w:firstLine="236"/>
        <w:jc w:val="both"/>
      </w:pPr>
      <w:r w:rsidRPr="005D4006">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p w14:paraId="19A630CE" w14:textId="77777777" w:rsidR="00110997" w:rsidRPr="005D4006" w:rsidRDefault="00110997" w:rsidP="00110997">
      <w:pPr>
        <w:spacing w:line="23" w:lineRule="atLeast"/>
        <w:ind w:firstLine="236"/>
        <w:jc w:val="both"/>
      </w:pPr>
      <w:r w:rsidRPr="005D4006">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w:t>
      </w:r>
      <w:proofErr w:type="spellStart"/>
      <w:r w:rsidRPr="005D4006">
        <w:t>Распутинщина</w:t>
      </w:r>
      <w:proofErr w:type="spellEnd"/>
      <w:r w:rsidRPr="005D4006">
        <w:t xml:space="preserve">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17AB0FCD" w14:textId="77777777" w:rsidR="00110997" w:rsidRDefault="00110997" w:rsidP="00110997">
      <w:pPr>
        <w:jc w:val="both"/>
      </w:pPr>
      <w:r w:rsidRPr="005D4006">
        <w:rPr>
          <w:bCs/>
        </w:rPr>
        <w:t xml:space="preserve">Итоги Первой мировой войны. </w:t>
      </w:r>
      <w:r w:rsidRPr="005D4006">
        <w:t>Политические, экономические, социальные и культурные последствия Первой мировой войны</w:t>
      </w:r>
    </w:p>
    <w:p w14:paraId="1889F175" w14:textId="77777777" w:rsidR="00110997" w:rsidRPr="00B83A8A" w:rsidRDefault="00110997" w:rsidP="00110997">
      <w:pPr>
        <w:jc w:val="both"/>
        <w:rPr>
          <w:b/>
        </w:rPr>
      </w:pPr>
      <w:r w:rsidRPr="00B83A8A">
        <w:rPr>
          <w:b/>
        </w:rPr>
        <w:t>Вопросы для рассмотрения на практическом занятии:</w:t>
      </w:r>
    </w:p>
    <w:p w14:paraId="7F00E201" w14:textId="77777777" w:rsidR="00110997" w:rsidRPr="00B83A8A" w:rsidRDefault="00110997" w:rsidP="00BB418A">
      <w:pPr>
        <w:pStyle w:val="a3"/>
        <w:numPr>
          <w:ilvl w:val="0"/>
          <w:numId w:val="66"/>
        </w:numPr>
        <w:rPr>
          <w:rStyle w:val="FontStyle124"/>
          <w:i w:val="0"/>
          <w:iCs w:val="0"/>
        </w:rPr>
      </w:pPr>
      <w:r w:rsidRPr="00B83A8A">
        <w:t xml:space="preserve">В какие внешнеполитические союзы входила Россия в конце </w:t>
      </w:r>
      <w:r w:rsidRPr="00B83A8A">
        <w:rPr>
          <w:lang w:val="en-US"/>
        </w:rPr>
        <w:t>XIX</w:t>
      </w:r>
      <w:r w:rsidRPr="00B83A8A">
        <w:t xml:space="preserve"> – начале </w:t>
      </w:r>
      <w:r w:rsidRPr="00B83A8A">
        <w:rPr>
          <w:lang w:val="en-US"/>
        </w:rPr>
        <w:t>XX</w:t>
      </w:r>
      <w:r w:rsidRPr="00B83A8A">
        <w:t xml:space="preserve"> в.в.? Почему Россия оказалась втянутой в первую мировую войну?</w:t>
      </w:r>
    </w:p>
    <w:p w14:paraId="5FEB2BA9" w14:textId="77777777" w:rsidR="00110997" w:rsidRPr="00B83A8A" w:rsidRDefault="00110997" w:rsidP="00BB418A">
      <w:pPr>
        <w:pStyle w:val="a3"/>
        <w:numPr>
          <w:ilvl w:val="0"/>
          <w:numId w:val="66"/>
        </w:numPr>
      </w:pPr>
      <w:r w:rsidRPr="00B83A8A">
        <w:t>Раскройте причины, характер и цели главных участников Первой мировой войны.</w:t>
      </w:r>
    </w:p>
    <w:p w14:paraId="5BF6D06E" w14:textId="77777777" w:rsidR="00110997" w:rsidRPr="00B83A8A" w:rsidRDefault="00110997" w:rsidP="00BB418A">
      <w:pPr>
        <w:pStyle w:val="a3"/>
        <w:numPr>
          <w:ilvl w:val="0"/>
          <w:numId w:val="66"/>
        </w:numPr>
      </w:pPr>
      <w:r w:rsidRPr="00B83A8A">
        <w:t xml:space="preserve">Назовите основные театры войны и главные сражения 1914 – </w:t>
      </w:r>
      <w:smartTag w:uri="urn:schemas-microsoft-com:office:smarttags" w:element="metricconverter">
        <w:smartTagPr>
          <w:attr w:name="ProductID" w:val="1917 г"/>
        </w:smartTagPr>
        <w:r w:rsidRPr="00B83A8A">
          <w:t>1917 г</w:t>
        </w:r>
      </w:smartTag>
      <w:r w:rsidRPr="00B83A8A">
        <w:t>.г.</w:t>
      </w:r>
    </w:p>
    <w:p w14:paraId="26A6E43A" w14:textId="77777777" w:rsidR="00110997" w:rsidRPr="00B83A8A" w:rsidRDefault="00110997" w:rsidP="00BB418A">
      <w:pPr>
        <w:pStyle w:val="a3"/>
        <w:numPr>
          <w:ilvl w:val="0"/>
          <w:numId w:val="66"/>
        </w:numPr>
      </w:pPr>
      <w:r w:rsidRPr="00B83A8A">
        <w:t>Что было характерным для внутреннего положения в странах двух воюющих блоков.</w:t>
      </w:r>
    </w:p>
    <w:p w14:paraId="6B8E5DDC" w14:textId="77777777" w:rsidR="00110997" w:rsidRPr="00B83A8A" w:rsidRDefault="00110997" w:rsidP="00BB418A">
      <w:pPr>
        <w:pStyle w:val="a3"/>
        <w:numPr>
          <w:ilvl w:val="0"/>
          <w:numId w:val="66"/>
        </w:numPr>
      </w:pPr>
      <w:r w:rsidRPr="00B83A8A">
        <w:t xml:space="preserve">Расскажите о влиянии революции </w:t>
      </w:r>
      <w:smartTag w:uri="urn:schemas-microsoft-com:office:smarttags" w:element="metricconverter">
        <w:smartTagPr>
          <w:attr w:name="ProductID" w:val="1917 г"/>
        </w:smartTagPr>
        <w:r w:rsidRPr="00B83A8A">
          <w:t>1917 г</w:t>
        </w:r>
      </w:smartTag>
      <w:r w:rsidRPr="00B83A8A">
        <w:t>. в России на общий ход Первой мировой войны.</w:t>
      </w:r>
    </w:p>
    <w:p w14:paraId="4FB3A420" w14:textId="77777777" w:rsidR="00110997" w:rsidRPr="00B83A8A" w:rsidRDefault="00110997" w:rsidP="00BB418A">
      <w:pPr>
        <w:pStyle w:val="a3"/>
        <w:numPr>
          <w:ilvl w:val="0"/>
          <w:numId w:val="66"/>
        </w:numPr>
      </w:pPr>
      <w:r w:rsidRPr="00B83A8A">
        <w:t>Какие революционные процессы имели место в Центральной Европе на заключительном этапе Первой мировой войны.</w:t>
      </w:r>
    </w:p>
    <w:p w14:paraId="39AC4C59" w14:textId="77777777" w:rsidR="00110997" w:rsidRPr="00B83A8A" w:rsidRDefault="00110997" w:rsidP="00BB418A">
      <w:pPr>
        <w:pStyle w:val="a3"/>
        <w:numPr>
          <w:ilvl w:val="0"/>
          <w:numId w:val="66"/>
        </w:numPr>
      </w:pPr>
      <w:r w:rsidRPr="00B83A8A">
        <w:t xml:space="preserve">В чём причины падения самодержавия в России? </w:t>
      </w:r>
    </w:p>
    <w:p w14:paraId="21F9BB50" w14:textId="77777777" w:rsidR="00110997" w:rsidRPr="00B83A8A" w:rsidRDefault="00110997" w:rsidP="00BB418A">
      <w:pPr>
        <w:pStyle w:val="a3"/>
        <w:numPr>
          <w:ilvl w:val="0"/>
          <w:numId w:val="66"/>
        </w:numPr>
      </w:pPr>
      <w:r w:rsidRPr="00B83A8A">
        <w:t xml:space="preserve">Расскажите об основных событиях февраля </w:t>
      </w:r>
      <w:smartTag w:uri="urn:schemas-microsoft-com:office:smarttags" w:element="metricconverter">
        <w:smartTagPr>
          <w:attr w:name="ProductID" w:val="1917 г"/>
        </w:smartTagPr>
        <w:r w:rsidRPr="00B83A8A">
          <w:t>1917 г</w:t>
        </w:r>
      </w:smartTag>
      <w:r w:rsidRPr="00B83A8A">
        <w:t>.</w:t>
      </w:r>
    </w:p>
    <w:p w14:paraId="0493C2C2" w14:textId="77777777" w:rsidR="00110997" w:rsidRPr="00B83A8A" w:rsidRDefault="00110997" w:rsidP="00BB418A">
      <w:pPr>
        <w:pStyle w:val="a3"/>
        <w:numPr>
          <w:ilvl w:val="0"/>
          <w:numId w:val="66"/>
        </w:numPr>
      </w:pPr>
      <w:r w:rsidRPr="00B83A8A">
        <w:t xml:space="preserve">Каковы причины Октябрьской революции </w:t>
      </w:r>
      <w:smartTag w:uri="urn:schemas-microsoft-com:office:smarttags" w:element="metricconverter">
        <w:smartTagPr>
          <w:attr w:name="ProductID" w:val="1917 г"/>
        </w:smartTagPr>
        <w:r w:rsidRPr="00B83A8A">
          <w:t>1917 г</w:t>
        </w:r>
      </w:smartTag>
      <w:r w:rsidRPr="00B83A8A">
        <w:t>.?</w:t>
      </w:r>
    </w:p>
    <w:p w14:paraId="33A34606" w14:textId="77777777" w:rsidR="00110997" w:rsidRPr="00B83A8A" w:rsidRDefault="00110997" w:rsidP="00BB418A">
      <w:pPr>
        <w:pStyle w:val="a3"/>
        <w:numPr>
          <w:ilvl w:val="0"/>
          <w:numId w:val="66"/>
        </w:numPr>
      </w:pPr>
      <w:r w:rsidRPr="00B83A8A">
        <w:t>Расскажите о первых мероприятиях большевиков</w:t>
      </w:r>
    </w:p>
    <w:p w14:paraId="19C21AD7" w14:textId="77777777" w:rsidR="00110997" w:rsidRPr="00B83A8A" w:rsidRDefault="00110997" w:rsidP="00110997">
      <w:pPr>
        <w:jc w:val="both"/>
        <w:rPr>
          <w:b/>
          <w:bCs/>
        </w:rPr>
      </w:pPr>
      <w:r w:rsidRPr="00B83A8A">
        <w:rPr>
          <w:b/>
          <w:bCs/>
        </w:rPr>
        <w:t>Задание 1.</w:t>
      </w:r>
    </w:p>
    <w:p w14:paraId="468C6898" w14:textId="77777777" w:rsidR="00110997" w:rsidRPr="008528EF" w:rsidRDefault="00110997" w:rsidP="00110997">
      <w:pPr>
        <w:pStyle w:val="a3"/>
      </w:pPr>
      <w:r w:rsidRPr="008528EF">
        <w:rPr>
          <w:bCs/>
        </w:rPr>
        <w:t xml:space="preserve">Внимательно изучить карту военных действий Первой мировой войны: </w:t>
      </w:r>
    </w:p>
    <w:p w14:paraId="13957BCB" w14:textId="77777777" w:rsidR="00110997" w:rsidRPr="008528EF" w:rsidRDefault="00110997" w:rsidP="00110997">
      <w:pPr>
        <w:pStyle w:val="a3"/>
        <w:ind w:left="720"/>
      </w:pPr>
      <w:r w:rsidRPr="008528EF">
        <w:t>- проследить по карте ход военных действий на Западном и Восточном фронтах.</w:t>
      </w:r>
    </w:p>
    <w:p w14:paraId="68BAD5CA" w14:textId="77777777" w:rsidR="00110997" w:rsidRPr="008528EF" w:rsidRDefault="00110997" w:rsidP="00110997">
      <w:pPr>
        <w:pStyle w:val="a3"/>
        <w:ind w:left="720"/>
      </w:pPr>
      <w:r w:rsidRPr="008528EF">
        <w:t>-</w:t>
      </w:r>
      <w:r w:rsidRPr="008528EF">
        <w:rPr>
          <w:bCs/>
        </w:rPr>
        <w:t xml:space="preserve">показать </w:t>
      </w:r>
      <w:r w:rsidRPr="008528EF">
        <w:t>на карте территориальные изменения, предусмотренные Брестским и  Версальским  мирными договорами.</w:t>
      </w:r>
    </w:p>
    <w:p w14:paraId="62A88551" w14:textId="77777777" w:rsidR="00110997" w:rsidRPr="008528EF" w:rsidRDefault="00110997" w:rsidP="00110997">
      <w:pPr>
        <w:pStyle w:val="a3"/>
      </w:pPr>
      <w:r w:rsidRPr="008528EF">
        <w:rPr>
          <w:b/>
          <w:bCs/>
        </w:rPr>
        <w:t xml:space="preserve">Задание 2. </w:t>
      </w:r>
      <w:r w:rsidRPr="008528EF">
        <w:rPr>
          <w:bCs/>
        </w:rPr>
        <w:t>Проанализировать причины и</w:t>
      </w:r>
      <w:r w:rsidRPr="008528EF">
        <w:t xml:space="preserve"> последствия распада Австро-Венгерской, Российской, Германской империй?</w:t>
      </w:r>
    </w:p>
    <w:p w14:paraId="760F5395"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45066F31"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22E49294" w14:textId="77777777" w:rsidR="00110997" w:rsidRPr="005D4006" w:rsidRDefault="00110997" w:rsidP="00110997">
      <w:pPr>
        <w:ind w:left="80" w:right="80"/>
        <w:jc w:val="both"/>
      </w:pPr>
      <w:r w:rsidRPr="005D4006">
        <w:rPr>
          <w:b/>
          <w:bCs/>
          <w:shd w:val="clear" w:color="auto" w:fill="FFFFFF"/>
        </w:rPr>
        <w:lastRenderedPageBreak/>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35D80132"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3AB2B54E"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74E23884" w14:textId="77777777" w:rsidR="00110997" w:rsidRPr="005D4006" w:rsidRDefault="00110997" w:rsidP="00110997">
      <w:pPr>
        <w:jc w:val="both"/>
        <w:rPr>
          <w:bCs/>
        </w:rPr>
      </w:pPr>
    </w:p>
    <w:p w14:paraId="259F0F39" w14:textId="77777777" w:rsidR="00110997" w:rsidRDefault="00110997" w:rsidP="00110997">
      <w:pPr>
        <w:tabs>
          <w:tab w:val="left" w:pos="2295"/>
        </w:tabs>
        <w:ind w:firstLine="709"/>
        <w:jc w:val="center"/>
        <w:rPr>
          <w:b/>
        </w:rPr>
      </w:pPr>
      <w:r w:rsidRPr="005D4006">
        <w:rPr>
          <w:b/>
        </w:rPr>
        <w:t>Практическое занятие № 2</w:t>
      </w:r>
    </w:p>
    <w:p w14:paraId="6217CD81" w14:textId="77777777" w:rsidR="00110997" w:rsidRPr="005D4006" w:rsidRDefault="00110997" w:rsidP="00110997">
      <w:pPr>
        <w:tabs>
          <w:tab w:val="left" w:pos="2295"/>
        </w:tabs>
        <w:ind w:firstLine="709"/>
        <w:jc w:val="center"/>
        <w:rPr>
          <w:b/>
        </w:rPr>
      </w:pPr>
    </w:p>
    <w:p w14:paraId="4633B8DC" w14:textId="77777777" w:rsidR="00110997" w:rsidRPr="00BA3780" w:rsidRDefault="00110997" w:rsidP="00110997">
      <w:pPr>
        <w:jc w:val="both"/>
        <w:rPr>
          <w:b/>
          <w:bCs/>
        </w:rPr>
      </w:pPr>
      <w:r>
        <w:rPr>
          <w:b/>
          <w:bCs/>
        </w:rPr>
        <w:t xml:space="preserve">Раздел </w:t>
      </w:r>
      <w:r w:rsidRPr="00BA3780">
        <w:rPr>
          <w:b/>
          <w:bCs/>
        </w:rPr>
        <w:t>1. Россия в годы Первой мировой войны и Первая мировая война и послевоенный кризис Великой Российской революции (1914–1922)</w:t>
      </w:r>
    </w:p>
    <w:p w14:paraId="4947B872" w14:textId="77777777" w:rsidR="00110997" w:rsidRPr="00E63C5B" w:rsidRDefault="00110997" w:rsidP="00110997">
      <w:pPr>
        <w:spacing w:line="23" w:lineRule="atLeast"/>
        <w:rPr>
          <w:b/>
        </w:rPr>
      </w:pPr>
      <w:r w:rsidRPr="005D4006">
        <w:rPr>
          <w:b/>
        </w:rPr>
        <w:t xml:space="preserve">Тема 1.2. </w:t>
      </w:r>
      <w:r w:rsidRPr="00E63C5B">
        <w:rPr>
          <w:b/>
        </w:rPr>
        <w:t xml:space="preserve">Основные этапы и хронология революционных событий 1917 г. </w:t>
      </w:r>
    </w:p>
    <w:p w14:paraId="5F7BD62A" w14:textId="77777777" w:rsidR="00110997" w:rsidRPr="005D4006" w:rsidRDefault="00110997" w:rsidP="00110997">
      <w:pPr>
        <w:jc w:val="both"/>
        <w:rPr>
          <w:bCs/>
        </w:rPr>
      </w:pPr>
      <w:r w:rsidRPr="005D4006">
        <w:rPr>
          <w:b/>
        </w:rPr>
        <w:t>Первые революционные преобразования большевиков</w:t>
      </w:r>
    </w:p>
    <w:p w14:paraId="2CD3E08D" w14:textId="77777777" w:rsidR="00110997" w:rsidRPr="005D4006" w:rsidRDefault="00110997" w:rsidP="00110997">
      <w:pPr>
        <w:jc w:val="both"/>
      </w:pPr>
      <w:r w:rsidRPr="005D4006">
        <w:rPr>
          <w:b/>
        </w:rPr>
        <w:t xml:space="preserve">Тема практического занятия:  </w:t>
      </w:r>
      <w:r w:rsidRPr="005D4006">
        <w:rPr>
          <w:bCs/>
        </w:rPr>
        <w:t>Первые революционные преобразования большевиков.</w:t>
      </w:r>
      <w:r w:rsidRPr="005D4006">
        <w:t xml:space="preserve"> Работа с источниками</w:t>
      </w:r>
    </w:p>
    <w:p w14:paraId="575A4C26" w14:textId="77777777" w:rsidR="00110997" w:rsidRDefault="00110997" w:rsidP="00110997">
      <w:pPr>
        <w:jc w:val="both"/>
        <w:rPr>
          <w:b/>
        </w:rPr>
      </w:pPr>
      <w:r>
        <w:rPr>
          <w:b/>
        </w:rPr>
        <w:t>Ц</w:t>
      </w:r>
      <w:r w:rsidRPr="005D4006">
        <w:rPr>
          <w:b/>
        </w:rPr>
        <w:t>ель занятия:</w:t>
      </w:r>
      <w:r>
        <w:rPr>
          <w:b/>
        </w:rPr>
        <w:t xml:space="preserve"> </w:t>
      </w:r>
    </w:p>
    <w:p w14:paraId="3E284038" w14:textId="77777777" w:rsidR="00110997" w:rsidRPr="00C934D6" w:rsidRDefault="00110997" w:rsidP="00110997">
      <w:pPr>
        <w:pStyle w:val="a3"/>
        <w:spacing w:line="276" w:lineRule="auto"/>
        <w:ind w:firstLine="709"/>
        <w:jc w:val="both"/>
      </w:pPr>
      <w:r w:rsidRPr="00C934D6">
        <w:t xml:space="preserve">- </w:t>
      </w:r>
      <w:r w:rsidRPr="00C934D6">
        <w:rPr>
          <w:u w:val="single"/>
        </w:rPr>
        <w:t>образовательные</w:t>
      </w:r>
      <w:r w:rsidRPr="00C934D6">
        <w:t>: рассмотреть изменения, произошедшие в мире.</w:t>
      </w:r>
    </w:p>
    <w:p w14:paraId="29348C32" w14:textId="77777777" w:rsidR="00110997" w:rsidRPr="00C934D6" w:rsidRDefault="00110997" w:rsidP="00110997">
      <w:pPr>
        <w:pStyle w:val="a3"/>
        <w:spacing w:line="276" w:lineRule="auto"/>
        <w:ind w:firstLine="709"/>
        <w:jc w:val="both"/>
      </w:pPr>
      <w:r w:rsidRPr="00C934D6">
        <w:t>-</w:t>
      </w:r>
      <w:r w:rsidRPr="00C934D6">
        <w:rPr>
          <w:u w:val="single"/>
        </w:rPr>
        <w:t>развивающие:</w:t>
      </w:r>
      <w:r w:rsidRPr="00C934D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5FF32A8F" w14:textId="77777777" w:rsidR="00110997" w:rsidRPr="00C934D6" w:rsidRDefault="00110997" w:rsidP="00110997">
      <w:pPr>
        <w:ind w:firstLine="709"/>
      </w:pPr>
      <w:r w:rsidRPr="00C934D6">
        <w:t xml:space="preserve">- </w:t>
      </w:r>
      <w:r w:rsidRPr="00C934D6">
        <w:rPr>
          <w:u w:val="single"/>
          <w:lang w:eastAsia="en-US"/>
        </w:rPr>
        <w:t>воспитательные</w:t>
      </w:r>
      <w:r w:rsidRPr="00C934D6">
        <w:rPr>
          <w:lang w:eastAsia="en-US"/>
        </w:rPr>
        <w:t>: воспитать ответственность, трудолюбие, аккуратность.</w:t>
      </w:r>
    </w:p>
    <w:p w14:paraId="0EB4AC55" w14:textId="77777777" w:rsidR="00110997" w:rsidRDefault="00110997" w:rsidP="00110997">
      <w:pPr>
        <w:pStyle w:val="a7"/>
        <w:spacing w:after="0"/>
        <w:jc w:val="both"/>
        <w:rPr>
          <w:b/>
        </w:rPr>
      </w:pPr>
      <w:r w:rsidRPr="005D4006">
        <w:rPr>
          <w:b/>
        </w:rPr>
        <w:t>Формируемые общие и профессиональные компетенции:</w:t>
      </w:r>
    </w:p>
    <w:p w14:paraId="4444006F" w14:textId="77777777" w:rsidR="00110997" w:rsidRPr="00C934D6" w:rsidRDefault="00110997" w:rsidP="00110997">
      <w:pPr>
        <w:pStyle w:val="a7"/>
        <w:spacing w:after="0"/>
        <w:jc w:val="both"/>
        <w:rPr>
          <w:b/>
        </w:rPr>
      </w:pPr>
      <w:r>
        <w:rPr>
          <w:b/>
        </w:rPr>
        <w:t xml:space="preserve">ОК 02, </w:t>
      </w:r>
      <w:r w:rsidRPr="004712A6">
        <w:rPr>
          <w:b/>
        </w:rPr>
        <w:t>ОК 05, ОК 06</w:t>
      </w:r>
    </w:p>
    <w:p w14:paraId="7FD18E11" w14:textId="77777777" w:rsidR="00110997" w:rsidRPr="005D4006" w:rsidRDefault="00110997" w:rsidP="00110997">
      <w:pPr>
        <w:jc w:val="both"/>
        <w:rPr>
          <w:b/>
        </w:rPr>
      </w:pPr>
      <w:r w:rsidRPr="005D4006">
        <w:rPr>
          <w:b/>
          <w:bCs/>
        </w:rPr>
        <w:t>Материально</w:t>
      </w:r>
      <w:r w:rsidRPr="005D4006">
        <w:rPr>
          <w:bCs/>
        </w:rPr>
        <w:t>-</w:t>
      </w:r>
      <w:r w:rsidRPr="005D4006">
        <w:rPr>
          <w:b/>
          <w:bCs/>
        </w:rPr>
        <w:t>техническое и к</w:t>
      </w:r>
      <w:r w:rsidRPr="005D4006">
        <w:rPr>
          <w:b/>
        </w:rPr>
        <w:t>омплексно-методическое обеспечение:</w:t>
      </w:r>
    </w:p>
    <w:p w14:paraId="25442A06" w14:textId="77777777" w:rsidR="00110997" w:rsidRPr="005D400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firstLine="919"/>
        <w:jc w:val="both"/>
        <w:rPr>
          <w:bCs/>
        </w:rPr>
      </w:pPr>
      <w:r>
        <w:rPr>
          <w:bCs/>
        </w:rPr>
        <w:t>Н</w:t>
      </w:r>
      <w:r w:rsidRPr="005D4006">
        <w:rPr>
          <w:bCs/>
        </w:rPr>
        <w:t xml:space="preserve">аглядные пособия (комплекты учебных таблиц, исторических карт, плакатов, портретов выдающихся исторических личностей, атласов); информационно-коммуникационные средства; экранно-звуковые пособия; комплект технической документации, в том числе паспорта на средства обучения, инструкции по их использованию и технике безопасности; библиотечный фонд кабинета. (учебники, учебно-методические комплекты (УМК) </w:t>
      </w:r>
    </w:p>
    <w:p w14:paraId="430CE7CB" w14:textId="77777777" w:rsidR="00110997" w:rsidRPr="0039505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19"/>
        <w:jc w:val="both"/>
        <w:rPr>
          <w:b/>
        </w:rPr>
      </w:pPr>
      <w:r w:rsidRPr="00395057">
        <w:rPr>
          <w:bCs/>
        </w:rPr>
        <w:t>Технические средства обучения: мультимедийный комплекс</w:t>
      </w:r>
    </w:p>
    <w:p w14:paraId="612538C0" w14:textId="77777777" w:rsidR="00110997" w:rsidRPr="00395057" w:rsidRDefault="00110997" w:rsidP="00110997">
      <w:pPr>
        <w:shd w:val="clear" w:color="auto" w:fill="FFFFFF"/>
        <w:jc w:val="both"/>
        <w:rPr>
          <w:b/>
          <w:bCs/>
        </w:rPr>
      </w:pPr>
      <w:r w:rsidRPr="00395057">
        <w:rPr>
          <w:b/>
          <w:bCs/>
        </w:rPr>
        <w:t>Вопросы для проверки готовности обучающихся к практическому занятию:</w:t>
      </w:r>
    </w:p>
    <w:p w14:paraId="6BFF0E11" w14:textId="77777777" w:rsidR="00110997" w:rsidRPr="00395057" w:rsidRDefault="00110997" w:rsidP="00BB418A">
      <w:pPr>
        <w:pStyle w:val="a3"/>
        <w:numPr>
          <w:ilvl w:val="0"/>
          <w:numId w:val="58"/>
        </w:numPr>
        <w:ind w:left="643"/>
      </w:pPr>
      <w:r w:rsidRPr="00395057">
        <w:t xml:space="preserve">В чём причины падения самодержавия в России? </w:t>
      </w:r>
    </w:p>
    <w:p w14:paraId="32CB86BB" w14:textId="77777777" w:rsidR="00110997" w:rsidRPr="00395057" w:rsidRDefault="00110997" w:rsidP="00BB418A">
      <w:pPr>
        <w:pStyle w:val="a3"/>
        <w:numPr>
          <w:ilvl w:val="0"/>
          <w:numId w:val="58"/>
        </w:numPr>
        <w:ind w:left="643"/>
      </w:pPr>
      <w:r w:rsidRPr="00395057">
        <w:t xml:space="preserve">Расскажите об основных событиях февраля-октября </w:t>
      </w:r>
      <w:smartTag w:uri="urn:schemas-microsoft-com:office:smarttags" w:element="metricconverter">
        <w:smartTagPr>
          <w:attr w:name="ProductID" w:val="1917 г"/>
        </w:smartTagPr>
        <w:r w:rsidRPr="00395057">
          <w:t>1917 г</w:t>
        </w:r>
      </w:smartTag>
      <w:r w:rsidRPr="00395057">
        <w:t>.</w:t>
      </w:r>
    </w:p>
    <w:p w14:paraId="44FC84C8" w14:textId="77777777" w:rsidR="00110997" w:rsidRPr="00395057" w:rsidRDefault="00110997" w:rsidP="00BB418A">
      <w:pPr>
        <w:pStyle w:val="a3"/>
        <w:numPr>
          <w:ilvl w:val="0"/>
          <w:numId w:val="58"/>
        </w:numPr>
        <w:ind w:left="643"/>
      </w:pPr>
      <w:r w:rsidRPr="00395057">
        <w:t xml:space="preserve">Каковы причины Октябрьской революции </w:t>
      </w:r>
      <w:smartTag w:uri="urn:schemas-microsoft-com:office:smarttags" w:element="metricconverter">
        <w:smartTagPr>
          <w:attr w:name="ProductID" w:val="1917 г"/>
        </w:smartTagPr>
        <w:r w:rsidRPr="00395057">
          <w:t>1917 г</w:t>
        </w:r>
      </w:smartTag>
      <w:r w:rsidRPr="00395057">
        <w:t>.?</w:t>
      </w:r>
    </w:p>
    <w:p w14:paraId="267EC61F" w14:textId="77777777" w:rsidR="00110997" w:rsidRPr="00395057" w:rsidRDefault="00110997" w:rsidP="00BB418A">
      <w:pPr>
        <w:pStyle w:val="a3"/>
        <w:numPr>
          <w:ilvl w:val="0"/>
          <w:numId w:val="58"/>
        </w:numPr>
        <w:ind w:left="643"/>
      </w:pPr>
      <w:r w:rsidRPr="00395057">
        <w:t>Расскажите о первых мероприятиях большевиков.</w:t>
      </w:r>
    </w:p>
    <w:p w14:paraId="68836874" w14:textId="77777777" w:rsidR="00110997" w:rsidRPr="005D4006" w:rsidRDefault="00110997" w:rsidP="00110997">
      <w:pPr>
        <w:spacing w:line="23" w:lineRule="atLeast"/>
        <w:ind w:firstLine="236"/>
        <w:jc w:val="both"/>
      </w:pPr>
      <w:r w:rsidRPr="00395057">
        <w:rPr>
          <w:b/>
        </w:rPr>
        <w:t>Краткие теоретические</w:t>
      </w:r>
      <w:r w:rsidRPr="005D4006">
        <w:rPr>
          <w:b/>
        </w:rPr>
        <w:t xml:space="preserve"> сведения: </w:t>
      </w:r>
      <w:r w:rsidRPr="005D4006">
        <w:t>Причины Вели</w:t>
      </w:r>
      <w:r>
        <w:t xml:space="preserve">кой российской революции. </w:t>
      </w:r>
      <w:r w:rsidRPr="005D4006">
        <w:t>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p w14:paraId="144B1823" w14:textId="77777777" w:rsidR="00110997" w:rsidRPr="005D4006" w:rsidRDefault="00110997" w:rsidP="00110997">
      <w:pPr>
        <w:spacing w:line="23" w:lineRule="atLeast"/>
        <w:ind w:firstLine="236"/>
        <w:jc w:val="both"/>
      </w:pPr>
      <w:r w:rsidRPr="005D4006">
        <w:t xml:space="preserve">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w:t>
      </w:r>
      <w:r w:rsidRPr="005D4006">
        <w:lastRenderedPageBreak/>
        <w:t>правительства и программа его деятельности. Петроградский Совет рабочих и солдатских депутатов и его декреты.</w:t>
      </w:r>
    </w:p>
    <w:p w14:paraId="1FE9C312" w14:textId="77777777" w:rsidR="00110997" w:rsidRPr="005D4006" w:rsidRDefault="00110997" w:rsidP="00110997">
      <w:pPr>
        <w:spacing w:line="23" w:lineRule="atLeast"/>
        <w:ind w:firstLine="236"/>
        <w:jc w:val="both"/>
      </w:pPr>
      <w:r w:rsidRPr="005D4006">
        <w:t>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w:t>
      </w:r>
    </w:p>
    <w:p w14:paraId="65ED4089" w14:textId="77777777" w:rsidR="00110997" w:rsidRPr="005D4006" w:rsidRDefault="00110997" w:rsidP="00110997">
      <w:pPr>
        <w:spacing w:line="23" w:lineRule="atLeast"/>
        <w:ind w:firstLine="236"/>
        <w:jc w:val="both"/>
      </w:pPr>
      <w:r w:rsidRPr="005D4006">
        <w:t>Первые революционные преобразования большевиков.</w:t>
      </w:r>
    </w:p>
    <w:p w14:paraId="59D1AE0C" w14:textId="77777777" w:rsidR="00110997" w:rsidRPr="005D4006" w:rsidRDefault="00110997" w:rsidP="00110997">
      <w:pPr>
        <w:spacing w:line="23" w:lineRule="atLeast"/>
        <w:ind w:firstLine="236"/>
        <w:jc w:val="both"/>
      </w:pPr>
      <w:r w:rsidRPr="005D4006">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14:paraId="5C0ED9E0" w14:textId="77777777" w:rsidR="00110997" w:rsidRDefault="00110997" w:rsidP="00110997">
      <w:pPr>
        <w:shd w:val="clear" w:color="auto" w:fill="FFFFFF"/>
        <w:jc w:val="both"/>
      </w:pPr>
      <w:r w:rsidRPr="005D4006">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40C94635" w14:textId="77777777" w:rsidR="00110997" w:rsidRDefault="00110997" w:rsidP="00110997">
      <w:pPr>
        <w:shd w:val="clear" w:color="auto" w:fill="FFFFFF"/>
        <w:jc w:val="both"/>
      </w:pPr>
      <w:r w:rsidRPr="008528EF">
        <w:rPr>
          <w:b/>
        </w:rPr>
        <w:t>Задание 1.</w:t>
      </w:r>
      <w:r>
        <w:rPr>
          <w:b/>
        </w:rPr>
        <w:t xml:space="preserve"> </w:t>
      </w:r>
      <w:r w:rsidRPr="008528EF">
        <w:t>Проанализировать</w:t>
      </w:r>
      <w:r>
        <w:t xml:space="preserve"> причины падения самодержавной монархии в России.</w:t>
      </w:r>
    </w:p>
    <w:p w14:paraId="0497454F" w14:textId="77777777" w:rsidR="00110997" w:rsidRDefault="00110997" w:rsidP="00110997">
      <w:pPr>
        <w:spacing w:line="23" w:lineRule="atLeast"/>
        <w:jc w:val="both"/>
      </w:pPr>
      <w:r w:rsidRPr="008528EF">
        <w:rPr>
          <w:b/>
        </w:rPr>
        <w:t>Задание 2.</w:t>
      </w:r>
      <w:r>
        <w:t xml:space="preserve"> Дать характеристику первым революционным</w:t>
      </w:r>
      <w:r w:rsidRPr="005D4006">
        <w:t xml:space="preserve"> преобразования большевиков.</w:t>
      </w:r>
    </w:p>
    <w:p w14:paraId="3A4AAA50"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5D7484E5"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5A1B2A1E"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5F2BB470"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2AB609FA"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24A974C5" w14:textId="77777777" w:rsidR="00110997" w:rsidRPr="005D4006" w:rsidRDefault="00110997" w:rsidP="00110997">
      <w:pPr>
        <w:shd w:val="clear" w:color="auto" w:fill="FFFFFF"/>
        <w:jc w:val="both"/>
        <w:rPr>
          <w:b/>
        </w:rPr>
      </w:pPr>
    </w:p>
    <w:p w14:paraId="13F15ED8" w14:textId="77777777" w:rsidR="00110997" w:rsidRDefault="00110997" w:rsidP="00110997">
      <w:pPr>
        <w:tabs>
          <w:tab w:val="left" w:pos="2295"/>
        </w:tabs>
        <w:ind w:firstLine="709"/>
        <w:jc w:val="center"/>
        <w:rPr>
          <w:b/>
        </w:rPr>
      </w:pPr>
      <w:r w:rsidRPr="005D4006">
        <w:rPr>
          <w:b/>
        </w:rPr>
        <w:t>Практическое занятие № 3</w:t>
      </w:r>
    </w:p>
    <w:p w14:paraId="2DD03D91" w14:textId="77777777" w:rsidR="00110997" w:rsidRDefault="00110997" w:rsidP="00110997">
      <w:pPr>
        <w:tabs>
          <w:tab w:val="left" w:pos="2295"/>
        </w:tabs>
        <w:ind w:firstLine="709"/>
        <w:jc w:val="center"/>
        <w:rPr>
          <w:b/>
        </w:rPr>
      </w:pPr>
    </w:p>
    <w:p w14:paraId="28D6A6E3" w14:textId="77777777" w:rsidR="00110997" w:rsidRPr="00BA3780" w:rsidRDefault="00110997" w:rsidP="00110997">
      <w:pPr>
        <w:jc w:val="both"/>
        <w:rPr>
          <w:b/>
          <w:bCs/>
        </w:rPr>
      </w:pPr>
      <w:r>
        <w:rPr>
          <w:b/>
          <w:bCs/>
        </w:rPr>
        <w:t xml:space="preserve">Раздел </w:t>
      </w:r>
      <w:r w:rsidRPr="00BA3780">
        <w:rPr>
          <w:b/>
          <w:bCs/>
        </w:rPr>
        <w:t>1. Россия в годы Первой мировой войны и Первая мировая война и послевоенный кризис Великой Российской революции</w:t>
      </w:r>
      <w:r>
        <w:rPr>
          <w:b/>
          <w:bCs/>
        </w:rPr>
        <w:t xml:space="preserve"> (1914–1922)</w:t>
      </w:r>
    </w:p>
    <w:p w14:paraId="4DCD29AE" w14:textId="77777777" w:rsidR="00110997" w:rsidRPr="005D4006" w:rsidRDefault="00110997" w:rsidP="00110997">
      <w:pPr>
        <w:spacing w:line="23" w:lineRule="atLeast"/>
        <w:rPr>
          <w:b/>
        </w:rPr>
      </w:pPr>
      <w:r w:rsidRPr="005D4006">
        <w:rPr>
          <w:b/>
        </w:rPr>
        <w:t>Тема 1.3.</w:t>
      </w:r>
      <w:r w:rsidRPr="00BA3780">
        <w:t>Гражданская война и ее последствия. Культура Советской России в период Гражданской войны</w:t>
      </w:r>
    </w:p>
    <w:p w14:paraId="52C4E289" w14:textId="77777777" w:rsidR="00110997" w:rsidRPr="005D4006" w:rsidRDefault="00110997" w:rsidP="00110997">
      <w:pPr>
        <w:jc w:val="both"/>
      </w:pPr>
      <w:r w:rsidRPr="005D4006">
        <w:rPr>
          <w:b/>
        </w:rPr>
        <w:t xml:space="preserve">Тема практического занятия:  </w:t>
      </w:r>
      <w:r w:rsidRPr="005D4006">
        <w:rPr>
          <w:iCs/>
        </w:rPr>
        <w:t xml:space="preserve">Революция и Гражданская война в России. </w:t>
      </w:r>
      <w:r w:rsidRPr="005D4006">
        <w:t>Общественно-политическая и социокультурная жизнь в РСФСР в годы Гражданской войны. Работа с историческими источниками: агитационные плакаты, исторические революционные и военные песни, отражающие события Гражданской войны</w:t>
      </w:r>
    </w:p>
    <w:p w14:paraId="663371F1" w14:textId="77777777" w:rsidR="00110997" w:rsidRPr="005D4006" w:rsidRDefault="00110997" w:rsidP="00110997">
      <w:pPr>
        <w:jc w:val="both"/>
        <w:rPr>
          <w:b/>
        </w:rPr>
      </w:pPr>
      <w:r w:rsidRPr="005D4006">
        <w:rPr>
          <w:b/>
        </w:rPr>
        <w:t>Профессионально-ориент</w:t>
      </w:r>
      <w:r>
        <w:rPr>
          <w:b/>
        </w:rPr>
        <w:t>ированное содержание:</w:t>
      </w:r>
    </w:p>
    <w:p w14:paraId="5EA71206" w14:textId="77777777" w:rsidR="00110997" w:rsidRPr="00574BBA" w:rsidRDefault="00110997" w:rsidP="00110997">
      <w:pPr>
        <w:jc w:val="both"/>
      </w:pPr>
      <w:r w:rsidRPr="005D4006">
        <w:t xml:space="preserve"> «Жизнь в катастрофе»: культура повседневности и стратегии выживания в годы великих потрясений (те</w:t>
      </w:r>
      <w:r>
        <w:t>хнологическая карта 1 п</w:t>
      </w:r>
      <w:r w:rsidRPr="005D4006">
        <w:t xml:space="preserve"> у</w:t>
      </w:r>
      <w:r>
        <w:t xml:space="preserve">чебно-методического комплекса). </w:t>
      </w:r>
      <w:r w:rsidRPr="005D4006">
        <w:t>Наш край в 1914-1922 гг.</w:t>
      </w:r>
    </w:p>
    <w:p w14:paraId="4A6B6A76" w14:textId="77777777" w:rsidR="00110997" w:rsidRPr="000963A1" w:rsidRDefault="00110997" w:rsidP="00110997">
      <w:pPr>
        <w:pStyle w:val="a7"/>
        <w:spacing w:after="0"/>
        <w:ind w:firstLine="539"/>
        <w:jc w:val="both"/>
      </w:pPr>
      <w:r w:rsidRPr="005D4006">
        <w:rPr>
          <w:b/>
        </w:rPr>
        <w:t>Цель занятия:</w:t>
      </w:r>
      <w:r w:rsidRPr="000963A1">
        <w:t xml:space="preserve"> </w:t>
      </w:r>
      <w:r w:rsidRPr="007734F8">
        <w:t>выявление причин и последствий гражданской войны 1918-1922 гг.;</w:t>
      </w:r>
      <w:r w:rsidRPr="007734F8">
        <w:rPr>
          <w:color w:val="000000"/>
        </w:rPr>
        <w:t xml:space="preserve"> формирование навыков сравнения, обобщения и анализа информации, содержащейся в источниках различных типов.</w:t>
      </w:r>
    </w:p>
    <w:p w14:paraId="15E01B7E"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518B7675" w14:textId="77777777" w:rsidR="00110997" w:rsidRPr="004712A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lastRenderedPageBreak/>
        <w:t>ОК 01, ОК 02, ОК 04, ОК 05, ОК 06</w:t>
      </w:r>
      <w:r>
        <w:rPr>
          <w:b/>
        </w:rPr>
        <w:t>, ПК 11.1</w:t>
      </w:r>
    </w:p>
    <w:p w14:paraId="6E4C3D7E" w14:textId="77777777" w:rsidR="00110997" w:rsidRPr="002336F8" w:rsidRDefault="00110997" w:rsidP="00110997">
      <w:pPr>
        <w:shd w:val="clear" w:color="auto" w:fill="FFFFFF"/>
        <w:jc w:val="both"/>
        <w:rPr>
          <w:b/>
          <w:bCs/>
        </w:rPr>
      </w:pPr>
      <w:r w:rsidRPr="002336F8">
        <w:rPr>
          <w:b/>
          <w:bCs/>
        </w:rPr>
        <w:t>Вопросы для проверки готовности обучающихся к практическому занятию:</w:t>
      </w:r>
    </w:p>
    <w:p w14:paraId="7DE0068D" w14:textId="77777777" w:rsidR="00110997" w:rsidRPr="002336F8" w:rsidRDefault="00110997" w:rsidP="00BB418A">
      <w:pPr>
        <w:pStyle w:val="a3"/>
        <w:numPr>
          <w:ilvl w:val="0"/>
          <w:numId w:val="59"/>
        </w:numPr>
      </w:pPr>
      <w:r w:rsidRPr="002336F8">
        <w:t>В чём причины Гражданской войны в России? Какие она имела последствия? Назовите характерные черты  экономической политики большевиков в годы Гражданской войны.</w:t>
      </w:r>
    </w:p>
    <w:p w14:paraId="16685220" w14:textId="77777777" w:rsidR="00110997" w:rsidRPr="002336F8" w:rsidRDefault="00110997" w:rsidP="00BB418A">
      <w:pPr>
        <w:pStyle w:val="a3"/>
        <w:numPr>
          <w:ilvl w:val="0"/>
          <w:numId w:val="59"/>
        </w:numPr>
      </w:pPr>
      <w:r w:rsidRPr="002336F8">
        <w:t>Каковы основные принципы образования СССР?</w:t>
      </w:r>
    </w:p>
    <w:p w14:paraId="3B2355B0" w14:textId="77777777" w:rsidR="00110997" w:rsidRPr="002336F8" w:rsidRDefault="00110997" w:rsidP="00BB418A">
      <w:pPr>
        <w:pStyle w:val="a3"/>
        <w:numPr>
          <w:ilvl w:val="0"/>
          <w:numId w:val="59"/>
        </w:numPr>
      </w:pPr>
      <w:r w:rsidRPr="002336F8">
        <w:t>Дайте анализ итогам развития СССР в 20-е г.г.</w:t>
      </w:r>
    </w:p>
    <w:p w14:paraId="559B2664" w14:textId="77777777" w:rsidR="00110997" w:rsidRPr="005D4006" w:rsidRDefault="00110997" w:rsidP="00110997">
      <w:pPr>
        <w:spacing w:line="23" w:lineRule="atLeast"/>
        <w:jc w:val="both"/>
      </w:pPr>
      <w:r>
        <w:rPr>
          <w:rFonts w:eastAsia="Calibri"/>
          <w:sz w:val="22"/>
          <w:szCs w:val="22"/>
        </w:rPr>
        <w:t xml:space="preserve"> </w:t>
      </w:r>
      <w:r w:rsidRPr="005D4006">
        <w:rPr>
          <w:b/>
        </w:rPr>
        <w:t xml:space="preserve">Краткие теоретические сведения: </w:t>
      </w:r>
      <w:r w:rsidRPr="005D4006">
        <w:t xml:space="preserve">Причины и этапы Гражданской войны в России. </w:t>
      </w:r>
    </w:p>
    <w:p w14:paraId="3C1CA1EB" w14:textId="77777777" w:rsidR="00110997" w:rsidRPr="005D4006" w:rsidRDefault="00110997" w:rsidP="00110997">
      <w:pPr>
        <w:spacing w:line="23" w:lineRule="atLeast"/>
        <w:ind w:firstLine="236"/>
        <w:jc w:val="both"/>
      </w:pPr>
      <w:r w:rsidRPr="005D4006">
        <w:t>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w:t>
      </w:r>
    </w:p>
    <w:p w14:paraId="317C9B2D" w14:textId="77777777" w:rsidR="00110997" w:rsidRPr="005D4006" w:rsidRDefault="00110997" w:rsidP="00110997">
      <w:pPr>
        <w:spacing w:line="23" w:lineRule="atLeast"/>
        <w:ind w:firstLine="236"/>
        <w:jc w:val="both"/>
      </w:pPr>
      <w:r w:rsidRPr="005D4006">
        <w:t>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w:t>
      </w:r>
    </w:p>
    <w:p w14:paraId="1459C8EB" w14:textId="77777777" w:rsidR="00110997" w:rsidRPr="005D4006" w:rsidRDefault="00110997" w:rsidP="00110997">
      <w:pPr>
        <w:spacing w:line="23" w:lineRule="atLeast"/>
        <w:ind w:firstLine="236"/>
        <w:jc w:val="both"/>
      </w:pPr>
      <w:r w:rsidRPr="005D4006">
        <w:t>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w:t>
      </w:r>
    </w:p>
    <w:p w14:paraId="537DA25B" w14:textId="77777777" w:rsidR="00110997" w:rsidRPr="005D4006" w:rsidRDefault="00110997" w:rsidP="00110997">
      <w:pPr>
        <w:spacing w:line="23" w:lineRule="atLeast"/>
        <w:ind w:firstLine="236"/>
        <w:jc w:val="both"/>
      </w:pPr>
      <w:r w:rsidRPr="005D4006">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w:t>
      </w:r>
    </w:p>
    <w:p w14:paraId="15CA65BC" w14:textId="77777777" w:rsidR="00110997" w:rsidRPr="005D4006" w:rsidRDefault="00110997" w:rsidP="00110997">
      <w:pPr>
        <w:spacing w:line="23" w:lineRule="atLeast"/>
        <w:ind w:firstLine="236"/>
        <w:jc w:val="both"/>
      </w:pPr>
      <w:r w:rsidRPr="005D4006">
        <w:t>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w:t>
      </w:r>
    </w:p>
    <w:p w14:paraId="10ADADA0" w14:textId="77777777" w:rsidR="00110997" w:rsidRPr="005D4006" w:rsidRDefault="00110997" w:rsidP="00110997">
      <w:pPr>
        <w:spacing w:line="23" w:lineRule="atLeast"/>
        <w:ind w:firstLine="236"/>
        <w:jc w:val="both"/>
      </w:pPr>
      <w:r w:rsidRPr="005D4006">
        <w:t>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14:paraId="71EA7BCF" w14:textId="77777777" w:rsidR="00110997" w:rsidRPr="007444E0" w:rsidRDefault="00110997" w:rsidP="00110997">
      <w:pPr>
        <w:shd w:val="clear" w:color="auto" w:fill="FFFFFF"/>
        <w:jc w:val="both"/>
        <w:rPr>
          <w:b/>
        </w:rPr>
      </w:pPr>
      <w:r w:rsidRPr="005D4006">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4B9CA63D" w14:textId="77777777" w:rsidR="00110997" w:rsidRPr="00395057" w:rsidRDefault="00110997" w:rsidP="00110997">
      <w:pPr>
        <w:shd w:val="clear" w:color="auto" w:fill="FFFFFF"/>
        <w:ind w:firstLine="540"/>
        <w:jc w:val="both"/>
      </w:pPr>
      <w:r w:rsidRPr="007734F8">
        <w:rPr>
          <w:b/>
          <w:bCs/>
        </w:rPr>
        <w:t>Задание 1.</w:t>
      </w:r>
      <w:r w:rsidRPr="007734F8">
        <w:t> </w:t>
      </w:r>
      <w:r>
        <w:rPr>
          <w:b/>
          <w:i/>
        </w:rPr>
        <w:t>Прочитать документ и ответить</w:t>
      </w:r>
      <w:r w:rsidRPr="007734F8">
        <w:rPr>
          <w:b/>
          <w:i/>
        </w:rPr>
        <w:t xml:space="preserve"> на вопросы</w:t>
      </w:r>
    </w:p>
    <w:p w14:paraId="53A25DAE" w14:textId="77777777" w:rsidR="00110997" w:rsidRPr="007734F8" w:rsidRDefault="00110997" w:rsidP="00110997">
      <w:pPr>
        <w:shd w:val="clear" w:color="auto" w:fill="FFFFFF"/>
        <w:ind w:firstLine="540"/>
        <w:jc w:val="both"/>
      </w:pPr>
      <w:r w:rsidRPr="007734F8">
        <w:rPr>
          <w:i/>
          <w:iCs/>
        </w:rPr>
        <w:t>Из книги А.И. Деникина " Очерки русской смуты".</w:t>
      </w:r>
    </w:p>
    <w:p w14:paraId="16F0CF27" w14:textId="77777777" w:rsidR="00110997" w:rsidRPr="007734F8" w:rsidRDefault="00110997" w:rsidP="00110997">
      <w:pPr>
        <w:shd w:val="clear" w:color="auto" w:fill="FFFFFF"/>
        <w:ind w:firstLine="540"/>
        <w:jc w:val="both"/>
        <w:rPr>
          <w:i/>
        </w:rPr>
      </w:pPr>
      <w:r w:rsidRPr="007734F8">
        <w:rPr>
          <w:i/>
        </w:rPr>
        <w:t>«...между тремя основными народными слоями - буржуазией, пролетариатом и крестьянством легли непримиримые противоречия в идеологии, в социальных и экономических взаимоотношениях, существовавших всегда в потенции, углубленные революцией и обостренные разъединяющей политикой советской власти. Они лишили нас вернейшего залога успеха - единства народного фронта. В противобольшевистском стане все усилия политических и общественных организаций - правых и левых…были направлены не на преодоление этих противоречий, а на поиски "вернейшей" ориентации и "наилучших" форм государственного строя. Ни того, ни другого мы не нашли».</w:t>
      </w:r>
    </w:p>
    <w:p w14:paraId="2F47D712" w14:textId="77777777" w:rsidR="00110997" w:rsidRPr="007734F8" w:rsidRDefault="00110997" w:rsidP="00BB418A">
      <w:pPr>
        <w:numPr>
          <w:ilvl w:val="0"/>
          <w:numId w:val="67"/>
        </w:numPr>
        <w:shd w:val="clear" w:color="auto" w:fill="FFFFFF"/>
        <w:tabs>
          <w:tab w:val="clear" w:pos="720"/>
          <w:tab w:val="num" w:pos="900"/>
        </w:tabs>
        <w:ind w:left="0" w:firstLine="540"/>
        <w:jc w:val="both"/>
      </w:pPr>
      <w:r w:rsidRPr="007734F8">
        <w:rPr>
          <w:bCs/>
          <w:iCs/>
        </w:rPr>
        <w:t>В чем видят причины собственного поражения участники белого движения?</w:t>
      </w:r>
    </w:p>
    <w:p w14:paraId="7212A773" w14:textId="77777777" w:rsidR="00110997" w:rsidRPr="007734F8" w:rsidRDefault="00110997" w:rsidP="00BB418A">
      <w:pPr>
        <w:numPr>
          <w:ilvl w:val="0"/>
          <w:numId w:val="67"/>
        </w:numPr>
        <w:shd w:val="clear" w:color="auto" w:fill="FFFFFF"/>
        <w:tabs>
          <w:tab w:val="clear" w:pos="720"/>
          <w:tab w:val="num" w:pos="900"/>
        </w:tabs>
        <w:ind w:left="0" w:firstLine="540"/>
        <w:jc w:val="both"/>
      </w:pPr>
      <w:r w:rsidRPr="007734F8">
        <w:rPr>
          <w:bCs/>
          <w:iCs/>
        </w:rPr>
        <w:t>Как вы думаете, какую причину поражения деятели белого движения считают основной?</w:t>
      </w:r>
    </w:p>
    <w:p w14:paraId="50AEE5C8" w14:textId="77777777" w:rsidR="00110997" w:rsidRPr="007734F8" w:rsidRDefault="00110997" w:rsidP="00BB418A">
      <w:pPr>
        <w:numPr>
          <w:ilvl w:val="0"/>
          <w:numId w:val="67"/>
        </w:numPr>
        <w:shd w:val="clear" w:color="auto" w:fill="FFFFFF"/>
        <w:tabs>
          <w:tab w:val="clear" w:pos="720"/>
          <w:tab w:val="num" w:pos="900"/>
        </w:tabs>
        <w:ind w:left="0" w:firstLine="540"/>
        <w:jc w:val="both"/>
      </w:pPr>
      <w:r w:rsidRPr="007734F8">
        <w:rPr>
          <w:bCs/>
          <w:iCs/>
        </w:rPr>
        <w:t>Сделайте вывод об отношении к белому движению широких народных масс.</w:t>
      </w:r>
    </w:p>
    <w:p w14:paraId="60B1FEFF" w14:textId="77777777" w:rsidR="00110997" w:rsidRPr="00395057" w:rsidRDefault="00110997" w:rsidP="00110997">
      <w:pPr>
        <w:shd w:val="clear" w:color="auto" w:fill="FFFFFF"/>
        <w:ind w:firstLine="540"/>
        <w:jc w:val="both"/>
        <w:rPr>
          <w:b/>
          <w:bCs/>
        </w:rPr>
      </w:pPr>
      <w:r w:rsidRPr="007734F8">
        <w:rPr>
          <w:b/>
          <w:bCs/>
        </w:rPr>
        <w:t>Задание 2.</w:t>
      </w:r>
      <w:r>
        <w:rPr>
          <w:b/>
          <w:bCs/>
        </w:rPr>
        <w:t xml:space="preserve"> </w:t>
      </w:r>
      <w:r>
        <w:rPr>
          <w:b/>
          <w:i/>
        </w:rPr>
        <w:t>Прочитать документ и ответить на</w:t>
      </w:r>
      <w:r w:rsidRPr="007734F8">
        <w:rPr>
          <w:b/>
          <w:i/>
        </w:rPr>
        <w:t xml:space="preserve"> вопросы</w:t>
      </w:r>
    </w:p>
    <w:p w14:paraId="27907892" w14:textId="77777777" w:rsidR="00110997" w:rsidRPr="007734F8" w:rsidRDefault="00110997" w:rsidP="00110997">
      <w:pPr>
        <w:shd w:val="clear" w:color="auto" w:fill="FFFFFF"/>
        <w:ind w:firstLine="540"/>
        <w:jc w:val="both"/>
      </w:pPr>
      <w:r w:rsidRPr="007734F8">
        <w:rPr>
          <w:i/>
          <w:iCs/>
        </w:rPr>
        <w:t>Из политического доклада В.Ленин на VIII Всероссийской конференции РКП (б)</w:t>
      </w:r>
    </w:p>
    <w:p w14:paraId="6C6E3D26" w14:textId="77777777" w:rsidR="00110997" w:rsidRPr="007734F8" w:rsidRDefault="00110997" w:rsidP="00110997">
      <w:pPr>
        <w:shd w:val="clear" w:color="auto" w:fill="FFFFFF"/>
        <w:ind w:firstLine="540"/>
        <w:jc w:val="both"/>
        <w:rPr>
          <w:i/>
        </w:rPr>
      </w:pPr>
      <w:r w:rsidRPr="007734F8">
        <w:rPr>
          <w:i/>
        </w:rPr>
        <w:lastRenderedPageBreak/>
        <w:t>«Было достаточно самого небольшого количества из имевшихся у Антанты армий, чтобы нас задавить. Но мы смогли победить врага, потому, что в самый трудный момент сочувствие рабочих всего мира показало себя…</w:t>
      </w:r>
    </w:p>
    <w:p w14:paraId="5C2CB8EA" w14:textId="77777777" w:rsidR="00110997" w:rsidRPr="007734F8" w:rsidRDefault="00110997" w:rsidP="00110997">
      <w:pPr>
        <w:shd w:val="clear" w:color="auto" w:fill="FFFFFF"/>
        <w:ind w:firstLine="540"/>
        <w:jc w:val="both"/>
        <w:rPr>
          <w:i/>
        </w:rPr>
      </w:pPr>
      <w:r w:rsidRPr="007734F8">
        <w:rPr>
          <w:i/>
        </w:rPr>
        <w:t>Второй прием Антанты, вторая система ее борьбы состояла в том, чтобы использовать против нас маленькие государства…Все способы давления, финансового, продовольственного, военного были пущены в ход, чтобы заставить Эстляндию, Финляндию…Латвию, Литву и Польшу…идти против нас…но.. каждое из этих государств после пережитой империалистической войны не может не колебаться в вопросе о том, есть ли им расчет бороться сейчас против большевиков, когда другим претендентом на власть в России…является только Колчак или Деникин, т.е. представители старой империалистической России».</w:t>
      </w:r>
    </w:p>
    <w:p w14:paraId="3ABEC83E" w14:textId="77777777" w:rsidR="00110997" w:rsidRPr="007734F8" w:rsidRDefault="00110997" w:rsidP="00BB418A">
      <w:pPr>
        <w:numPr>
          <w:ilvl w:val="0"/>
          <w:numId w:val="68"/>
        </w:numPr>
        <w:shd w:val="clear" w:color="auto" w:fill="FFFFFF"/>
        <w:tabs>
          <w:tab w:val="clear" w:pos="720"/>
          <w:tab w:val="num" w:pos="900"/>
        </w:tabs>
        <w:ind w:left="0" w:firstLine="540"/>
        <w:jc w:val="both"/>
      </w:pPr>
      <w:r w:rsidRPr="007734F8">
        <w:rPr>
          <w:bCs/>
          <w:iCs/>
        </w:rPr>
        <w:t>Выделите международные аспекты победы большевиков.</w:t>
      </w:r>
    </w:p>
    <w:p w14:paraId="4414C731" w14:textId="77777777" w:rsidR="00110997" w:rsidRPr="007734F8" w:rsidRDefault="00110997" w:rsidP="00BB418A">
      <w:pPr>
        <w:numPr>
          <w:ilvl w:val="0"/>
          <w:numId w:val="68"/>
        </w:numPr>
        <w:shd w:val="clear" w:color="auto" w:fill="FFFFFF"/>
        <w:tabs>
          <w:tab w:val="clear" w:pos="720"/>
          <w:tab w:val="num" w:pos="900"/>
        </w:tabs>
        <w:ind w:left="0" w:firstLine="540"/>
        <w:jc w:val="both"/>
      </w:pPr>
      <w:r w:rsidRPr="007734F8">
        <w:rPr>
          <w:bCs/>
          <w:iCs/>
        </w:rPr>
        <w:t>Какие факторы, отмеченные в документах, предопределили победу большевиков в гражданской войне?</w:t>
      </w:r>
    </w:p>
    <w:p w14:paraId="6C2A8661" w14:textId="77777777" w:rsidR="00110997" w:rsidRPr="007734F8" w:rsidRDefault="00110997" w:rsidP="00110997">
      <w:pPr>
        <w:shd w:val="clear" w:color="auto" w:fill="FFFFFF"/>
        <w:ind w:firstLine="540"/>
        <w:jc w:val="both"/>
        <w:rPr>
          <w:b/>
        </w:rPr>
      </w:pPr>
      <w:r w:rsidRPr="007734F8">
        <w:rPr>
          <w:b/>
        </w:rPr>
        <w:t>Задание 3.</w:t>
      </w:r>
    </w:p>
    <w:p w14:paraId="36722070" w14:textId="77777777" w:rsidR="00110997" w:rsidRPr="007734F8" w:rsidRDefault="00110997" w:rsidP="00110997">
      <w:pPr>
        <w:shd w:val="clear" w:color="auto" w:fill="FFFFFF"/>
        <w:ind w:firstLine="540"/>
        <w:jc w:val="both"/>
        <w:rPr>
          <w:b/>
          <w:i/>
        </w:rPr>
      </w:pPr>
      <w:r w:rsidRPr="007734F8">
        <w:rPr>
          <w:b/>
          <w:i/>
        </w:rPr>
        <w:t xml:space="preserve">Обобщите ряды </w:t>
      </w:r>
      <w:proofErr w:type="spellStart"/>
      <w:r w:rsidRPr="007734F8">
        <w:rPr>
          <w:b/>
          <w:i/>
        </w:rPr>
        <w:t>персоналиев</w:t>
      </w:r>
      <w:proofErr w:type="spellEnd"/>
      <w:r w:rsidRPr="007734F8">
        <w:rPr>
          <w:b/>
          <w:i/>
        </w:rPr>
        <w:t xml:space="preserve">, терминов и обоснуйте свой ответ: </w:t>
      </w:r>
    </w:p>
    <w:p w14:paraId="5353436D" w14:textId="77777777" w:rsidR="00110997" w:rsidRPr="007734F8" w:rsidRDefault="00110997" w:rsidP="00110997">
      <w:pPr>
        <w:shd w:val="clear" w:color="auto" w:fill="FFFFFF"/>
        <w:ind w:firstLine="540"/>
        <w:jc w:val="both"/>
      </w:pPr>
      <w:r w:rsidRPr="007734F8">
        <w:t xml:space="preserve">1. Махновцы, басмачество, антоновщина – </w:t>
      </w:r>
    </w:p>
    <w:p w14:paraId="3C4E852A" w14:textId="77777777" w:rsidR="00110997" w:rsidRPr="007734F8" w:rsidRDefault="00110997" w:rsidP="00110997">
      <w:pPr>
        <w:shd w:val="clear" w:color="auto" w:fill="FFFFFF"/>
        <w:ind w:firstLine="540"/>
        <w:jc w:val="both"/>
      </w:pPr>
      <w:smartTag w:uri="urn:schemas-microsoft-com:office:smarttags" w:element="metricconverter">
        <w:smartTagPr>
          <w:attr w:name="ProductID" w:val="2. М"/>
        </w:smartTagPr>
        <w:r w:rsidRPr="007734F8">
          <w:t>2. М</w:t>
        </w:r>
      </w:smartTag>
      <w:r w:rsidRPr="007734F8">
        <w:t xml:space="preserve">. Фрунзе, М. </w:t>
      </w:r>
      <w:proofErr w:type="spellStart"/>
      <w:r w:rsidRPr="007734F8">
        <w:t>Тухачествий</w:t>
      </w:r>
      <w:proofErr w:type="spellEnd"/>
      <w:r w:rsidRPr="007734F8">
        <w:t xml:space="preserve">, В. Блюхер – </w:t>
      </w:r>
    </w:p>
    <w:p w14:paraId="2B576A8F" w14:textId="77777777" w:rsidR="00110997" w:rsidRPr="007734F8" w:rsidRDefault="00110997" w:rsidP="00110997">
      <w:pPr>
        <w:shd w:val="clear" w:color="auto" w:fill="FFFFFF"/>
        <w:ind w:firstLine="540"/>
        <w:jc w:val="both"/>
      </w:pPr>
      <w:r w:rsidRPr="007734F8">
        <w:t xml:space="preserve">3. Национализация, всеобщая трудовая повинность, продразвёрстка –  </w:t>
      </w:r>
    </w:p>
    <w:p w14:paraId="539FC2AB" w14:textId="77777777" w:rsidR="00110997" w:rsidRDefault="00110997" w:rsidP="00110997">
      <w:pPr>
        <w:shd w:val="clear" w:color="auto" w:fill="FFFFFF"/>
        <w:ind w:firstLine="540"/>
        <w:jc w:val="both"/>
      </w:pPr>
      <w:r w:rsidRPr="007734F8">
        <w:t xml:space="preserve">4. А. Каледин, А. Деникин, А. Колчак – </w:t>
      </w:r>
    </w:p>
    <w:p w14:paraId="32FC0857" w14:textId="77777777" w:rsidR="00110997" w:rsidRPr="00E42041" w:rsidRDefault="00110997" w:rsidP="00110997">
      <w:pPr>
        <w:jc w:val="both"/>
        <w:rPr>
          <w:b/>
        </w:rPr>
      </w:pPr>
      <w:r w:rsidRPr="005D4006">
        <w:rPr>
          <w:b/>
        </w:rPr>
        <w:t>Профессионально-ориент</w:t>
      </w:r>
      <w:r>
        <w:rPr>
          <w:b/>
        </w:rPr>
        <w:t>ированное содержание:</w:t>
      </w:r>
    </w:p>
    <w:p w14:paraId="09D8D2DE" w14:textId="77777777" w:rsidR="00110997" w:rsidRPr="00121443" w:rsidRDefault="00110997" w:rsidP="00110997">
      <w:pPr>
        <w:tabs>
          <w:tab w:val="left" w:pos="1275"/>
        </w:tabs>
        <w:rPr>
          <w:b/>
        </w:rPr>
      </w:pPr>
      <w:r>
        <w:rPr>
          <w:b/>
        </w:rPr>
        <w:t>Задание 3</w:t>
      </w:r>
      <w:r w:rsidRPr="00E42041">
        <w:rPr>
          <w:b/>
        </w:rPr>
        <w:t xml:space="preserve">. </w:t>
      </w:r>
      <w:r w:rsidRPr="00E42041">
        <w:rPr>
          <w:i/>
        </w:rPr>
        <w:t xml:space="preserve">Проанализируйте исторический документ </w:t>
      </w:r>
    </w:p>
    <w:p w14:paraId="5E1E3948" w14:textId="77777777" w:rsidR="00110997" w:rsidRPr="00121443" w:rsidRDefault="00110997" w:rsidP="00110997">
      <w:pPr>
        <w:ind w:left="360"/>
        <w:rPr>
          <w:b/>
        </w:rPr>
      </w:pPr>
      <w:r w:rsidRPr="00121443">
        <w:rPr>
          <w:b/>
        </w:rPr>
        <w:t>Из дневника Н.М.Архангельского об объявлении войны                                                                  с Германией и мобилизационных волнениях запасных</w:t>
      </w:r>
      <w:r>
        <w:rPr>
          <w:b/>
        </w:rPr>
        <w:t xml:space="preserve"> (</w:t>
      </w:r>
      <w:r w:rsidRPr="00121443">
        <w:t>19 июля 1914 года</w:t>
      </w:r>
      <w:r>
        <w:t>)</w:t>
      </w:r>
    </w:p>
    <w:p w14:paraId="4888668F" w14:textId="77777777" w:rsidR="00110997" w:rsidRPr="00121443" w:rsidRDefault="00110997" w:rsidP="00110997">
      <w:pPr>
        <w:ind w:firstLine="360"/>
        <w:jc w:val="both"/>
      </w:pPr>
      <w:r w:rsidRPr="00121443">
        <w:t>«Сегодня получено известие об объявлении нам войны Германией.  Впечатление ошеломляющее. Теперь сразу как-то стало ясно, что предстоит огромная катастрофа и, может быть, ряд катастроф. Вопрос только – для кого?  Получены первые известия о «мобилизационных бунтах». Начал Вольск. Рассказывают, что здесь «бунт» вызван следующими причинами. Местная полиция переусердствовала. Стражники объявили крестьянам, которых застали в полях за уборкой хлеба, о мобилизации и тут же увозили их в Вольск, не позволяя ни собраться, ни проститься. В Вольске собралась толпа до 12 тысяч раздражённых и голодных людей – голодных потому, что город ничего для запасных не приготовил, а полиция вместе с казаками распорядилась закрыть и чайные, так что ни поесть, ни попить было негде. Толпа бросилась сейчас же открывать чайные. После разгрома двух – трёх чайных полиция распорядилась открыть остальные. Тогда толпа, окрылённая «победой», бросилась разбивать казармы. Во время разгрома один из полицейских ударил запасного плетью. Тогда толпа, разгромив оружейную лавку, пошла на полицейский участок…. Полиция дала залп из револьверов, толпа рассеялась. Один убит, несколько ранено, в суматохе затоптано двое людей. Из Саратова вызвана рота солдат и казак. Теперь всё спокойно».</w:t>
      </w:r>
    </w:p>
    <w:p w14:paraId="33D348E7" w14:textId="77777777" w:rsidR="00110997" w:rsidRPr="00121443" w:rsidRDefault="00110997" w:rsidP="00110997">
      <w:pPr>
        <w:ind w:firstLine="360"/>
        <w:jc w:val="both"/>
      </w:pPr>
      <w:r w:rsidRPr="00121443">
        <w:rPr>
          <w:b/>
          <w:i/>
        </w:rPr>
        <w:t>Вопрос.</w:t>
      </w:r>
      <w:r w:rsidRPr="00121443">
        <w:rPr>
          <w:i/>
        </w:rPr>
        <w:t xml:space="preserve"> </w:t>
      </w:r>
      <w:r w:rsidRPr="00121443">
        <w:t>Почему в конце июля 1914 года Саратовская губерния была объявлена  «на</w:t>
      </w:r>
      <w:r w:rsidRPr="00121443">
        <w:rPr>
          <w:i/>
        </w:rPr>
        <w:t xml:space="preserve"> </w:t>
      </w:r>
      <w:r w:rsidRPr="00121443">
        <w:t>положении чрезвычайной охраны»? Каковы причины вспыхнувших в Вольске беспорядков?</w:t>
      </w:r>
    </w:p>
    <w:p w14:paraId="4BA08E4C" w14:textId="77777777" w:rsidR="00110997" w:rsidRPr="00121443" w:rsidRDefault="00110997" w:rsidP="00110997">
      <w:pPr>
        <w:jc w:val="both"/>
        <w:rPr>
          <w:i/>
        </w:rPr>
      </w:pPr>
      <w:r>
        <w:rPr>
          <w:b/>
        </w:rPr>
        <w:t>Задание 4</w:t>
      </w:r>
      <w:r w:rsidRPr="00121443">
        <w:rPr>
          <w:b/>
        </w:rPr>
        <w:t>.</w:t>
      </w:r>
      <w:r>
        <w:rPr>
          <w:i/>
        </w:rPr>
        <w:t xml:space="preserve"> </w:t>
      </w:r>
      <w:r w:rsidRPr="00121443">
        <w:rPr>
          <w:i/>
        </w:rPr>
        <w:t>Прочитайте данные исторических исследований и перечислите имена известных людей, служивших в разные годы войны в Саратовском гарнизоне.</w:t>
      </w:r>
    </w:p>
    <w:p w14:paraId="697FE547" w14:textId="77777777" w:rsidR="00110997" w:rsidRPr="00121443" w:rsidRDefault="00110997" w:rsidP="00110997">
      <w:pPr>
        <w:ind w:firstLine="708"/>
        <w:jc w:val="both"/>
      </w:pPr>
      <w:r w:rsidRPr="00121443">
        <w:t xml:space="preserve">В разное время в Саратовском гарнизоне проходили службу и военную подготовку многие известные люди. Так, в апреле 1916 года за подготовку первомайской демонстрации и революционную пропаганду был арестован Тихон Серафимович </w:t>
      </w:r>
      <w:proofErr w:type="spellStart"/>
      <w:r w:rsidRPr="00121443">
        <w:t>Хвесин</w:t>
      </w:r>
      <w:proofErr w:type="spellEnd"/>
      <w:r w:rsidRPr="00121443">
        <w:t xml:space="preserve"> (впоследствии видный деятель коммунистической партии и Советского государства), чье имя носит одна из саратовских улиц. Ссылку в Тургайскую область ему заменили солдатчиной, он проходил службу в 92-м запасном пехотном полку.</w:t>
      </w:r>
    </w:p>
    <w:p w14:paraId="6A8BD5AB" w14:textId="77777777" w:rsidR="00110997" w:rsidRPr="00121443" w:rsidRDefault="00110997" w:rsidP="00110997">
      <w:pPr>
        <w:ind w:firstLine="708"/>
        <w:jc w:val="both"/>
      </w:pPr>
      <w:r w:rsidRPr="00121443">
        <w:lastRenderedPageBreak/>
        <w:t>В конце декабря 1916 года в числе новобранцев прибыл на военную службу известный русский поэт, ведущий теоретик футуризма Велимир (Виктор Владимирович) Хлебников. В одном из саратовских писем Хлебников сообщал: «...Я рядовой 90-го запасного полка седьмой роты первого взвода. Живу в двух верстах от Саратова за кладбищем...». Он числился вольноопределяющимся, намеченным к переводу в учебную команду, готовившую прапорщиков.</w:t>
      </w:r>
    </w:p>
    <w:p w14:paraId="1190EB26" w14:textId="77777777" w:rsidR="00110997" w:rsidRPr="00121443" w:rsidRDefault="00110997" w:rsidP="00110997">
      <w:pPr>
        <w:ind w:firstLine="708"/>
        <w:jc w:val="both"/>
      </w:pPr>
      <w:r w:rsidRPr="00121443">
        <w:t xml:space="preserve">В декабре же, после ускоренной подготовки в Александровском военном училище, в запасной полк, стоявший в Саратове, прибыл Б.В. Щукин. Щукин - в будущем известный советский актер, народный артист СССР, один из первых создавший образ Ленина в спектаклях и фильмах. В Саратове молодой прапорщик обучал солдат. </w:t>
      </w:r>
    </w:p>
    <w:p w14:paraId="7F99C51A" w14:textId="77777777" w:rsidR="00110997" w:rsidRPr="00BA3691" w:rsidRDefault="00110997" w:rsidP="00110997">
      <w:pPr>
        <w:ind w:firstLine="708"/>
        <w:jc w:val="both"/>
      </w:pPr>
      <w:r w:rsidRPr="00121443">
        <w:t>В мае-июле 1917 года в Саратове находился Л.М. Каганович  - будущий «вождь московских большевиков» и всесильный сталинский нарком, который тогда являлся солдатом 92-го запасного пехотного полка. Молодой солдат, имевший уже семилетний опыт нелегальной партийной работы и хорошие данные оратора и агитатора, занимал заметное место в саратовской организации большевиков. Он был членом исполкома Совета и руководителем местной организации РСДРП. От Саратовского гарнизона Каганович участвовал во Всероссийской конференции большевистских военных партийных организаций.</w:t>
      </w:r>
    </w:p>
    <w:p w14:paraId="492B6E68"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22375E48"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4128A31C"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4F06306E"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3B7CBBD6" w14:textId="77777777" w:rsidR="00110997"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3B3ECC58" w14:textId="77777777" w:rsidR="00110997" w:rsidRPr="000963A1" w:rsidRDefault="00110997" w:rsidP="00110997">
      <w:pPr>
        <w:ind w:left="80" w:right="80"/>
        <w:jc w:val="both"/>
      </w:pPr>
    </w:p>
    <w:p w14:paraId="7332305F" w14:textId="77777777" w:rsidR="00110997" w:rsidRDefault="00110997" w:rsidP="00110997">
      <w:pPr>
        <w:tabs>
          <w:tab w:val="left" w:pos="2295"/>
        </w:tabs>
        <w:ind w:firstLine="709"/>
        <w:jc w:val="center"/>
        <w:rPr>
          <w:b/>
        </w:rPr>
      </w:pPr>
      <w:r w:rsidRPr="005D4006">
        <w:rPr>
          <w:b/>
        </w:rPr>
        <w:t>Практическое занятие № 4</w:t>
      </w:r>
    </w:p>
    <w:p w14:paraId="677695A2" w14:textId="77777777" w:rsidR="00110997" w:rsidRPr="005D4006" w:rsidRDefault="00110997" w:rsidP="00110997">
      <w:pPr>
        <w:tabs>
          <w:tab w:val="left" w:pos="2295"/>
        </w:tabs>
        <w:ind w:firstLine="709"/>
        <w:jc w:val="center"/>
        <w:rPr>
          <w:b/>
        </w:rPr>
      </w:pPr>
    </w:p>
    <w:p w14:paraId="4B57620F" w14:textId="77777777" w:rsidR="00110997" w:rsidRPr="005D4006" w:rsidRDefault="00110997" w:rsidP="00110997">
      <w:pPr>
        <w:pStyle w:val="a7"/>
        <w:spacing w:after="0"/>
        <w:jc w:val="both"/>
        <w:rPr>
          <w:b/>
        </w:rPr>
      </w:pPr>
      <w:r w:rsidRPr="005D4006">
        <w:rPr>
          <w:b/>
        </w:rPr>
        <w:t xml:space="preserve">Раздел 2. </w:t>
      </w:r>
      <w:r w:rsidRPr="005D4006">
        <w:rPr>
          <w:b/>
          <w:bCs/>
          <w:color w:val="000000"/>
        </w:rPr>
        <w:t xml:space="preserve">Межвоенный период (1918–1939). </w:t>
      </w:r>
      <w:r w:rsidRPr="005D4006">
        <w:rPr>
          <w:b/>
        </w:rPr>
        <w:t>СССР в 1920–1930-е годы</w:t>
      </w:r>
    </w:p>
    <w:p w14:paraId="7259BD1A" w14:textId="77777777" w:rsidR="00110997" w:rsidRPr="005D4006" w:rsidRDefault="00110997" w:rsidP="00110997">
      <w:pPr>
        <w:spacing w:line="23" w:lineRule="atLeast"/>
        <w:rPr>
          <w:b/>
        </w:rPr>
      </w:pPr>
      <w:r w:rsidRPr="005D4006">
        <w:rPr>
          <w:b/>
        </w:rPr>
        <w:t>Тема 2.1.  СССР в 20-е годы. Новая экономическая политика</w:t>
      </w:r>
    </w:p>
    <w:p w14:paraId="77B87E9C" w14:textId="77777777" w:rsidR="00110997" w:rsidRPr="005D4006" w:rsidRDefault="00110997" w:rsidP="00110997">
      <w:pPr>
        <w:spacing w:line="23" w:lineRule="atLeast"/>
        <w:jc w:val="both"/>
      </w:pPr>
      <w:r w:rsidRPr="005D4006">
        <w:rPr>
          <w:b/>
        </w:rPr>
        <w:t xml:space="preserve">Тема практического занятия:  </w:t>
      </w:r>
      <w:r w:rsidRPr="005D4006">
        <w:t>Противоречия политики НЭПа.</w:t>
      </w:r>
    </w:p>
    <w:p w14:paraId="7BDE23B9" w14:textId="77777777" w:rsidR="00110997" w:rsidRPr="005D4006" w:rsidRDefault="00110997" w:rsidP="00110997">
      <w:pPr>
        <w:jc w:val="both"/>
        <w:rPr>
          <w:b/>
        </w:rPr>
      </w:pPr>
      <w:r w:rsidRPr="005D4006">
        <w:t>Однопартийная политическая система и «срастание» партийных и советских органов власти</w:t>
      </w:r>
    </w:p>
    <w:p w14:paraId="140D768E" w14:textId="77777777" w:rsidR="00110997" w:rsidRDefault="00110997" w:rsidP="00110997">
      <w:pPr>
        <w:jc w:val="both"/>
        <w:rPr>
          <w:b/>
        </w:rPr>
      </w:pPr>
      <w:r>
        <w:rPr>
          <w:b/>
        </w:rPr>
        <w:t>Ц</w:t>
      </w:r>
      <w:r w:rsidRPr="005D4006">
        <w:rPr>
          <w:b/>
        </w:rPr>
        <w:t>ель занятия:</w:t>
      </w:r>
      <w:r>
        <w:rPr>
          <w:b/>
        </w:rPr>
        <w:t xml:space="preserve"> </w:t>
      </w:r>
    </w:p>
    <w:p w14:paraId="6389F349" w14:textId="77777777" w:rsidR="00110997" w:rsidRPr="00C934D6" w:rsidRDefault="00110997" w:rsidP="00110997">
      <w:pPr>
        <w:pStyle w:val="a3"/>
        <w:spacing w:line="276" w:lineRule="auto"/>
        <w:ind w:firstLine="709"/>
        <w:jc w:val="both"/>
      </w:pPr>
      <w:r w:rsidRPr="00C934D6">
        <w:t xml:space="preserve">- </w:t>
      </w:r>
      <w:r w:rsidRPr="00C934D6">
        <w:rPr>
          <w:u w:val="single"/>
        </w:rPr>
        <w:t>образовательные</w:t>
      </w:r>
      <w:r w:rsidRPr="00C934D6">
        <w:t>: рассмотрет</w:t>
      </w:r>
      <w:r>
        <w:t>ь изменения, произошедшие в стране в период НЭПа</w:t>
      </w:r>
    </w:p>
    <w:p w14:paraId="3E471F39" w14:textId="77777777" w:rsidR="00110997" w:rsidRPr="00C934D6" w:rsidRDefault="00110997" w:rsidP="00110997">
      <w:pPr>
        <w:pStyle w:val="a3"/>
        <w:spacing w:line="276" w:lineRule="auto"/>
        <w:ind w:firstLine="709"/>
        <w:jc w:val="both"/>
      </w:pPr>
      <w:r w:rsidRPr="00C934D6">
        <w:t>-</w:t>
      </w:r>
      <w:r w:rsidRPr="00C934D6">
        <w:rPr>
          <w:u w:val="single"/>
        </w:rPr>
        <w:t>развивающие:</w:t>
      </w:r>
      <w:r w:rsidRPr="00C934D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4985902B" w14:textId="77777777" w:rsidR="00110997" w:rsidRPr="00C934D6" w:rsidRDefault="00110997" w:rsidP="00110997">
      <w:pPr>
        <w:ind w:firstLine="709"/>
      </w:pPr>
      <w:r w:rsidRPr="00C934D6">
        <w:t xml:space="preserve">- </w:t>
      </w:r>
      <w:r w:rsidRPr="00C934D6">
        <w:rPr>
          <w:u w:val="single"/>
          <w:lang w:eastAsia="en-US"/>
        </w:rPr>
        <w:t>воспитательные</w:t>
      </w:r>
      <w:r w:rsidRPr="00C934D6">
        <w:rPr>
          <w:lang w:eastAsia="en-US"/>
        </w:rPr>
        <w:t>: воспитать ответственность, трудолюбие, аккуратность.</w:t>
      </w:r>
    </w:p>
    <w:p w14:paraId="23F89FE2" w14:textId="77777777" w:rsidR="00110997" w:rsidRDefault="00110997" w:rsidP="00110997">
      <w:pPr>
        <w:pStyle w:val="a7"/>
        <w:spacing w:after="0"/>
        <w:jc w:val="both"/>
        <w:rPr>
          <w:b/>
        </w:rPr>
      </w:pPr>
      <w:r w:rsidRPr="005D4006">
        <w:rPr>
          <w:b/>
        </w:rPr>
        <w:t>Формируемые общие и профессиональные компетенции:</w:t>
      </w:r>
    </w:p>
    <w:p w14:paraId="141A67E9" w14:textId="77777777" w:rsidR="00110997" w:rsidRPr="00C934D6" w:rsidRDefault="00110997" w:rsidP="00110997">
      <w:pPr>
        <w:pStyle w:val="a7"/>
        <w:spacing w:after="0"/>
        <w:jc w:val="both"/>
        <w:rPr>
          <w:b/>
        </w:rPr>
      </w:pPr>
      <w:r>
        <w:rPr>
          <w:b/>
        </w:rPr>
        <w:t xml:space="preserve">ОК 02, </w:t>
      </w:r>
      <w:r w:rsidRPr="004712A6">
        <w:rPr>
          <w:b/>
        </w:rPr>
        <w:t>ОК 05, ОК 06</w:t>
      </w:r>
    </w:p>
    <w:p w14:paraId="54112212" w14:textId="77777777" w:rsidR="00110997" w:rsidRPr="005D4006" w:rsidRDefault="00110997" w:rsidP="00110997">
      <w:pPr>
        <w:jc w:val="both"/>
        <w:rPr>
          <w:b/>
        </w:rPr>
      </w:pPr>
      <w:r w:rsidRPr="005D4006">
        <w:rPr>
          <w:b/>
          <w:bCs/>
        </w:rPr>
        <w:t>Материально</w:t>
      </w:r>
      <w:r w:rsidRPr="005D4006">
        <w:rPr>
          <w:bCs/>
        </w:rPr>
        <w:t>-</w:t>
      </w:r>
      <w:r w:rsidRPr="005D4006">
        <w:rPr>
          <w:b/>
          <w:bCs/>
        </w:rPr>
        <w:t>техническое и к</w:t>
      </w:r>
      <w:r w:rsidRPr="005D4006">
        <w:rPr>
          <w:b/>
        </w:rPr>
        <w:t>омплексно-методическое обеспечение:</w:t>
      </w:r>
    </w:p>
    <w:p w14:paraId="3054F0DF" w14:textId="77777777" w:rsidR="00110997" w:rsidRPr="00C934D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firstLine="919"/>
        <w:jc w:val="both"/>
        <w:rPr>
          <w:b/>
        </w:rPr>
      </w:pPr>
      <w:r>
        <w:rPr>
          <w:bCs/>
        </w:rPr>
        <w:lastRenderedPageBreak/>
        <w:t>Н</w:t>
      </w:r>
      <w:r w:rsidRPr="005D4006">
        <w:rPr>
          <w:bCs/>
        </w:rPr>
        <w:t xml:space="preserve">аглядные пособия (комплекты учебных таблиц, исторических карт, плакатов, портретов выдающихся исторических личностей, атласов); информационно-коммуникационные средства; экранно-звуковые пособия; комплект технической документации, в том числе паспорта на средства обучения, инструкции по их использованию и технике безопасности; библиотечный фонд кабинета. (учебники, учебно-методические комплекты (УМК) </w:t>
      </w:r>
    </w:p>
    <w:p w14:paraId="45A956CE" w14:textId="77777777" w:rsidR="00110997" w:rsidRPr="005D4006" w:rsidRDefault="00110997" w:rsidP="00110997">
      <w:pPr>
        <w:shd w:val="clear" w:color="auto" w:fill="FFFFFF"/>
        <w:jc w:val="both"/>
        <w:rPr>
          <w:b/>
          <w:bCs/>
        </w:rPr>
      </w:pPr>
      <w:r w:rsidRPr="005D4006">
        <w:rPr>
          <w:b/>
          <w:bCs/>
        </w:rPr>
        <w:t>Вопросы для проверки готовности обучающихся к практическому занятию:</w:t>
      </w:r>
    </w:p>
    <w:p w14:paraId="0C73F4BB" w14:textId="77777777" w:rsidR="00110997" w:rsidRPr="00395057" w:rsidRDefault="00110997" w:rsidP="00BB418A">
      <w:pPr>
        <w:pStyle w:val="a3"/>
        <w:numPr>
          <w:ilvl w:val="0"/>
          <w:numId w:val="61"/>
        </w:numPr>
      </w:pPr>
      <w:r w:rsidRPr="00395057">
        <w:t xml:space="preserve">Что такое «новая  экономическая политика»? </w:t>
      </w:r>
    </w:p>
    <w:p w14:paraId="57805FE1" w14:textId="77777777" w:rsidR="00110997" w:rsidRPr="00395057" w:rsidRDefault="00110997" w:rsidP="00BB418A">
      <w:pPr>
        <w:pStyle w:val="a3"/>
        <w:numPr>
          <w:ilvl w:val="0"/>
          <w:numId w:val="61"/>
        </w:numPr>
      </w:pPr>
      <w:r w:rsidRPr="00395057">
        <w:t xml:space="preserve">Каковы её отличия от политики «военного коммунизма»? </w:t>
      </w:r>
    </w:p>
    <w:p w14:paraId="72EB328C" w14:textId="77777777" w:rsidR="00110997" w:rsidRPr="00395057" w:rsidRDefault="00110997" w:rsidP="00BB418A">
      <w:pPr>
        <w:pStyle w:val="a3"/>
        <w:numPr>
          <w:ilvl w:val="0"/>
          <w:numId w:val="61"/>
        </w:numPr>
      </w:pPr>
      <w:r w:rsidRPr="00395057">
        <w:t>Каковы результаты и последствия нэпа?</w:t>
      </w:r>
    </w:p>
    <w:p w14:paraId="43FF0FB5" w14:textId="77777777" w:rsidR="00110997" w:rsidRPr="00395057" w:rsidRDefault="00110997" w:rsidP="00110997">
      <w:pPr>
        <w:spacing w:line="23" w:lineRule="atLeast"/>
        <w:ind w:firstLine="236"/>
        <w:jc w:val="both"/>
      </w:pPr>
      <w:r w:rsidRPr="00395057">
        <w:rPr>
          <w:b/>
        </w:rPr>
        <w:t>Краткие теоретические сведения:</w:t>
      </w:r>
      <w:r w:rsidRPr="00395057">
        <w:t xml:space="preserve"> </w:t>
      </w:r>
    </w:p>
    <w:p w14:paraId="2B0A6D7E" w14:textId="77777777" w:rsidR="00110997" w:rsidRPr="005D4006" w:rsidRDefault="00110997" w:rsidP="00110997">
      <w:pPr>
        <w:spacing w:line="23" w:lineRule="atLeast"/>
        <w:ind w:firstLine="236"/>
        <w:jc w:val="both"/>
      </w:pPr>
      <w:r w:rsidRPr="005D4006">
        <w:t xml:space="preserve">Социально-экономический и политический кризис в РСФСР в начале 20-х гг. </w:t>
      </w:r>
    </w:p>
    <w:p w14:paraId="4A175357" w14:textId="77777777" w:rsidR="00110997" w:rsidRPr="005D4006" w:rsidRDefault="00110997" w:rsidP="00110997">
      <w:pPr>
        <w:spacing w:line="23" w:lineRule="atLeast"/>
        <w:ind w:firstLine="236"/>
        <w:jc w:val="both"/>
      </w:pPr>
      <w:r w:rsidRPr="005D4006">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w:t>
      </w:r>
    </w:p>
    <w:p w14:paraId="7BE4FEE7" w14:textId="77777777" w:rsidR="00110997" w:rsidRPr="005D4006" w:rsidRDefault="00110997" w:rsidP="00110997">
      <w:pPr>
        <w:spacing w:line="23" w:lineRule="atLeast"/>
        <w:ind w:firstLine="236"/>
        <w:jc w:val="both"/>
      </w:pPr>
      <w:r w:rsidRPr="005D4006">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1B13DD01" w14:textId="77777777" w:rsidR="00110997" w:rsidRPr="005D4006" w:rsidRDefault="00110997" w:rsidP="00110997">
      <w:pPr>
        <w:spacing w:line="23" w:lineRule="atLeast"/>
        <w:ind w:firstLine="236"/>
        <w:jc w:val="both"/>
      </w:pPr>
      <w:r w:rsidRPr="005D4006">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p w14:paraId="64123738" w14:textId="77777777" w:rsidR="00110997" w:rsidRPr="005D4006" w:rsidRDefault="00110997" w:rsidP="00110997">
      <w:pPr>
        <w:spacing w:line="23" w:lineRule="atLeast"/>
        <w:ind w:firstLine="236"/>
        <w:jc w:val="both"/>
      </w:pPr>
      <w:r w:rsidRPr="005D4006">
        <w:t>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w:t>
      </w:r>
    </w:p>
    <w:p w14:paraId="29DD409A" w14:textId="77777777" w:rsidR="00110997" w:rsidRPr="005D4006" w:rsidRDefault="00110997" w:rsidP="00110997">
      <w:pPr>
        <w:shd w:val="clear" w:color="auto" w:fill="FFFFFF"/>
        <w:jc w:val="both"/>
        <w:rPr>
          <w:b/>
        </w:rPr>
      </w:pPr>
      <w:r w:rsidRPr="005D4006">
        <w:t xml:space="preserve">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w:t>
      </w:r>
      <w:proofErr w:type="spellStart"/>
      <w:r w:rsidRPr="005D4006">
        <w:t>ТОЗы</w:t>
      </w:r>
      <w:proofErr w:type="spellEnd"/>
    </w:p>
    <w:p w14:paraId="280424F2" w14:textId="77777777" w:rsidR="00110997" w:rsidRDefault="00110997" w:rsidP="00110997">
      <w:pPr>
        <w:shd w:val="clear" w:color="auto" w:fill="FFFFFF"/>
        <w:jc w:val="both"/>
      </w:pPr>
      <w:r w:rsidRPr="00EA0FE4">
        <w:rPr>
          <w:b/>
        </w:rPr>
        <w:t>Задание 1.</w:t>
      </w:r>
      <w:r w:rsidRPr="00EA0FE4">
        <w:t xml:space="preserve"> </w:t>
      </w:r>
      <w:r>
        <w:t>Можно ли было сохранить многопартийность и провести демократические преобразования в стране после Октябрьской революции?</w:t>
      </w:r>
    </w:p>
    <w:p w14:paraId="420A18F4" w14:textId="77777777" w:rsidR="00110997" w:rsidRDefault="00110997" w:rsidP="00110997">
      <w:pPr>
        <w:shd w:val="clear" w:color="auto" w:fill="FFFFFF"/>
        <w:jc w:val="both"/>
      </w:pPr>
      <w:r>
        <w:t xml:space="preserve"> Продумайте возможные пути развития истории Советской России.  </w:t>
      </w:r>
    </w:p>
    <w:p w14:paraId="186C1598" w14:textId="77777777" w:rsidR="00110997" w:rsidRDefault="00110997" w:rsidP="00110997">
      <w:pPr>
        <w:shd w:val="clear" w:color="auto" w:fill="FFFFFF"/>
        <w:jc w:val="both"/>
      </w:pPr>
      <w:r w:rsidRPr="00EA0FE4">
        <w:rPr>
          <w:b/>
        </w:rPr>
        <w:t>Задание 2.</w:t>
      </w:r>
      <w:r>
        <w:t xml:space="preserve"> Написать эссе «Плюсы и минусы НЭПа в Советской России» </w:t>
      </w:r>
    </w:p>
    <w:p w14:paraId="0585309A" w14:textId="77777777" w:rsidR="00110997" w:rsidRPr="00BA3691" w:rsidRDefault="00110997" w:rsidP="00110997">
      <w:pPr>
        <w:pStyle w:val="a3"/>
        <w:widowControl w:val="0"/>
        <w:autoSpaceDE w:val="0"/>
        <w:autoSpaceDN w:val="0"/>
        <w:adjustRightInd w:val="0"/>
      </w:pPr>
      <w:r w:rsidRPr="00BA3691">
        <w:rPr>
          <w:b/>
        </w:rPr>
        <w:t>Задание 3.</w:t>
      </w:r>
      <w:r w:rsidRPr="00BA3691">
        <w:t xml:space="preserve"> Проанализируйте  учебный материал и исторический документ и ответьте на вопрос: в чём состояла новизна экономической политики в деревне и в городе?</w:t>
      </w:r>
    </w:p>
    <w:p w14:paraId="61A64941" w14:textId="77777777" w:rsidR="00110997" w:rsidRPr="00BA3691" w:rsidRDefault="00110997" w:rsidP="00110997">
      <w:pPr>
        <w:pStyle w:val="a3"/>
        <w:jc w:val="both"/>
        <w:rPr>
          <w:i/>
        </w:rPr>
      </w:pPr>
      <w:r w:rsidRPr="00BA3691">
        <w:rPr>
          <w:b/>
          <w:i/>
        </w:rPr>
        <w:tab/>
      </w:r>
      <w:r w:rsidRPr="00BA3691">
        <w:rPr>
          <w:i/>
        </w:rPr>
        <w:t>Главной фигурой в деревне являлся крестьянин-единоличник (30 тыс. крестьянских хозяйств). Доля государственного и кооперативного сектора составляла в 1926 - 1927 г.г. только 3% от всей валовой с/х продукции губернии. Тем не менее основные усилия властей были  нацелены на развитие кооперативного движения. К 1923 г. на селе существовало уже 130 совхозов, которые к 1925 г. получили от государства 32 трактора, 320 тракторов было передано коммунам, сельхозартелям. Маломощные и малоимущие крестьяне получали значительные льготы при налогообложении.... НЭП позволил стабилизировать цены на хлеб, приблизив их к довоенному уровню. В рационе саратовцев стал преобладать  пшеничный хлеб и говядина...</w:t>
      </w:r>
    </w:p>
    <w:p w14:paraId="43551D20" w14:textId="77777777" w:rsidR="00110997" w:rsidRPr="00BA3691" w:rsidRDefault="00110997" w:rsidP="00110997">
      <w:pPr>
        <w:pStyle w:val="a3"/>
        <w:jc w:val="center"/>
        <w:rPr>
          <w:b/>
        </w:rPr>
      </w:pPr>
      <w:r w:rsidRPr="00BA3691">
        <w:rPr>
          <w:b/>
        </w:rPr>
        <w:lastRenderedPageBreak/>
        <w:t>Из доклада Саратовского губернского Совета народного хозяйства о положении промышленности в губернии</w:t>
      </w:r>
    </w:p>
    <w:p w14:paraId="334B3EA6" w14:textId="77777777" w:rsidR="00110997" w:rsidRPr="00BA3691" w:rsidRDefault="00110997" w:rsidP="00110997">
      <w:pPr>
        <w:pStyle w:val="a3"/>
        <w:jc w:val="right"/>
      </w:pPr>
      <w:r w:rsidRPr="00BA3691">
        <w:t>Май 1922 г.</w:t>
      </w:r>
    </w:p>
    <w:p w14:paraId="68AF40F7" w14:textId="77777777" w:rsidR="00110997" w:rsidRPr="00BA3691" w:rsidRDefault="00110997" w:rsidP="00110997">
      <w:pPr>
        <w:pStyle w:val="a3"/>
        <w:jc w:val="both"/>
      </w:pPr>
      <w:r w:rsidRPr="00BA3691">
        <w:t>4. Предприятия, оставленные в непосредственной эксплуатации ГСНХ и его органов, были постепенно переведены, начиная с октября 1921г., на хозяйственный расчёт и соответственно объединены в хозяйственно-целостные группы (объединения, тресты, комбинаты).</w:t>
      </w:r>
    </w:p>
    <w:p w14:paraId="265C3BB1" w14:textId="77777777" w:rsidR="00110997" w:rsidRPr="00BA3691" w:rsidRDefault="00110997" w:rsidP="00110997">
      <w:pPr>
        <w:pStyle w:val="a3"/>
        <w:jc w:val="both"/>
      </w:pPr>
      <w:r w:rsidRPr="00BA3691">
        <w:t>5. В настоящее время таким образом созданы:</w:t>
      </w:r>
    </w:p>
    <w:p w14:paraId="3B6AC7B9" w14:textId="77777777" w:rsidR="00110997" w:rsidRPr="00BA3691" w:rsidRDefault="00110997" w:rsidP="00110997">
      <w:pPr>
        <w:pStyle w:val="a3"/>
        <w:jc w:val="both"/>
      </w:pPr>
      <w:r w:rsidRPr="00BA3691">
        <w:t xml:space="preserve">1) Губернский маслобойный трест. </w:t>
      </w:r>
    </w:p>
    <w:p w14:paraId="0A7CD68F" w14:textId="77777777" w:rsidR="00110997" w:rsidRPr="00BA3691" w:rsidRDefault="00110997" w:rsidP="00110997">
      <w:pPr>
        <w:pStyle w:val="a3"/>
        <w:jc w:val="both"/>
      </w:pPr>
      <w:r w:rsidRPr="00BA3691">
        <w:t>2) Саратовские объединения (тресты): а) металлообрабатывающих завод,                                                      б) деревообрабатывающих заводов, в) химических предприятий, г) кожевенных предприятий,              д) бондарных фабрик, е) полиграфических предприятий.</w:t>
      </w:r>
    </w:p>
    <w:p w14:paraId="723FD0F6" w14:textId="77777777" w:rsidR="00110997" w:rsidRPr="00BA3691" w:rsidRDefault="00110997" w:rsidP="00110997">
      <w:pPr>
        <w:pStyle w:val="a3"/>
        <w:jc w:val="both"/>
      </w:pPr>
      <w:r w:rsidRPr="00BA3691">
        <w:t>3) Уездные государственные промышленные объединения: Кузнецкое, Вольское, Сердобское, Петровское, Балашовское, Камышинское, Аткарское.</w:t>
      </w:r>
    </w:p>
    <w:p w14:paraId="1540633B" w14:textId="77777777" w:rsidR="00110997" w:rsidRPr="00BA3691" w:rsidRDefault="00110997" w:rsidP="00110997">
      <w:pPr>
        <w:pStyle w:val="a3"/>
        <w:jc w:val="both"/>
      </w:pPr>
      <w:r w:rsidRPr="00BA3691">
        <w:t>4) Самостоятельные фабрики: а) Саратовская мануфактура, б) Саратовская государственная махорочная фабрика....</w:t>
      </w:r>
    </w:p>
    <w:p w14:paraId="622B9DA2" w14:textId="77777777" w:rsidR="00110997" w:rsidRPr="00BA3691" w:rsidRDefault="00110997" w:rsidP="00110997">
      <w:pPr>
        <w:pStyle w:val="a3"/>
        <w:jc w:val="both"/>
      </w:pPr>
      <w:r w:rsidRPr="00BA3691">
        <w:t>6) Государственная строительная контора.</w:t>
      </w:r>
    </w:p>
    <w:p w14:paraId="3E4B2977" w14:textId="77777777" w:rsidR="00110997" w:rsidRPr="00EA0FE4" w:rsidRDefault="00110997" w:rsidP="00110997">
      <w:pPr>
        <w:shd w:val="clear" w:color="auto" w:fill="FFFFFF"/>
        <w:jc w:val="both"/>
      </w:pPr>
    </w:p>
    <w:p w14:paraId="64829D5C" w14:textId="77777777" w:rsidR="00110997" w:rsidRDefault="00110997" w:rsidP="00110997">
      <w:pPr>
        <w:tabs>
          <w:tab w:val="left" w:pos="2295"/>
        </w:tabs>
        <w:ind w:firstLine="709"/>
        <w:jc w:val="center"/>
        <w:rPr>
          <w:b/>
        </w:rPr>
      </w:pPr>
      <w:r w:rsidRPr="005D4006">
        <w:rPr>
          <w:b/>
        </w:rPr>
        <w:t>Практическое занятие № 5</w:t>
      </w:r>
    </w:p>
    <w:p w14:paraId="01DBB82E" w14:textId="77777777" w:rsidR="00110997" w:rsidRDefault="00110997" w:rsidP="00110997">
      <w:pPr>
        <w:tabs>
          <w:tab w:val="left" w:pos="2295"/>
        </w:tabs>
        <w:ind w:firstLine="709"/>
        <w:jc w:val="center"/>
        <w:rPr>
          <w:b/>
        </w:rPr>
      </w:pPr>
    </w:p>
    <w:p w14:paraId="65356372" w14:textId="77777777" w:rsidR="00110997" w:rsidRPr="00C934D6" w:rsidRDefault="00110997" w:rsidP="00110997">
      <w:pPr>
        <w:pStyle w:val="a7"/>
        <w:spacing w:after="0"/>
        <w:jc w:val="both"/>
        <w:rPr>
          <w:b/>
        </w:rPr>
      </w:pPr>
      <w:r w:rsidRPr="00C934D6">
        <w:rPr>
          <w:b/>
        </w:rPr>
        <w:t xml:space="preserve">Раздел 2. </w:t>
      </w:r>
      <w:r w:rsidRPr="00C934D6">
        <w:rPr>
          <w:b/>
          <w:bCs/>
          <w:color w:val="000000"/>
        </w:rPr>
        <w:t xml:space="preserve">Межвоенный период (1918–1939). </w:t>
      </w:r>
      <w:r w:rsidRPr="00C934D6">
        <w:rPr>
          <w:b/>
        </w:rPr>
        <w:t>СССР в 1920–1930-е годы</w:t>
      </w:r>
    </w:p>
    <w:p w14:paraId="4C350919" w14:textId="77777777" w:rsidR="00110997" w:rsidRPr="00C934D6" w:rsidRDefault="00110997" w:rsidP="00110997">
      <w:pPr>
        <w:spacing w:line="23" w:lineRule="atLeast"/>
      </w:pPr>
      <w:r w:rsidRPr="00C934D6">
        <w:rPr>
          <w:b/>
        </w:rPr>
        <w:t xml:space="preserve">Тема 2.2.  </w:t>
      </w:r>
      <w:r w:rsidRPr="00C934D6">
        <w:t>Советский Союз в конце 1920-х–1930-е гг.</w:t>
      </w:r>
    </w:p>
    <w:p w14:paraId="29AAD827" w14:textId="77777777" w:rsidR="00110997" w:rsidRPr="00C934D6" w:rsidRDefault="00110997" w:rsidP="00110997">
      <w:pPr>
        <w:jc w:val="both"/>
      </w:pPr>
      <w:r w:rsidRPr="00C934D6">
        <w:rPr>
          <w:b/>
        </w:rPr>
        <w:t xml:space="preserve">Тема практического занятия:  </w:t>
      </w:r>
      <w:r w:rsidRPr="00C934D6">
        <w:t>Итоги и цена советской модернизации. Организация дискуссии по методу «</w:t>
      </w:r>
      <w:proofErr w:type="spellStart"/>
      <w:r w:rsidRPr="00C934D6">
        <w:t>метаплана</w:t>
      </w:r>
      <w:proofErr w:type="spellEnd"/>
      <w:r w:rsidRPr="00C934D6">
        <w:t>»</w:t>
      </w:r>
    </w:p>
    <w:p w14:paraId="1A33225E" w14:textId="77777777" w:rsidR="00110997" w:rsidRPr="00C934D6" w:rsidRDefault="00110997" w:rsidP="00110997">
      <w:pPr>
        <w:jc w:val="both"/>
        <w:rPr>
          <w:b/>
        </w:rPr>
      </w:pPr>
      <w:r w:rsidRPr="00C934D6">
        <w:rPr>
          <w:b/>
        </w:rPr>
        <w:t xml:space="preserve">Цель занятия: </w:t>
      </w:r>
    </w:p>
    <w:p w14:paraId="36BA2D97" w14:textId="77777777" w:rsidR="00110997" w:rsidRPr="00C934D6" w:rsidRDefault="00110997" w:rsidP="00110997">
      <w:pPr>
        <w:pStyle w:val="a3"/>
        <w:spacing w:line="276" w:lineRule="auto"/>
        <w:ind w:firstLine="709"/>
        <w:jc w:val="both"/>
      </w:pPr>
      <w:r w:rsidRPr="00C934D6">
        <w:t xml:space="preserve">- </w:t>
      </w:r>
      <w:r w:rsidRPr="00C934D6">
        <w:rPr>
          <w:u w:val="single"/>
        </w:rPr>
        <w:t>образовательные</w:t>
      </w:r>
      <w:r w:rsidRPr="00C934D6">
        <w:t xml:space="preserve">: рассмотреть изменения, произошедшие в </w:t>
      </w:r>
      <w:r>
        <w:t>Советском</w:t>
      </w:r>
      <w:r w:rsidRPr="00C934D6">
        <w:t xml:space="preserve"> Союз</w:t>
      </w:r>
      <w:r>
        <w:t>е в конце 1920-х–1930-х</w:t>
      </w:r>
      <w:r w:rsidRPr="00C934D6">
        <w:t xml:space="preserve"> г</w:t>
      </w:r>
      <w:r>
        <w:t>.</w:t>
      </w:r>
      <w:r w:rsidRPr="00C934D6">
        <w:t>г</w:t>
      </w:r>
      <w:r>
        <w:t>.</w:t>
      </w:r>
    </w:p>
    <w:p w14:paraId="1F73D199" w14:textId="77777777" w:rsidR="00110997" w:rsidRPr="00C934D6" w:rsidRDefault="00110997" w:rsidP="00110997">
      <w:pPr>
        <w:pStyle w:val="a3"/>
        <w:spacing w:line="276" w:lineRule="auto"/>
        <w:ind w:firstLine="709"/>
        <w:jc w:val="both"/>
      </w:pPr>
      <w:r w:rsidRPr="00C934D6">
        <w:t>-</w:t>
      </w:r>
      <w:r w:rsidRPr="00C934D6">
        <w:rPr>
          <w:u w:val="single"/>
        </w:rPr>
        <w:t>развивающие:</w:t>
      </w:r>
      <w:r w:rsidRPr="00C934D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393CA8F5" w14:textId="77777777" w:rsidR="00110997" w:rsidRPr="00C934D6" w:rsidRDefault="00110997" w:rsidP="00110997">
      <w:pPr>
        <w:ind w:firstLine="709"/>
      </w:pPr>
      <w:r w:rsidRPr="00C934D6">
        <w:t xml:space="preserve">- </w:t>
      </w:r>
      <w:r w:rsidRPr="00C934D6">
        <w:rPr>
          <w:u w:val="single"/>
          <w:lang w:eastAsia="en-US"/>
        </w:rPr>
        <w:t>воспитательные</w:t>
      </w:r>
      <w:r w:rsidRPr="00C934D6">
        <w:rPr>
          <w:lang w:eastAsia="en-US"/>
        </w:rPr>
        <w:t>: воспитать ответственность, трудолюбие, аккуратность.</w:t>
      </w:r>
    </w:p>
    <w:p w14:paraId="672A98B1" w14:textId="77777777" w:rsidR="00110997" w:rsidRPr="00C934D6" w:rsidRDefault="00110997" w:rsidP="00110997">
      <w:pPr>
        <w:pStyle w:val="a7"/>
        <w:spacing w:after="0"/>
        <w:jc w:val="both"/>
        <w:rPr>
          <w:b/>
        </w:rPr>
      </w:pPr>
      <w:r w:rsidRPr="00C934D6">
        <w:rPr>
          <w:b/>
        </w:rPr>
        <w:t>Формируемые общие и профессиональные компетенции:</w:t>
      </w:r>
    </w:p>
    <w:p w14:paraId="6830A866" w14:textId="77777777" w:rsidR="00110997" w:rsidRPr="00C934D6" w:rsidRDefault="00110997" w:rsidP="00110997">
      <w:pPr>
        <w:pStyle w:val="a7"/>
        <w:spacing w:after="0"/>
        <w:jc w:val="both"/>
        <w:rPr>
          <w:b/>
        </w:rPr>
      </w:pPr>
      <w:r w:rsidRPr="00C934D6">
        <w:rPr>
          <w:b/>
        </w:rPr>
        <w:t>ОК 02, ОК 05, ОК 06</w:t>
      </w:r>
    </w:p>
    <w:p w14:paraId="2DB932B0" w14:textId="77777777" w:rsidR="00110997" w:rsidRPr="00C934D6" w:rsidRDefault="00110997" w:rsidP="00110997">
      <w:pPr>
        <w:jc w:val="both"/>
        <w:rPr>
          <w:b/>
        </w:rPr>
      </w:pPr>
      <w:r w:rsidRPr="00C934D6">
        <w:rPr>
          <w:b/>
          <w:bCs/>
        </w:rPr>
        <w:t>Материально</w:t>
      </w:r>
      <w:r w:rsidRPr="00C934D6">
        <w:rPr>
          <w:bCs/>
        </w:rPr>
        <w:t>-</w:t>
      </w:r>
      <w:r w:rsidRPr="00C934D6">
        <w:rPr>
          <w:b/>
          <w:bCs/>
        </w:rPr>
        <w:t>техническое и к</w:t>
      </w:r>
      <w:r w:rsidRPr="00C934D6">
        <w:rPr>
          <w:b/>
        </w:rPr>
        <w:t>омплексно-методическое обеспечение:</w:t>
      </w:r>
    </w:p>
    <w:p w14:paraId="34DA576A"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firstLine="919"/>
        <w:jc w:val="both"/>
        <w:rPr>
          <w:b/>
        </w:rPr>
      </w:pPr>
      <w:r>
        <w:rPr>
          <w:bCs/>
        </w:rPr>
        <w:t>Н</w:t>
      </w:r>
      <w:r w:rsidRPr="00C934D6">
        <w:rPr>
          <w:bCs/>
        </w:rPr>
        <w:t>аглядные пособия (комплекты</w:t>
      </w:r>
      <w:r w:rsidRPr="005D4006">
        <w:rPr>
          <w:bCs/>
        </w:rPr>
        <w:t xml:space="preserve"> учебных таблиц, исторических карт, плакатов, портретов выдающихся исторических личностей, атласов); информационно-коммуникационные средства; экранно-звуковые пособия; комплект технической документации, в том числе паспорта на средства обучения, инструкции по их использованию и технике безопасности; библиотечный фонд кабинета. (учебники, учебно-методические комплекты (УМК) </w:t>
      </w:r>
    </w:p>
    <w:p w14:paraId="3758504E" w14:textId="77777777" w:rsidR="00110997" w:rsidRPr="005D4006" w:rsidRDefault="00110997" w:rsidP="00110997">
      <w:pPr>
        <w:shd w:val="clear" w:color="auto" w:fill="FFFFFF"/>
        <w:jc w:val="both"/>
        <w:rPr>
          <w:b/>
          <w:bCs/>
        </w:rPr>
      </w:pPr>
      <w:r w:rsidRPr="005D4006">
        <w:rPr>
          <w:b/>
          <w:bCs/>
        </w:rPr>
        <w:t>Вопросы для проверки готовности обучающихся к практическому занятию:</w:t>
      </w:r>
    </w:p>
    <w:p w14:paraId="520D8F29" w14:textId="77777777" w:rsidR="00110997" w:rsidRPr="002336F8" w:rsidRDefault="00110997" w:rsidP="00BB418A">
      <w:pPr>
        <w:pStyle w:val="a3"/>
        <w:numPr>
          <w:ilvl w:val="0"/>
          <w:numId w:val="62"/>
        </w:numPr>
      </w:pPr>
      <w:r w:rsidRPr="002336F8">
        <w:t>С чем связан курс на ускоренную индустриализацию и коллективизацию в СССР?</w:t>
      </w:r>
    </w:p>
    <w:p w14:paraId="6D39F507" w14:textId="77777777" w:rsidR="00110997" w:rsidRPr="002336F8" w:rsidRDefault="00110997" w:rsidP="00BB418A">
      <w:pPr>
        <w:pStyle w:val="a3"/>
        <w:numPr>
          <w:ilvl w:val="0"/>
          <w:numId w:val="62"/>
        </w:numPr>
      </w:pPr>
      <w:r w:rsidRPr="002336F8">
        <w:t>Какие социальные процессы происходили в СССР в 30-е г.г.?</w:t>
      </w:r>
    </w:p>
    <w:p w14:paraId="637A0547" w14:textId="77777777" w:rsidR="00110997" w:rsidRPr="002336F8" w:rsidRDefault="00110997" w:rsidP="00BB418A">
      <w:pPr>
        <w:pStyle w:val="a3"/>
        <w:numPr>
          <w:ilvl w:val="0"/>
          <w:numId w:val="62"/>
        </w:numPr>
      </w:pPr>
      <w:r w:rsidRPr="002336F8">
        <w:t>Дайте анализ итогам развития СССР в 20-30-е г.г.</w:t>
      </w:r>
    </w:p>
    <w:p w14:paraId="5B2958D2" w14:textId="77777777" w:rsidR="00110997" w:rsidRPr="005D4006" w:rsidRDefault="00110997" w:rsidP="00110997">
      <w:pPr>
        <w:spacing w:line="23" w:lineRule="atLeast"/>
        <w:ind w:firstLine="236"/>
        <w:contextualSpacing/>
        <w:jc w:val="both"/>
      </w:pPr>
      <w:r w:rsidRPr="002336F8">
        <w:rPr>
          <w:b/>
        </w:rPr>
        <w:t>Краткие</w:t>
      </w:r>
      <w:r w:rsidRPr="005D4006">
        <w:rPr>
          <w:b/>
        </w:rPr>
        <w:t xml:space="preserve"> теоретические сведения:</w:t>
      </w:r>
      <w:r w:rsidRPr="005D4006">
        <w:t xml:space="preserve"> Индустриализация в СССР. "Великий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5C415CEF" w14:textId="77777777" w:rsidR="00110997" w:rsidRPr="005D4006" w:rsidRDefault="00110997" w:rsidP="00110997">
      <w:pPr>
        <w:spacing w:line="23" w:lineRule="atLeast"/>
        <w:ind w:firstLine="236"/>
        <w:contextualSpacing/>
        <w:jc w:val="both"/>
      </w:pPr>
      <w:r w:rsidRPr="005D4006">
        <w:lastRenderedPageBreak/>
        <w:t>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«зерновых» районах СССР в 1932-1933 гг. как следствие коллективизации.</w:t>
      </w:r>
    </w:p>
    <w:p w14:paraId="52972533" w14:textId="77777777" w:rsidR="00110997" w:rsidRPr="005D4006" w:rsidRDefault="00110997" w:rsidP="00110997">
      <w:pPr>
        <w:spacing w:line="23" w:lineRule="atLeast"/>
        <w:ind w:firstLine="236"/>
        <w:contextualSpacing/>
        <w:jc w:val="both"/>
      </w:pPr>
      <w:r w:rsidRPr="005D4006">
        <w:t>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w:t>
      </w:r>
    </w:p>
    <w:p w14:paraId="0B7AF058" w14:textId="77777777" w:rsidR="00110997" w:rsidRPr="005D4006" w:rsidRDefault="00110997" w:rsidP="00110997">
      <w:pPr>
        <w:spacing w:line="23" w:lineRule="atLeast"/>
        <w:ind w:firstLine="236"/>
        <w:contextualSpacing/>
        <w:jc w:val="both"/>
      </w:pPr>
      <w:r w:rsidRPr="005D4006">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w:t>
      </w:r>
    </w:p>
    <w:p w14:paraId="06631925" w14:textId="77777777" w:rsidR="00110997" w:rsidRPr="005D4006" w:rsidRDefault="00110997" w:rsidP="00110997">
      <w:pPr>
        <w:shd w:val="clear" w:color="auto" w:fill="FFFFFF"/>
        <w:jc w:val="both"/>
        <w:rPr>
          <w:b/>
        </w:rPr>
      </w:pPr>
      <w:r w:rsidRPr="005D4006">
        <w:t>Советская социальная и национальная политика 1930-х гг. Пропаганда и реальные достижения. Конституция СССР 1936 г.</w:t>
      </w:r>
    </w:p>
    <w:p w14:paraId="22C84442" w14:textId="77777777" w:rsidR="00110997" w:rsidRPr="005D4006" w:rsidRDefault="00110997" w:rsidP="00110997">
      <w:pPr>
        <w:jc w:val="both"/>
        <w:rPr>
          <w:b/>
        </w:rPr>
      </w:pPr>
    </w:p>
    <w:p w14:paraId="77EF6B12" w14:textId="77777777" w:rsidR="00110997" w:rsidRDefault="00110997" w:rsidP="00110997">
      <w:pPr>
        <w:tabs>
          <w:tab w:val="left" w:pos="2295"/>
        </w:tabs>
        <w:ind w:firstLine="709"/>
        <w:jc w:val="center"/>
        <w:rPr>
          <w:b/>
        </w:rPr>
      </w:pPr>
      <w:r w:rsidRPr="005D4006">
        <w:rPr>
          <w:b/>
        </w:rPr>
        <w:t>Практическое занятие № 6</w:t>
      </w:r>
    </w:p>
    <w:p w14:paraId="36EB7C3D" w14:textId="77777777" w:rsidR="00110997" w:rsidRDefault="00110997" w:rsidP="00110997">
      <w:pPr>
        <w:tabs>
          <w:tab w:val="left" w:pos="2295"/>
        </w:tabs>
        <w:ind w:firstLine="709"/>
        <w:jc w:val="center"/>
        <w:rPr>
          <w:b/>
        </w:rPr>
      </w:pPr>
    </w:p>
    <w:p w14:paraId="0309FCD1" w14:textId="77777777" w:rsidR="00110997" w:rsidRPr="005D4006" w:rsidRDefault="00110997" w:rsidP="00110997">
      <w:pPr>
        <w:pStyle w:val="a7"/>
        <w:spacing w:after="0"/>
        <w:jc w:val="both"/>
        <w:rPr>
          <w:b/>
        </w:rPr>
      </w:pPr>
      <w:r w:rsidRPr="005D4006">
        <w:rPr>
          <w:b/>
        </w:rPr>
        <w:t xml:space="preserve">Раздел 2. </w:t>
      </w:r>
      <w:r w:rsidRPr="005D4006">
        <w:rPr>
          <w:b/>
          <w:bCs/>
          <w:color w:val="000000"/>
        </w:rPr>
        <w:t xml:space="preserve">Межвоенный период (1918–1939). </w:t>
      </w:r>
      <w:r w:rsidRPr="005D4006">
        <w:rPr>
          <w:b/>
        </w:rPr>
        <w:t>СССР в 1920–1930-е годы</w:t>
      </w:r>
    </w:p>
    <w:p w14:paraId="31348A6F" w14:textId="77777777" w:rsidR="00110997" w:rsidRPr="005D4006" w:rsidRDefault="00110997" w:rsidP="00110997">
      <w:pPr>
        <w:pStyle w:val="a7"/>
        <w:spacing w:after="0"/>
        <w:jc w:val="both"/>
        <w:rPr>
          <w:b/>
        </w:rPr>
      </w:pPr>
      <w:r w:rsidRPr="005D4006">
        <w:rPr>
          <w:b/>
        </w:rPr>
        <w:t>Тема 2.3. Культурное пространство советского общества в 1920–1930-е гг.</w:t>
      </w:r>
    </w:p>
    <w:p w14:paraId="47AF9A1F" w14:textId="77777777" w:rsidR="00110997" w:rsidRPr="005D4006" w:rsidRDefault="00110997" w:rsidP="00110997">
      <w:pPr>
        <w:jc w:val="both"/>
        <w:rPr>
          <w:b/>
        </w:rPr>
      </w:pPr>
      <w:r w:rsidRPr="005D4006">
        <w:rPr>
          <w:b/>
        </w:rPr>
        <w:t xml:space="preserve">Тема практического занятия:  </w:t>
      </w:r>
      <w:r w:rsidRPr="005D4006">
        <w:rPr>
          <w:bCs/>
        </w:rPr>
        <w:t>Культурная революция и «угар НЭПа». 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p w14:paraId="36B860EB" w14:textId="77777777" w:rsidR="00110997" w:rsidRPr="00C934D6" w:rsidRDefault="00110997" w:rsidP="00110997">
      <w:pPr>
        <w:jc w:val="both"/>
        <w:rPr>
          <w:b/>
        </w:rPr>
      </w:pPr>
      <w:r w:rsidRPr="00C934D6">
        <w:rPr>
          <w:b/>
        </w:rPr>
        <w:t xml:space="preserve">Цель занятия: </w:t>
      </w:r>
    </w:p>
    <w:p w14:paraId="5A6AE00D" w14:textId="77777777" w:rsidR="00110997" w:rsidRPr="005E58CD" w:rsidRDefault="00110997" w:rsidP="00110997">
      <w:pPr>
        <w:pStyle w:val="a3"/>
        <w:spacing w:line="276" w:lineRule="auto"/>
        <w:ind w:firstLine="709"/>
        <w:jc w:val="both"/>
      </w:pPr>
      <w:r w:rsidRPr="00C934D6">
        <w:t xml:space="preserve">- </w:t>
      </w:r>
      <w:r w:rsidRPr="005E58CD">
        <w:rPr>
          <w:u w:val="single"/>
        </w:rPr>
        <w:t>образовательные</w:t>
      </w:r>
      <w:r w:rsidRPr="005E58CD">
        <w:t>: определить характерные черты духовной жизни СССР в 1920-1930 г</w:t>
      </w:r>
      <w:r>
        <w:t>.</w:t>
      </w:r>
      <w:r w:rsidRPr="005E58CD">
        <w:t xml:space="preserve">г. </w:t>
      </w:r>
    </w:p>
    <w:p w14:paraId="512233E7" w14:textId="77777777" w:rsidR="00110997" w:rsidRPr="005E58CD" w:rsidRDefault="00110997" w:rsidP="00110997">
      <w:pPr>
        <w:pStyle w:val="a3"/>
        <w:spacing w:line="276" w:lineRule="auto"/>
        <w:ind w:firstLine="709"/>
        <w:jc w:val="both"/>
      </w:pPr>
      <w:r w:rsidRPr="005E58CD">
        <w:t>-</w:t>
      </w:r>
      <w:r w:rsidRPr="005E58CD">
        <w:rPr>
          <w:u w:val="single"/>
        </w:rPr>
        <w:t>развивающие:</w:t>
      </w:r>
      <w:r w:rsidRPr="005E58CD">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282E1550" w14:textId="77777777" w:rsidR="00110997" w:rsidRPr="00C934D6" w:rsidRDefault="00110997" w:rsidP="00110997">
      <w:pPr>
        <w:ind w:firstLine="709"/>
      </w:pPr>
      <w:r w:rsidRPr="005E58CD">
        <w:t xml:space="preserve">- </w:t>
      </w:r>
      <w:r w:rsidRPr="005E58CD">
        <w:rPr>
          <w:u w:val="single"/>
          <w:lang w:eastAsia="en-US"/>
        </w:rPr>
        <w:t>воспитательные</w:t>
      </w:r>
      <w:r w:rsidRPr="005E58CD">
        <w:rPr>
          <w:lang w:eastAsia="en-US"/>
        </w:rPr>
        <w:t>: воспитать</w:t>
      </w:r>
      <w:r w:rsidRPr="00C934D6">
        <w:rPr>
          <w:lang w:eastAsia="en-US"/>
        </w:rPr>
        <w:t xml:space="preserve"> ответственность, трудолюбие, аккуратность.</w:t>
      </w:r>
    </w:p>
    <w:p w14:paraId="0AF4633A" w14:textId="77777777" w:rsidR="00110997" w:rsidRPr="00C934D6" w:rsidRDefault="00110997" w:rsidP="00110997">
      <w:pPr>
        <w:pStyle w:val="a7"/>
        <w:spacing w:after="0"/>
        <w:jc w:val="both"/>
        <w:rPr>
          <w:b/>
        </w:rPr>
      </w:pPr>
      <w:r w:rsidRPr="00C934D6">
        <w:rPr>
          <w:b/>
        </w:rPr>
        <w:t>Формируемые общие и профессиональные компетенции:</w:t>
      </w:r>
    </w:p>
    <w:p w14:paraId="5C8F4E48" w14:textId="77777777" w:rsidR="00110997" w:rsidRPr="00C934D6" w:rsidRDefault="00110997" w:rsidP="00110997">
      <w:pPr>
        <w:pStyle w:val="a7"/>
        <w:spacing w:after="0"/>
        <w:jc w:val="both"/>
        <w:rPr>
          <w:b/>
        </w:rPr>
      </w:pPr>
      <w:r w:rsidRPr="00C934D6">
        <w:rPr>
          <w:b/>
        </w:rPr>
        <w:t>ОК 02, ОК 05, ОК 06</w:t>
      </w:r>
    </w:p>
    <w:p w14:paraId="00BB126D" w14:textId="77777777" w:rsidR="00110997" w:rsidRPr="00C934D6" w:rsidRDefault="00110997" w:rsidP="00110997">
      <w:pPr>
        <w:jc w:val="both"/>
        <w:rPr>
          <w:b/>
        </w:rPr>
      </w:pPr>
      <w:r w:rsidRPr="00C934D6">
        <w:rPr>
          <w:b/>
          <w:bCs/>
        </w:rPr>
        <w:t>Материально</w:t>
      </w:r>
      <w:r w:rsidRPr="00C934D6">
        <w:rPr>
          <w:bCs/>
        </w:rPr>
        <w:t>-</w:t>
      </w:r>
      <w:r w:rsidRPr="00C934D6">
        <w:rPr>
          <w:b/>
          <w:bCs/>
        </w:rPr>
        <w:t>техническое и к</w:t>
      </w:r>
      <w:r w:rsidRPr="00C934D6">
        <w:rPr>
          <w:b/>
        </w:rPr>
        <w:t>омплексно-методическое обеспечение:</w:t>
      </w:r>
    </w:p>
    <w:p w14:paraId="23BE9326"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jc w:val="both"/>
        <w:rPr>
          <w:b/>
        </w:rPr>
      </w:pPr>
      <w:r w:rsidRPr="00C934D6">
        <w:rPr>
          <w:bCs/>
        </w:rPr>
        <w:t>наглядные пособия (комплекты</w:t>
      </w:r>
      <w:r w:rsidRPr="005D4006">
        <w:rPr>
          <w:bCs/>
        </w:rPr>
        <w:t xml:space="preserve"> учебных таблиц, исторических карт, плакатов, портретов выдающихся исторических личностей, атласов); информационно-коммуникационные средства; экранно-звуковые пособия; комплект технической документации, в том числе паспорта на средства обучения, инструкции по их использованию и технике безопасности; библиотечный фонд кабинета. (учебники, учебно-методические комплекты (УМК) </w:t>
      </w:r>
    </w:p>
    <w:p w14:paraId="611FF172" w14:textId="77777777" w:rsidR="00110997" w:rsidRPr="005E58CD" w:rsidRDefault="00110997" w:rsidP="00110997">
      <w:pPr>
        <w:shd w:val="clear" w:color="auto" w:fill="FFFFFF"/>
        <w:jc w:val="both"/>
        <w:rPr>
          <w:b/>
          <w:bCs/>
        </w:rPr>
      </w:pPr>
      <w:r w:rsidRPr="005E58CD">
        <w:rPr>
          <w:b/>
          <w:bCs/>
        </w:rPr>
        <w:t>Вопросы для проверки готовности обучающихся к практическому занятию:</w:t>
      </w:r>
    </w:p>
    <w:p w14:paraId="217E8330" w14:textId="77777777" w:rsidR="00110997" w:rsidRPr="005E58CD" w:rsidRDefault="00110997" w:rsidP="00BB418A">
      <w:pPr>
        <w:pStyle w:val="a5"/>
        <w:numPr>
          <w:ilvl w:val="0"/>
          <w:numId w:val="69"/>
        </w:numPr>
        <w:spacing w:after="200" w:line="23" w:lineRule="atLeast"/>
        <w:jc w:val="both"/>
        <w:rPr>
          <w:b/>
        </w:rPr>
      </w:pPr>
      <w:r w:rsidRPr="005E58CD">
        <w:rPr>
          <w:b/>
        </w:rPr>
        <w:t>Дать определение понятию – культурная  революция</w:t>
      </w:r>
    </w:p>
    <w:p w14:paraId="0D7B7F4A" w14:textId="77777777" w:rsidR="00110997" w:rsidRPr="005E58CD" w:rsidRDefault="00110997" w:rsidP="00BB418A">
      <w:pPr>
        <w:pStyle w:val="a5"/>
        <w:numPr>
          <w:ilvl w:val="0"/>
          <w:numId w:val="69"/>
        </w:numPr>
        <w:spacing w:after="200" w:line="23" w:lineRule="atLeast"/>
        <w:jc w:val="both"/>
        <w:rPr>
          <w:b/>
        </w:rPr>
      </w:pPr>
      <w:r w:rsidRPr="005E58CD">
        <w:rPr>
          <w:b/>
        </w:rPr>
        <w:t>Перечислить особенности социалистического реализма, как метода в искусстве и литературе</w:t>
      </w:r>
    </w:p>
    <w:p w14:paraId="55CEEBDC" w14:textId="77777777" w:rsidR="00110997" w:rsidRPr="005E58CD" w:rsidRDefault="00110997" w:rsidP="00BB418A">
      <w:pPr>
        <w:pStyle w:val="a5"/>
        <w:numPr>
          <w:ilvl w:val="0"/>
          <w:numId w:val="69"/>
        </w:numPr>
        <w:spacing w:line="23" w:lineRule="atLeast"/>
        <w:jc w:val="both"/>
        <w:rPr>
          <w:b/>
        </w:rPr>
      </w:pPr>
      <w:r w:rsidRPr="005E58CD">
        <w:rPr>
          <w:b/>
        </w:rPr>
        <w:t>Назвать основные направления в искусстве  первой половины ХХ века в СССР</w:t>
      </w:r>
    </w:p>
    <w:p w14:paraId="7E3B36AD" w14:textId="77777777" w:rsidR="00110997" w:rsidRPr="005E58CD" w:rsidRDefault="00110997" w:rsidP="00110997">
      <w:pPr>
        <w:spacing w:line="23" w:lineRule="atLeast"/>
        <w:ind w:firstLine="236"/>
        <w:jc w:val="both"/>
      </w:pPr>
      <w:r w:rsidRPr="005E58CD">
        <w:rPr>
          <w:b/>
        </w:rPr>
        <w:t xml:space="preserve">Краткие теоретические сведения: </w:t>
      </w:r>
      <w:r w:rsidRPr="005E58CD">
        <w:t>Повседневная жизнь и общественные настроения в годы нэпа. Повышение общего уровня жизни. Нэпманы и отношение к ним в обществе.</w:t>
      </w:r>
    </w:p>
    <w:p w14:paraId="40AD904C" w14:textId="77777777" w:rsidR="00110997" w:rsidRPr="005D4006" w:rsidRDefault="00110997" w:rsidP="00110997">
      <w:pPr>
        <w:spacing w:line="23" w:lineRule="atLeast"/>
        <w:ind w:firstLine="236"/>
        <w:jc w:val="both"/>
      </w:pPr>
      <w:r w:rsidRPr="005D4006">
        <w:lastRenderedPageBreak/>
        <w:t>"Коммунистическое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w:t>
      </w:r>
    </w:p>
    <w:p w14:paraId="5D857A6A" w14:textId="77777777" w:rsidR="00110997" w:rsidRPr="005D4006" w:rsidRDefault="00110997" w:rsidP="00110997">
      <w:pPr>
        <w:spacing w:line="23" w:lineRule="atLeast"/>
        <w:ind w:firstLine="236"/>
        <w:jc w:val="both"/>
      </w:pPr>
      <w:r w:rsidRPr="005D4006">
        <w:t>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14:paraId="64B6274C" w14:textId="77777777" w:rsidR="00110997" w:rsidRPr="005D4006" w:rsidRDefault="00110997" w:rsidP="00110997">
      <w:pPr>
        <w:spacing w:line="23" w:lineRule="atLeast"/>
        <w:ind w:firstLine="236"/>
        <w:jc w:val="both"/>
      </w:pPr>
      <w:r w:rsidRPr="005D4006">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w:t>
      </w:r>
    </w:p>
    <w:p w14:paraId="3B0E72F0" w14:textId="77777777" w:rsidR="00110997" w:rsidRPr="005D4006" w:rsidRDefault="00110997" w:rsidP="00110997">
      <w:pPr>
        <w:spacing w:line="23" w:lineRule="atLeast"/>
        <w:ind w:firstLine="236"/>
        <w:jc w:val="both"/>
      </w:pPr>
      <w:r w:rsidRPr="005D4006">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14:paraId="345C4358" w14:textId="77777777" w:rsidR="00110997" w:rsidRPr="005D4006" w:rsidRDefault="00110997" w:rsidP="00110997">
      <w:pPr>
        <w:spacing w:line="23" w:lineRule="atLeast"/>
        <w:ind w:firstLine="236"/>
        <w:jc w:val="both"/>
      </w:pPr>
      <w:r w:rsidRPr="005D4006">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52905EDC" w14:textId="77777777" w:rsidR="00110997" w:rsidRPr="002D205F" w:rsidRDefault="00110997" w:rsidP="00110997">
      <w:pPr>
        <w:shd w:val="clear" w:color="auto" w:fill="FFFFFF"/>
        <w:jc w:val="both"/>
      </w:pPr>
      <w:r w:rsidRPr="005D4006">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p w14:paraId="0793FA3D" w14:textId="77777777" w:rsidR="00110997" w:rsidRDefault="00110997" w:rsidP="00110997">
      <w:pPr>
        <w:pStyle w:val="a7"/>
        <w:spacing w:after="0"/>
        <w:ind w:left="539"/>
        <w:jc w:val="both"/>
        <w:rPr>
          <w:b/>
        </w:rPr>
      </w:pPr>
      <w:r>
        <w:rPr>
          <w:b/>
        </w:rPr>
        <w:t>Задание 1</w:t>
      </w:r>
      <w:r w:rsidRPr="004D0A25">
        <w:rPr>
          <w:b/>
        </w:rPr>
        <w:t>.</w:t>
      </w:r>
    </w:p>
    <w:p w14:paraId="52F3A13E" w14:textId="77777777" w:rsidR="00110997" w:rsidRDefault="00110997" w:rsidP="00110997">
      <w:pPr>
        <w:pStyle w:val="a7"/>
        <w:spacing w:after="0"/>
        <w:ind w:left="539"/>
        <w:jc w:val="both"/>
        <w:rPr>
          <w:b/>
          <w:i/>
        </w:rPr>
      </w:pPr>
      <w:r>
        <w:rPr>
          <w:b/>
          <w:i/>
        </w:rPr>
        <w:t>Заполнить</w:t>
      </w:r>
      <w:r w:rsidRPr="004D0A25">
        <w:rPr>
          <w:b/>
          <w:i/>
        </w:rPr>
        <w:t xml:space="preserve"> таблицу</w:t>
      </w:r>
    </w:p>
    <w:tbl>
      <w:tblPr>
        <w:tblStyle w:val="a9"/>
        <w:tblW w:w="0" w:type="auto"/>
        <w:tblInd w:w="250" w:type="dxa"/>
        <w:tblLook w:val="04A0" w:firstRow="1" w:lastRow="0" w:firstColumn="1" w:lastColumn="0" w:noHBand="0" w:noVBand="1"/>
      </w:tblPr>
      <w:tblGrid>
        <w:gridCol w:w="2977"/>
        <w:gridCol w:w="2693"/>
        <w:gridCol w:w="3544"/>
      </w:tblGrid>
      <w:tr w:rsidR="00110997" w14:paraId="4A042872" w14:textId="77777777" w:rsidTr="00B471A6">
        <w:tc>
          <w:tcPr>
            <w:tcW w:w="2977" w:type="dxa"/>
          </w:tcPr>
          <w:p w14:paraId="677DB25E" w14:textId="77777777" w:rsidR="00110997" w:rsidRDefault="00110997" w:rsidP="00B471A6">
            <w:pPr>
              <w:pStyle w:val="a7"/>
              <w:spacing w:after="0"/>
              <w:jc w:val="both"/>
              <w:rPr>
                <w:b/>
              </w:rPr>
            </w:pPr>
            <w:r>
              <w:rPr>
                <w:b/>
              </w:rPr>
              <w:t>Отрасль науки, искусства</w:t>
            </w:r>
          </w:p>
        </w:tc>
        <w:tc>
          <w:tcPr>
            <w:tcW w:w="2693" w:type="dxa"/>
          </w:tcPr>
          <w:p w14:paraId="5C30C119" w14:textId="77777777" w:rsidR="00110997" w:rsidRDefault="00110997" w:rsidP="00B471A6">
            <w:pPr>
              <w:pStyle w:val="a7"/>
              <w:spacing w:after="0"/>
              <w:jc w:val="both"/>
              <w:rPr>
                <w:b/>
              </w:rPr>
            </w:pPr>
            <w:r>
              <w:rPr>
                <w:b/>
              </w:rPr>
              <w:t>Достижения</w:t>
            </w:r>
          </w:p>
        </w:tc>
        <w:tc>
          <w:tcPr>
            <w:tcW w:w="3544" w:type="dxa"/>
          </w:tcPr>
          <w:p w14:paraId="556CCD13" w14:textId="77777777" w:rsidR="00110997" w:rsidRDefault="00110997" w:rsidP="00B471A6">
            <w:pPr>
              <w:pStyle w:val="a7"/>
              <w:spacing w:after="0"/>
              <w:jc w:val="both"/>
              <w:rPr>
                <w:b/>
              </w:rPr>
            </w:pPr>
            <w:r>
              <w:rPr>
                <w:b/>
              </w:rPr>
              <w:t>Представители</w:t>
            </w:r>
          </w:p>
        </w:tc>
      </w:tr>
      <w:tr w:rsidR="00110997" w14:paraId="3E707294" w14:textId="77777777" w:rsidTr="00B471A6">
        <w:tc>
          <w:tcPr>
            <w:tcW w:w="2977" w:type="dxa"/>
          </w:tcPr>
          <w:p w14:paraId="1C906F63" w14:textId="77777777" w:rsidR="00110997" w:rsidRDefault="00110997" w:rsidP="00B471A6">
            <w:pPr>
              <w:pStyle w:val="a7"/>
              <w:spacing w:after="0"/>
              <w:jc w:val="both"/>
              <w:rPr>
                <w:b/>
              </w:rPr>
            </w:pPr>
          </w:p>
        </w:tc>
        <w:tc>
          <w:tcPr>
            <w:tcW w:w="2693" w:type="dxa"/>
          </w:tcPr>
          <w:p w14:paraId="6C0DF7DD" w14:textId="77777777" w:rsidR="00110997" w:rsidRDefault="00110997" w:rsidP="00B471A6">
            <w:pPr>
              <w:pStyle w:val="a7"/>
              <w:spacing w:after="0"/>
              <w:jc w:val="both"/>
              <w:rPr>
                <w:b/>
              </w:rPr>
            </w:pPr>
          </w:p>
        </w:tc>
        <w:tc>
          <w:tcPr>
            <w:tcW w:w="3544" w:type="dxa"/>
          </w:tcPr>
          <w:p w14:paraId="6EEABD63" w14:textId="77777777" w:rsidR="00110997" w:rsidRDefault="00110997" w:rsidP="00B471A6">
            <w:pPr>
              <w:pStyle w:val="a7"/>
              <w:spacing w:after="0"/>
              <w:jc w:val="both"/>
              <w:rPr>
                <w:b/>
              </w:rPr>
            </w:pPr>
          </w:p>
        </w:tc>
      </w:tr>
    </w:tbl>
    <w:p w14:paraId="7AE87C17" w14:textId="77777777" w:rsidR="00110997" w:rsidRPr="005D4006" w:rsidRDefault="00110997" w:rsidP="00110997">
      <w:pPr>
        <w:shd w:val="clear" w:color="auto" w:fill="FFFFFF"/>
        <w:jc w:val="both"/>
        <w:rPr>
          <w:b/>
        </w:rPr>
      </w:pPr>
    </w:p>
    <w:p w14:paraId="43ED86E0" w14:textId="77777777" w:rsidR="00110997" w:rsidRPr="002D205F" w:rsidRDefault="00110997" w:rsidP="00110997">
      <w:pPr>
        <w:tabs>
          <w:tab w:val="left" w:pos="1275"/>
        </w:tabs>
        <w:rPr>
          <w:b/>
        </w:rPr>
      </w:pPr>
      <w:r w:rsidRPr="002D205F">
        <w:rPr>
          <w:b/>
        </w:rPr>
        <w:t xml:space="preserve">Задание 2. </w:t>
      </w:r>
      <w:r>
        <w:rPr>
          <w:i/>
        </w:rPr>
        <w:t>Проанализировать</w:t>
      </w:r>
      <w:r w:rsidRPr="002D205F">
        <w:rPr>
          <w:i/>
        </w:rPr>
        <w:t xml:space="preserve"> истор</w:t>
      </w:r>
      <w:r>
        <w:rPr>
          <w:i/>
        </w:rPr>
        <w:t>ический документ и ответить</w:t>
      </w:r>
      <w:r w:rsidRPr="002D205F">
        <w:rPr>
          <w:i/>
        </w:rPr>
        <w:t xml:space="preserve"> на вопрос</w:t>
      </w:r>
    </w:p>
    <w:p w14:paraId="0A5C176B" w14:textId="77777777" w:rsidR="00110997" w:rsidRPr="002D205F" w:rsidRDefault="00110997" w:rsidP="00110997">
      <w:pPr>
        <w:jc w:val="center"/>
        <w:rPr>
          <w:b/>
        </w:rPr>
      </w:pPr>
      <w:r w:rsidRPr="002D205F">
        <w:rPr>
          <w:b/>
        </w:rPr>
        <w:t>Из резолюции пленума губисполкома по докладу губернского отдела народного образования о положении и школьного дела в губернии</w:t>
      </w:r>
    </w:p>
    <w:p w14:paraId="09FB27C2" w14:textId="77777777" w:rsidR="00110997" w:rsidRPr="002D205F" w:rsidRDefault="00110997" w:rsidP="00110997">
      <w:pPr>
        <w:jc w:val="right"/>
      </w:pPr>
      <w:r w:rsidRPr="002D205F">
        <w:t xml:space="preserve">13 ноября </w:t>
      </w:r>
      <w:smartTag w:uri="urn:schemas-microsoft-com:office:smarttags" w:element="metricconverter">
        <w:smartTagPr>
          <w:attr w:name="ProductID" w:val="1925 г"/>
        </w:smartTagPr>
        <w:r w:rsidRPr="002D205F">
          <w:t>1925 г</w:t>
        </w:r>
      </w:smartTag>
      <w:r w:rsidRPr="002D205F">
        <w:t>.</w:t>
      </w:r>
    </w:p>
    <w:p w14:paraId="033106AF" w14:textId="77777777" w:rsidR="00110997" w:rsidRPr="002D205F" w:rsidRDefault="00110997" w:rsidP="00110997">
      <w:pPr>
        <w:jc w:val="both"/>
      </w:pPr>
      <w:r w:rsidRPr="002D205F">
        <w:t>Констатировать, что:</w:t>
      </w:r>
    </w:p>
    <w:p w14:paraId="0ADA2CD0" w14:textId="77777777" w:rsidR="00110997" w:rsidRPr="002D205F" w:rsidRDefault="00110997" w:rsidP="00110997">
      <w:pPr>
        <w:jc w:val="both"/>
      </w:pPr>
      <w:r w:rsidRPr="002D205F">
        <w:t>1. Школьная сеть Саратовской губернии за годы голода и недорода не только не могла иметь правильного роста, но и претерпевала частичное свёртывание.</w:t>
      </w:r>
    </w:p>
    <w:p w14:paraId="6EF5D4BE" w14:textId="77777777" w:rsidR="00110997" w:rsidRPr="002D205F" w:rsidRDefault="00110997" w:rsidP="00110997">
      <w:pPr>
        <w:jc w:val="both"/>
      </w:pPr>
      <w:r w:rsidRPr="002D205F">
        <w:t>2. 1925/26 учебный год можно считать началом постепенного развёртывания школьной сети при несколько большем по сравнению с предшествующими годами отпуске средств из местного бюджета на дело народного образования.</w:t>
      </w:r>
    </w:p>
    <w:p w14:paraId="67EF8229" w14:textId="77777777" w:rsidR="00110997" w:rsidRPr="002D205F" w:rsidRDefault="00110997" w:rsidP="00110997">
      <w:pPr>
        <w:jc w:val="both"/>
      </w:pPr>
      <w:r w:rsidRPr="002D205F">
        <w:t>3. Однако слабый бюджет губернии не в состоянии, без помощи центра, справиться с восстановлением школьной сети до размеров сети 1922/23 учебного года.</w:t>
      </w:r>
    </w:p>
    <w:p w14:paraId="6A614744" w14:textId="77777777" w:rsidR="00110997" w:rsidRPr="002D205F" w:rsidRDefault="00110997" w:rsidP="00110997">
      <w:pPr>
        <w:jc w:val="both"/>
      </w:pPr>
      <w:r w:rsidRPr="002D205F">
        <w:t>4. Школьное дело, постепенно качественно улучшаясь, на этом пути имеет ряд препятствий,  затрудняющих более быстрое продвижение: большая нагрузка учащихся на одного школьного работника,2-сменность занятий, неаккуратная выплата содержания работникам, отсутствие достаточного количества пособий, недостаточная подготовленность работников школ и некоторые другие.</w:t>
      </w:r>
    </w:p>
    <w:p w14:paraId="30F7FCE1" w14:textId="77777777" w:rsidR="00110997" w:rsidRPr="00F377D4" w:rsidRDefault="00110997" w:rsidP="00110997">
      <w:pPr>
        <w:jc w:val="both"/>
        <w:rPr>
          <w:i/>
        </w:rPr>
      </w:pPr>
      <w:r w:rsidRPr="00F377D4">
        <w:rPr>
          <w:b/>
        </w:rPr>
        <w:t>Вопрос:</w:t>
      </w:r>
      <w:r w:rsidRPr="00F377D4">
        <w:rPr>
          <w:b/>
          <w:i/>
        </w:rPr>
        <w:t xml:space="preserve"> </w:t>
      </w:r>
      <w:r w:rsidRPr="00F377D4">
        <w:rPr>
          <w:i/>
        </w:rPr>
        <w:t xml:space="preserve">Какие факторы препятствовали  развитию образования  в Саратовском крае? </w:t>
      </w:r>
    </w:p>
    <w:p w14:paraId="34AD2346" w14:textId="77777777" w:rsidR="00110997" w:rsidRPr="00F377D4" w:rsidRDefault="00110997" w:rsidP="00110997">
      <w:pPr>
        <w:jc w:val="both"/>
        <w:rPr>
          <w:i/>
        </w:rPr>
      </w:pPr>
    </w:p>
    <w:p w14:paraId="712EFE9B" w14:textId="77777777" w:rsidR="00110997" w:rsidRPr="002D205F" w:rsidRDefault="00110997" w:rsidP="00110997">
      <w:pPr>
        <w:jc w:val="both"/>
      </w:pPr>
      <w:r w:rsidRPr="002D205F">
        <w:rPr>
          <w:b/>
        </w:rPr>
        <w:t>Задание 3.</w:t>
      </w:r>
      <w:r>
        <w:t xml:space="preserve">  Проанализировать</w:t>
      </w:r>
      <w:r w:rsidRPr="002D205F">
        <w:t xml:space="preserve"> историче</w:t>
      </w:r>
      <w:r>
        <w:t>ский документ</w:t>
      </w:r>
    </w:p>
    <w:p w14:paraId="32EA79C5" w14:textId="77777777" w:rsidR="00110997" w:rsidRPr="002D205F" w:rsidRDefault="00110997" w:rsidP="00110997">
      <w:pPr>
        <w:jc w:val="center"/>
        <w:rPr>
          <w:b/>
        </w:rPr>
      </w:pPr>
      <w:r w:rsidRPr="002D205F">
        <w:rPr>
          <w:b/>
        </w:rPr>
        <w:t>Из  докладной записки Нижнее-Волжского кра</w:t>
      </w:r>
      <w:r>
        <w:rPr>
          <w:b/>
        </w:rPr>
        <w:t xml:space="preserve">йкома ВКП(б) о состоянии работы </w:t>
      </w:r>
      <w:r w:rsidRPr="002D205F">
        <w:rPr>
          <w:b/>
        </w:rPr>
        <w:t>вузов и втузов и материально-бытовом обслуживании студентов</w:t>
      </w:r>
    </w:p>
    <w:p w14:paraId="684E3EF9" w14:textId="77777777" w:rsidR="00110997" w:rsidRPr="002D205F" w:rsidRDefault="00110997" w:rsidP="00110997">
      <w:pPr>
        <w:jc w:val="right"/>
      </w:pPr>
      <w:r w:rsidRPr="002D205F">
        <w:t xml:space="preserve">января </w:t>
      </w:r>
      <w:smartTag w:uri="urn:schemas-microsoft-com:office:smarttags" w:element="metricconverter">
        <w:smartTagPr>
          <w:attr w:name="ProductID" w:val="1932 г"/>
        </w:smartTagPr>
        <w:r w:rsidRPr="002D205F">
          <w:t>1932 г</w:t>
        </w:r>
      </w:smartTag>
      <w:r w:rsidRPr="002D205F">
        <w:t>.</w:t>
      </w:r>
    </w:p>
    <w:p w14:paraId="1CD2D071" w14:textId="77777777" w:rsidR="00110997" w:rsidRPr="002D205F" w:rsidRDefault="00110997" w:rsidP="00110997">
      <w:pPr>
        <w:jc w:val="both"/>
      </w:pPr>
      <w:r w:rsidRPr="002D205F">
        <w:lastRenderedPageBreak/>
        <w:t>… на протяжении последних лет значительно расширилось и улучшилось качество подготовки кадров для нужд народного хозяйства:</w:t>
      </w:r>
    </w:p>
    <w:p w14:paraId="5E934DCD" w14:textId="77777777" w:rsidR="00110997" w:rsidRPr="002D205F" w:rsidRDefault="00110997" w:rsidP="00110997">
      <w:pPr>
        <w:jc w:val="both"/>
      </w:pPr>
      <w:r w:rsidRPr="002D205F">
        <w:t>а) организовано 28 новых институтов, к которым относятся: планово-экономический, педагогический, медицинский, кооперативный, финансово-экономический, коммунальный, свиноводческий, агролесомелиоративный,, инженерно-экономический, инженерно-мелиоративный, Автодорожный, зерновых культур, советского строительства;…. Институты зерновых культур и педагогический – в Покровске…</w:t>
      </w:r>
    </w:p>
    <w:p w14:paraId="541C87A4" w14:textId="77777777" w:rsidR="00110997" w:rsidRPr="002D205F" w:rsidRDefault="00110997" w:rsidP="00110997">
      <w:pPr>
        <w:jc w:val="both"/>
      </w:pPr>
      <w:r w:rsidRPr="002D205F">
        <w:t>б) приближена вся система вузовской подготовки к производству (непрерывная производственная практика, заочное обучение, вечернее отделение и т.д.).</w:t>
      </w:r>
    </w:p>
    <w:p w14:paraId="658C7412" w14:textId="77777777" w:rsidR="00110997" w:rsidRPr="002D205F" w:rsidRDefault="00110997" w:rsidP="00110997">
      <w:pPr>
        <w:ind w:firstLine="540"/>
        <w:jc w:val="both"/>
        <w:rPr>
          <w:b/>
        </w:rPr>
      </w:pPr>
    </w:p>
    <w:p w14:paraId="584DBA0B" w14:textId="77777777" w:rsidR="00110997" w:rsidRDefault="00110997" w:rsidP="00110997">
      <w:pPr>
        <w:tabs>
          <w:tab w:val="left" w:pos="2295"/>
        </w:tabs>
        <w:jc w:val="center"/>
        <w:rPr>
          <w:b/>
        </w:rPr>
      </w:pPr>
      <w:r w:rsidRPr="005D4006">
        <w:rPr>
          <w:b/>
        </w:rPr>
        <w:t>Практическое занятие № 7</w:t>
      </w:r>
    </w:p>
    <w:p w14:paraId="38E71A3A" w14:textId="77777777" w:rsidR="00110997" w:rsidRPr="005D4006" w:rsidRDefault="00110997" w:rsidP="00110997">
      <w:pPr>
        <w:tabs>
          <w:tab w:val="left" w:pos="2295"/>
        </w:tabs>
        <w:ind w:firstLine="709"/>
        <w:jc w:val="center"/>
        <w:rPr>
          <w:b/>
        </w:rPr>
      </w:pPr>
    </w:p>
    <w:p w14:paraId="14E601EF" w14:textId="77777777" w:rsidR="00110997" w:rsidRPr="00B11B40" w:rsidRDefault="00110997" w:rsidP="00110997">
      <w:pPr>
        <w:pStyle w:val="a7"/>
        <w:spacing w:after="0"/>
        <w:jc w:val="both"/>
        <w:rPr>
          <w:b/>
        </w:rPr>
      </w:pPr>
      <w:r w:rsidRPr="00B11B40">
        <w:rPr>
          <w:b/>
        </w:rPr>
        <w:t xml:space="preserve">Раздел 2. </w:t>
      </w:r>
      <w:r w:rsidRPr="00B11B40">
        <w:rPr>
          <w:b/>
          <w:bCs/>
          <w:color w:val="000000"/>
        </w:rPr>
        <w:t xml:space="preserve">Межвоенный период (1918–1939). </w:t>
      </w:r>
      <w:r w:rsidRPr="00B11B40">
        <w:rPr>
          <w:b/>
        </w:rPr>
        <w:t>СССР в 1920–1930-е годы</w:t>
      </w:r>
    </w:p>
    <w:p w14:paraId="56E4DFA7" w14:textId="77777777" w:rsidR="00110997" w:rsidRPr="00B11B40" w:rsidRDefault="00110997" w:rsidP="00110997">
      <w:pPr>
        <w:tabs>
          <w:tab w:val="left" w:pos="2295"/>
        </w:tabs>
        <w:jc w:val="both"/>
      </w:pPr>
      <w:r w:rsidRPr="00B11B40">
        <w:rPr>
          <w:b/>
        </w:rPr>
        <w:t xml:space="preserve">Тема 2.4. </w:t>
      </w:r>
      <w:r w:rsidRPr="00B11B40">
        <w:t>Революционные события 1918 – начала 1920-х гг. Версальско-Вашингтонская система. Мир в 1920-е – 1930-е гг. Нарастание агрессии в мире в 1930-х гг.</w:t>
      </w:r>
    </w:p>
    <w:p w14:paraId="2564DB7E" w14:textId="77777777" w:rsidR="00110997" w:rsidRPr="00B11B40" w:rsidRDefault="00110997" w:rsidP="00110997">
      <w:pPr>
        <w:jc w:val="both"/>
      </w:pPr>
      <w:r w:rsidRPr="00B11B40">
        <w:rPr>
          <w:b/>
        </w:rPr>
        <w:t xml:space="preserve">Тема практического занятия:  </w:t>
      </w:r>
      <w:r w:rsidRPr="00B11B40">
        <w:rPr>
          <w:bCs/>
        </w:rPr>
        <w:t xml:space="preserve">Распространение фашизма в Европе, Антикоминтерновский пакт и нарастание международной напряженности в 30-е гг. </w:t>
      </w:r>
      <w:r w:rsidRPr="00B11B40">
        <w:t>Работа с историческими источниками</w:t>
      </w:r>
    </w:p>
    <w:p w14:paraId="294531BD" w14:textId="77777777" w:rsidR="00110997" w:rsidRDefault="00110997" w:rsidP="00110997">
      <w:pPr>
        <w:jc w:val="both"/>
      </w:pPr>
      <w:r w:rsidRPr="00B11B40">
        <w:rPr>
          <w:b/>
        </w:rPr>
        <w:t>Цель занятия:</w:t>
      </w:r>
      <w:r>
        <w:rPr>
          <w:b/>
        </w:rPr>
        <w:t xml:space="preserve"> </w:t>
      </w:r>
      <w:r w:rsidRPr="00B11B40">
        <w:t>определить характерные черты духовной жизни СССР в 1920-1930 гг.</w:t>
      </w:r>
    </w:p>
    <w:p w14:paraId="5E91E5A4" w14:textId="77777777" w:rsidR="00110997" w:rsidRPr="00C934D6" w:rsidRDefault="00110997" w:rsidP="00110997">
      <w:pPr>
        <w:pStyle w:val="a7"/>
        <w:spacing w:after="0"/>
        <w:jc w:val="both"/>
        <w:rPr>
          <w:b/>
        </w:rPr>
      </w:pPr>
      <w:r w:rsidRPr="00C934D6">
        <w:rPr>
          <w:b/>
        </w:rPr>
        <w:t>Формируемые общие и профессиональные компетенции:</w:t>
      </w:r>
    </w:p>
    <w:p w14:paraId="1E23B772" w14:textId="77777777" w:rsidR="00110997" w:rsidRPr="007444E0" w:rsidRDefault="00110997" w:rsidP="00110997">
      <w:pPr>
        <w:pStyle w:val="a7"/>
        <w:spacing w:after="0"/>
        <w:jc w:val="both"/>
      </w:pPr>
      <w:r w:rsidRPr="007444E0">
        <w:t>ОК 02, ОК 05, ОК 06</w:t>
      </w:r>
    </w:p>
    <w:p w14:paraId="5B415559" w14:textId="77777777" w:rsidR="00110997" w:rsidRPr="00B11B40" w:rsidRDefault="00110997" w:rsidP="00110997">
      <w:pPr>
        <w:shd w:val="clear" w:color="auto" w:fill="FFFFFF"/>
        <w:jc w:val="both"/>
        <w:rPr>
          <w:b/>
          <w:bCs/>
        </w:rPr>
      </w:pPr>
      <w:r w:rsidRPr="00B11B40">
        <w:rPr>
          <w:b/>
          <w:bCs/>
        </w:rPr>
        <w:t>Вопросы для проверки готовности обучающихся к практическому занятию:</w:t>
      </w:r>
    </w:p>
    <w:p w14:paraId="7474155D" w14:textId="77777777" w:rsidR="00110997" w:rsidRDefault="00110997" w:rsidP="00BB418A">
      <w:pPr>
        <w:pStyle w:val="a3"/>
        <w:numPr>
          <w:ilvl w:val="0"/>
          <w:numId w:val="60"/>
        </w:numPr>
      </w:pPr>
      <w:r w:rsidRPr="00B11B40">
        <w:t>В чём состояли противоречия стран-победительниц после Первой мировой войны и какими средствами они разрешались?</w:t>
      </w:r>
    </w:p>
    <w:p w14:paraId="24648F6A" w14:textId="77777777" w:rsidR="00110997" w:rsidRPr="00B11B40" w:rsidRDefault="00110997" w:rsidP="00BB418A">
      <w:pPr>
        <w:pStyle w:val="a3"/>
        <w:numPr>
          <w:ilvl w:val="0"/>
          <w:numId w:val="60"/>
        </w:numPr>
      </w:pPr>
      <w:r w:rsidRPr="00B11B40">
        <w:t>Как строились отношения стран Запада и Советской России в 20-е г.г.?</w:t>
      </w:r>
    </w:p>
    <w:p w14:paraId="40DEAE73" w14:textId="77777777" w:rsidR="00110997" w:rsidRPr="00B11B40" w:rsidRDefault="00110997" w:rsidP="00BB418A">
      <w:pPr>
        <w:pStyle w:val="a3"/>
        <w:numPr>
          <w:ilvl w:val="0"/>
          <w:numId w:val="60"/>
        </w:numPr>
      </w:pPr>
      <w:r w:rsidRPr="00B11B40">
        <w:t>Почему в 20-е г.г. были широко распространены пацифистские настроения?</w:t>
      </w:r>
    </w:p>
    <w:p w14:paraId="39D73C8E" w14:textId="77777777" w:rsidR="00110997" w:rsidRPr="00B11B40" w:rsidRDefault="00110997" w:rsidP="00BB418A">
      <w:pPr>
        <w:pStyle w:val="a3"/>
        <w:numPr>
          <w:ilvl w:val="0"/>
          <w:numId w:val="60"/>
        </w:numPr>
      </w:pPr>
      <w:r w:rsidRPr="00B11B40">
        <w:t xml:space="preserve">Какое значение имел для послевоенной Европы план </w:t>
      </w:r>
      <w:proofErr w:type="spellStart"/>
      <w:r w:rsidRPr="00B11B40">
        <w:t>Дауэса</w:t>
      </w:r>
      <w:proofErr w:type="spellEnd"/>
      <w:r w:rsidRPr="00B11B40">
        <w:t>?</w:t>
      </w:r>
    </w:p>
    <w:p w14:paraId="113AF811" w14:textId="77777777" w:rsidR="00110997" w:rsidRPr="00B11B40" w:rsidRDefault="00110997" w:rsidP="00BB418A">
      <w:pPr>
        <w:pStyle w:val="a3"/>
        <w:numPr>
          <w:ilvl w:val="0"/>
          <w:numId w:val="60"/>
        </w:numPr>
      </w:pPr>
      <w:r w:rsidRPr="00B11B40">
        <w:t xml:space="preserve">Какое влияние на международную обстановку оказал мировой экономический кризис 1929 – </w:t>
      </w:r>
      <w:smartTag w:uri="urn:schemas-microsoft-com:office:smarttags" w:element="metricconverter">
        <w:smartTagPr>
          <w:attr w:name="ProductID" w:val="1933 г"/>
        </w:smartTagPr>
        <w:r w:rsidRPr="00B11B40">
          <w:t>1933 г</w:t>
        </w:r>
      </w:smartTag>
      <w:r w:rsidRPr="00B11B40">
        <w:t>.г.?</w:t>
      </w:r>
    </w:p>
    <w:p w14:paraId="1E4B6DE8" w14:textId="77777777" w:rsidR="00110997" w:rsidRPr="00B11B40" w:rsidRDefault="00110997" w:rsidP="00BB418A">
      <w:pPr>
        <w:pStyle w:val="a3"/>
        <w:numPr>
          <w:ilvl w:val="0"/>
          <w:numId w:val="60"/>
        </w:numPr>
      </w:pPr>
      <w:r w:rsidRPr="00B11B40">
        <w:t>Когда и где возникли очаги агрессии?</w:t>
      </w:r>
    </w:p>
    <w:p w14:paraId="4EC42CEE" w14:textId="77777777" w:rsidR="00110997" w:rsidRPr="00B11B40" w:rsidRDefault="00110997" w:rsidP="00BB418A">
      <w:pPr>
        <w:pStyle w:val="a3"/>
        <w:numPr>
          <w:ilvl w:val="0"/>
          <w:numId w:val="60"/>
        </w:numPr>
      </w:pPr>
      <w:r w:rsidRPr="00B11B40">
        <w:t>Что такое «политика умиротворения» и каковы её последствия?</w:t>
      </w:r>
    </w:p>
    <w:p w14:paraId="56FC8385" w14:textId="77777777" w:rsidR="00110997" w:rsidRPr="00B11B40" w:rsidRDefault="00110997" w:rsidP="00BB418A">
      <w:pPr>
        <w:pStyle w:val="a3"/>
        <w:numPr>
          <w:ilvl w:val="0"/>
          <w:numId w:val="60"/>
        </w:numPr>
      </w:pPr>
      <w:r w:rsidRPr="00B11B40">
        <w:t>Как вы оцениваете внешнюю политику СССР в предвоенные годы.</w:t>
      </w:r>
    </w:p>
    <w:p w14:paraId="304E7616" w14:textId="77777777" w:rsidR="00110997" w:rsidRPr="00B11B40" w:rsidRDefault="00110997" w:rsidP="00BB418A">
      <w:pPr>
        <w:pStyle w:val="a3"/>
        <w:numPr>
          <w:ilvl w:val="0"/>
          <w:numId w:val="60"/>
        </w:numPr>
        <w:rPr>
          <w:rStyle w:val="FontStyle16"/>
          <w:b w:val="0"/>
          <w:bCs w:val="0"/>
        </w:rPr>
      </w:pPr>
      <w:r w:rsidRPr="00B11B40">
        <w:rPr>
          <w:rStyle w:val="FontStyle16"/>
        </w:rPr>
        <w:t>Что изменилось во внутренней жизни и внешнеполитическом положении стран Востока после окончания Первой мировой войны?</w:t>
      </w:r>
    </w:p>
    <w:p w14:paraId="4D14EBA1" w14:textId="77777777" w:rsidR="00110997" w:rsidRPr="00B11B40" w:rsidRDefault="00110997" w:rsidP="00BB418A">
      <w:pPr>
        <w:pStyle w:val="a3"/>
        <w:numPr>
          <w:ilvl w:val="0"/>
          <w:numId w:val="60"/>
        </w:numPr>
        <w:rPr>
          <w:rStyle w:val="FontStyle16"/>
          <w:b w:val="0"/>
          <w:bCs w:val="0"/>
        </w:rPr>
      </w:pPr>
      <w:r w:rsidRPr="00B11B40">
        <w:rPr>
          <w:rStyle w:val="FontStyle16"/>
        </w:rPr>
        <w:t>Почему наиболее последовательно процессы модернизации протекали в Турции? Какие изменения произошли во внутреннем положении страны?</w:t>
      </w:r>
    </w:p>
    <w:p w14:paraId="36A05DD3" w14:textId="77777777" w:rsidR="00110997" w:rsidRPr="00B11B40" w:rsidRDefault="00110997" w:rsidP="00BB418A">
      <w:pPr>
        <w:pStyle w:val="a3"/>
        <w:numPr>
          <w:ilvl w:val="0"/>
          <w:numId w:val="60"/>
        </w:numPr>
        <w:rPr>
          <w:rStyle w:val="FontStyle16"/>
          <w:b w:val="0"/>
          <w:bCs w:val="0"/>
        </w:rPr>
      </w:pPr>
      <w:r w:rsidRPr="00B11B40">
        <w:rPr>
          <w:rStyle w:val="FontStyle16"/>
        </w:rPr>
        <w:t>В чём заключались особенности национально-освободительной борьбы в Индии? Как их можно связать с национальными и религиозными традициями индийцев?</w:t>
      </w:r>
    </w:p>
    <w:p w14:paraId="413C356E" w14:textId="77777777" w:rsidR="00110997" w:rsidRPr="00B11B40" w:rsidRDefault="00110997" w:rsidP="00BB418A">
      <w:pPr>
        <w:pStyle w:val="a3"/>
        <w:numPr>
          <w:ilvl w:val="0"/>
          <w:numId w:val="60"/>
        </w:numPr>
      </w:pPr>
      <w:r w:rsidRPr="00B11B40">
        <w:rPr>
          <w:rStyle w:val="FontStyle16"/>
        </w:rPr>
        <w:t>Какие силы участвовали в революционных событиях в Китае? Каковы их цели?</w:t>
      </w:r>
    </w:p>
    <w:p w14:paraId="3DDA8544" w14:textId="77777777" w:rsidR="00110997" w:rsidRPr="00B11B40" w:rsidRDefault="00110997" w:rsidP="00110997">
      <w:pPr>
        <w:spacing w:line="23" w:lineRule="atLeast"/>
        <w:jc w:val="both"/>
      </w:pPr>
      <w:r w:rsidRPr="00B11B40">
        <w:rPr>
          <w:b/>
        </w:rPr>
        <w:t xml:space="preserve">    Краткие теоретические сведения: </w:t>
      </w:r>
      <w:r w:rsidRPr="00B11B40">
        <w:t>Мир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14:paraId="03376669" w14:textId="77777777" w:rsidR="00110997" w:rsidRPr="00B11B40" w:rsidRDefault="00110997" w:rsidP="00110997">
      <w:pPr>
        <w:spacing w:line="23" w:lineRule="atLeast"/>
        <w:ind w:firstLine="236"/>
        <w:jc w:val="both"/>
      </w:pPr>
      <w:r w:rsidRPr="00B11B40">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14:paraId="7F60826A" w14:textId="77777777" w:rsidR="00110997" w:rsidRPr="00B11B40" w:rsidRDefault="00110997" w:rsidP="00110997">
      <w:pPr>
        <w:spacing w:line="23" w:lineRule="atLeast"/>
        <w:ind w:firstLine="236"/>
        <w:jc w:val="both"/>
      </w:pPr>
      <w:r w:rsidRPr="00B11B40">
        <w:t>Страны Европы и Северной Америки в 1920-1930-е гг.</w:t>
      </w:r>
    </w:p>
    <w:p w14:paraId="34780629" w14:textId="77777777" w:rsidR="00110997" w:rsidRPr="00B11B40" w:rsidRDefault="00110997" w:rsidP="00110997">
      <w:pPr>
        <w:spacing w:line="23" w:lineRule="atLeast"/>
        <w:ind w:firstLine="236"/>
        <w:jc w:val="both"/>
      </w:pPr>
      <w:r w:rsidRPr="00B11B40">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7B9121CA" w14:textId="77777777" w:rsidR="00110997" w:rsidRPr="00B11B40" w:rsidRDefault="00110997" w:rsidP="00110997">
      <w:pPr>
        <w:spacing w:line="23" w:lineRule="atLeast"/>
        <w:ind w:firstLine="236"/>
        <w:jc w:val="both"/>
      </w:pPr>
      <w:r w:rsidRPr="00B11B40">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w:t>
      </w:r>
      <w:r w:rsidRPr="00B11B40">
        <w:lastRenderedPageBreak/>
        <w:t>последствия кризиса. "Новый курс" Ф.Д. Рузвельта (цель, мероприятия, итоги). Кейнсианство. Государственное регулирование экономики.</w:t>
      </w:r>
    </w:p>
    <w:p w14:paraId="09CA4CDB" w14:textId="77777777" w:rsidR="00110997" w:rsidRPr="00B11B40" w:rsidRDefault="00110997" w:rsidP="00110997">
      <w:pPr>
        <w:spacing w:line="23" w:lineRule="atLeast"/>
        <w:ind w:firstLine="236"/>
        <w:jc w:val="both"/>
      </w:pPr>
      <w:r w:rsidRPr="00B11B40">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30F31473" w14:textId="77777777" w:rsidR="00110997" w:rsidRPr="00B11B40" w:rsidRDefault="00110997" w:rsidP="00110997">
      <w:pPr>
        <w:spacing w:line="23" w:lineRule="atLeast"/>
        <w:ind w:firstLine="236"/>
        <w:jc w:val="both"/>
      </w:pPr>
      <w:r w:rsidRPr="00B11B40">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78643DAA" w14:textId="77777777" w:rsidR="00110997" w:rsidRPr="00B11B40" w:rsidRDefault="00110997" w:rsidP="00110997">
      <w:pPr>
        <w:spacing w:line="23" w:lineRule="atLeast"/>
        <w:ind w:firstLine="236"/>
        <w:jc w:val="both"/>
      </w:pPr>
      <w:r w:rsidRPr="00B11B40">
        <w:t>Страны Азии, Латинской Америки в 1918-1930-е гг.</w:t>
      </w:r>
    </w:p>
    <w:p w14:paraId="389EA44F" w14:textId="77777777" w:rsidR="00110997" w:rsidRPr="00B11B40" w:rsidRDefault="00110997" w:rsidP="00110997">
      <w:pPr>
        <w:spacing w:line="23" w:lineRule="atLeast"/>
        <w:ind w:firstLine="236"/>
        <w:jc w:val="both"/>
      </w:pPr>
      <w:r w:rsidRPr="00B11B40">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w:t>
      </w:r>
    </w:p>
    <w:p w14:paraId="391246C9" w14:textId="77777777" w:rsidR="00110997" w:rsidRPr="00B11B40" w:rsidRDefault="00110997" w:rsidP="00110997">
      <w:pPr>
        <w:spacing w:line="23" w:lineRule="atLeast"/>
        <w:ind w:firstLine="236"/>
        <w:jc w:val="both"/>
      </w:pPr>
      <w:r w:rsidRPr="00B11B40">
        <w:t>Мексиканская революция 1910-1917 гг., ее итоги и значение. Реформы и революционные движения в латиноамериканских странах. Народный фронт в Чили.</w:t>
      </w:r>
    </w:p>
    <w:p w14:paraId="0D326FEE" w14:textId="77777777" w:rsidR="00110997" w:rsidRPr="00B11B40" w:rsidRDefault="00110997" w:rsidP="00110997">
      <w:pPr>
        <w:spacing w:line="23" w:lineRule="atLeast"/>
        <w:ind w:firstLine="236"/>
        <w:jc w:val="both"/>
      </w:pPr>
      <w:r w:rsidRPr="00B11B40">
        <w:t>Международные отношения в 1920-1930-х гг.</w:t>
      </w:r>
    </w:p>
    <w:p w14:paraId="62FCA7F2" w14:textId="77777777" w:rsidR="00110997" w:rsidRPr="00B11B40" w:rsidRDefault="00110997" w:rsidP="00110997">
      <w:pPr>
        <w:spacing w:line="23" w:lineRule="atLeast"/>
        <w:ind w:firstLine="236"/>
        <w:jc w:val="both"/>
      </w:pPr>
      <w:r w:rsidRPr="00B11B40">
        <w:t xml:space="preserve">Версальская система и реалии 1920-х гг. Планы </w:t>
      </w:r>
      <w:proofErr w:type="spellStart"/>
      <w:r w:rsidRPr="00B11B40">
        <w:t>Дауэса</w:t>
      </w:r>
      <w:proofErr w:type="spellEnd"/>
      <w:r w:rsidRPr="00B11B40">
        <w:t xml:space="preserve">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 Келлога. "Эра пацифизма".</w:t>
      </w:r>
    </w:p>
    <w:p w14:paraId="11C3C862" w14:textId="77777777" w:rsidR="00110997" w:rsidRPr="00B11B40" w:rsidRDefault="00110997" w:rsidP="00110997">
      <w:pPr>
        <w:spacing w:line="23" w:lineRule="atLeast"/>
        <w:ind w:firstLine="236"/>
        <w:jc w:val="both"/>
      </w:pPr>
      <w:r w:rsidRPr="00B11B40">
        <w:t>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14:paraId="1EEB066F" w14:textId="77777777" w:rsidR="00110997" w:rsidRPr="00B11B40" w:rsidRDefault="00110997" w:rsidP="00110997">
      <w:pPr>
        <w:spacing w:line="23" w:lineRule="atLeast"/>
        <w:ind w:firstLine="236"/>
        <w:jc w:val="both"/>
      </w:pPr>
      <w:r w:rsidRPr="00B11B40">
        <w:t>Развитие культуры в 1914-1930-х гг.</w:t>
      </w:r>
    </w:p>
    <w:p w14:paraId="396297F5" w14:textId="77777777" w:rsidR="00110997" w:rsidRPr="00B11B40" w:rsidRDefault="00110997" w:rsidP="00110997">
      <w:pPr>
        <w:spacing w:line="23" w:lineRule="atLeast"/>
        <w:ind w:firstLine="236"/>
        <w:jc w:val="both"/>
      </w:pPr>
      <w:r w:rsidRPr="00B11B40">
        <w:t>Научные открытия первых десятилетий XX в. (физика, химия, биология, медицина и другие). Технический прогресс в 1920-1930-х гг. Изменение облика городов.</w:t>
      </w:r>
    </w:p>
    <w:p w14:paraId="166C5E5C" w14:textId="77777777" w:rsidR="00110997" w:rsidRPr="00B11B40" w:rsidRDefault="00110997" w:rsidP="00110997">
      <w:pPr>
        <w:shd w:val="clear" w:color="auto" w:fill="FFFFFF"/>
        <w:jc w:val="both"/>
        <w:rPr>
          <w:b/>
        </w:rPr>
      </w:pPr>
      <w:r w:rsidRPr="00B11B40">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1920-1930-х гг. Тоталитаризм и культура. Массовая культура. Олимпийское движение</w:t>
      </w:r>
    </w:p>
    <w:p w14:paraId="566CA66B" w14:textId="77777777" w:rsidR="00110997" w:rsidRPr="002521CF" w:rsidRDefault="00110997" w:rsidP="00110997">
      <w:pPr>
        <w:pStyle w:val="a3"/>
        <w:rPr>
          <w:b/>
          <w:bCs/>
        </w:rPr>
      </w:pPr>
      <w:r w:rsidRPr="00B11B40">
        <w:rPr>
          <w:b/>
        </w:rPr>
        <w:t>Задание 1</w:t>
      </w:r>
      <w:r w:rsidRPr="002521CF">
        <w:rPr>
          <w:b/>
        </w:rPr>
        <w:t>. Составить план лекции,  выделить главное</w:t>
      </w:r>
    </w:p>
    <w:p w14:paraId="21393D27" w14:textId="77777777" w:rsidR="00110997" w:rsidRPr="00B11B40" w:rsidRDefault="00110997" w:rsidP="00110997">
      <w:pPr>
        <w:ind w:firstLine="459"/>
        <w:jc w:val="both"/>
      </w:pPr>
      <w:r w:rsidRPr="00B11B40">
        <w:t xml:space="preserve">Вскоре после завершения боевых действий начался процесс послевоенного урегулирования. </w:t>
      </w:r>
      <w:r w:rsidRPr="00B11B40">
        <w:rPr>
          <w:b/>
        </w:rPr>
        <w:t xml:space="preserve">18 января 1919 г. </w:t>
      </w:r>
      <w:r w:rsidRPr="00B11B40">
        <w:t xml:space="preserve">в зеркальном зале </w:t>
      </w:r>
      <w:r w:rsidRPr="00B11B40">
        <w:rPr>
          <w:b/>
        </w:rPr>
        <w:t>Версальского дворца</w:t>
      </w:r>
      <w:r w:rsidRPr="00B11B40">
        <w:t xml:space="preserve"> была созвана мирная конференция. </w:t>
      </w:r>
    </w:p>
    <w:p w14:paraId="2BEBB253" w14:textId="77777777" w:rsidR="00110997" w:rsidRPr="00B11B40" w:rsidRDefault="00110997" w:rsidP="00110997">
      <w:pPr>
        <w:ind w:firstLine="426"/>
        <w:jc w:val="both"/>
      </w:pPr>
      <w:r w:rsidRPr="00B11B40">
        <w:t>Главную роль на конференции играли президент США Вудро Вильсон, премьер-министр Великобритании Джордж Ллойд, премьер-министр Франции Жорж Клемансо.</w:t>
      </w:r>
    </w:p>
    <w:p w14:paraId="0C24D3A0" w14:textId="77777777" w:rsidR="00110997" w:rsidRPr="00B11B40" w:rsidRDefault="00110997" w:rsidP="00110997">
      <w:pPr>
        <w:ind w:firstLine="426"/>
        <w:jc w:val="both"/>
      </w:pPr>
      <w:r w:rsidRPr="00B11B40">
        <w:t xml:space="preserve">Принципы будущего мирного урегулирования обсуждались представителями Антанты ещё в годы войны. Свое видение этих принципов президент США </w:t>
      </w:r>
      <w:r w:rsidRPr="00B11B40">
        <w:rPr>
          <w:b/>
        </w:rPr>
        <w:t>В. Вильсон выразил в “14 пунктах”,</w:t>
      </w:r>
      <w:r w:rsidRPr="00B11B40">
        <w:t xml:space="preserve"> обнародованных 8 января 1918 года. В них содержались требования: отказ от тайной дипломатии, обеспечение свободы торговли и мореплавания, осуществление разоружения, признание прав на самоопределение в качестве основы послевоенного переустройства мира. </w:t>
      </w:r>
    </w:p>
    <w:p w14:paraId="7BD760D0" w14:textId="77777777" w:rsidR="00110997" w:rsidRPr="00B11B40" w:rsidRDefault="00110997" w:rsidP="00110997">
      <w:pPr>
        <w:ind w:firstLine="426"/>
        <w:jc w:val="both"/>
      </w:pPr>
      <w:r w:rsidRPr="00B11B40">
        <w:lastRenderedPageBreak/>
        <w:t>Только в апреле 1919 г. был согласован текст договора, и германская делегация была вызвана в Версаль. Германия была не согласна почти со всеми пунктами и пыталась внести изменения в статьи договора. Однако эти попытки были отвергнуты.</w:t>
      </w:r>
    </w:p>
    <w:p w14:paraId="10A9F48A" w14:textId="77777777" w:rsidR="00110997" w:rsidRPr="00B11B40" w:rsidRDefault="00110997" w:rsidP="00110997">
      <w:pPr>
        <w:ind w:firstLine="426"/>
        <w:jc w:val="both"/>
      </w:pPr>
      <w:r w:rsidRPr="00B11B40">
        <w:t>Опасения, что Антанта может начать наступление, взяли верх. Германское правительство заявило, что подпишет договор, если будет убрана статья, в которой говорится, что вся вина за развязывание войны лежит на Германии. Но победители были непреклонны.</w:t>
      </w:r>
    </w:p>
    <w:p w14:paraId="6317180A" w14:textId="77777777" w:rsidR="00110997" w:rsidRPr="00B11B40" w:rsidRDefault="00110997" w:rsidP="00110997">
      <w:pPr>
        <w:ind w:firstLine="426"/>
        <w:jc w:val="both"/>
        <w:rPr>
          <w:b/>
        </w:rPr>
      </w:pPr>
      <w:r w:rsidRPr="00B11B40">
        <w:rPr>
          <w:b/>
        </w:rPr>
        <w:t>28 июня 1919 г. состоялось подписание Версальского договора, ставшего главным документом послевоенного урегулирования.</w:t>
      </w:r>
    </w:p>
    <w:p w14:paraId="08022389" w14:textId="77777777" w:rsidR="00110997" w:rsidRPr="00B11B40" w:rsidRDefault="00110997" w:rsidP="00110997">
      <w:pPr>
        <w:ind w:firstLine="426"/>
        <w:jc w:val="both"/>
      </w:pPr>
      <w:r w:rsidRPr="00B11B40">
        <w:t>10 сентября 1919 г. в Сен-Жермене был подписан договор с Австрией, 27 ноября 1919 г. в Нейи с Болгарией, 4 июня 1920 г. в Трианоне - с Венгрией, 10 августа 1920 г. в Севре – с Турцией.</w:t>
      </w:r>
    </w:p>
    <w:p w14:paraId="5519E176" w14:textId="77777777" w:rsidR="00110997" w:rsidRPr="00B11B40" w:rsidRDefault="00110997" w:rsidP="00110997">
      <w:pPr>
        <w:ind w:firstLine="426"/>
        <w:jc w:val="both"/>
        <w:rPr>
          <w:b/>
        </w:rPr>
      </w:pPr>
      <w:r w:rsidRPr="00B11B40">
        <w:rPr>
          <w:b/>
        </w:rPr>
        <w:t>Система международных отношений, оформленная в этих договорах, называлась Версальской системой.</w:t>
      </w:r>
    </w:p>
    <w:p w14:paraId="5CEB4987" w14:textId="77777777" w:rsidR="00110997" w:rsidRPr="00B11B40" w:rsidRDefault="00110997" w:rsidP="00110997">
      <w:pPr>
        <w:ind w:firstLine="426"/>
        <w:jc w:val="both"/>
      </w:pPr>
      <w:r w:rsidRPr="00B11B40">
        <w:t>Согласно Версальскому договору Эльзас и Лотарингия возвращались Франции; присоединение территорий получили Польша, Дания и Бельгия. Левый берег Рейна оккупировали союзные державы на 15 лет, а правый берег в полосе 50 км подлежал демилитаризации. Германия теряла свои колонии, ей разрешено было иметь 100-тысячную армию, формируемую на основе найма. Стране было запрещено иметь подводные лодки, танки, самолеты. Также Германию объявили виновницей в развязывании войны и обязали платить репарации.</w:t>
      </w:r>
    </w:p>
    <w:p w14:paraId="49709BD4" w14:textId="77777777" w:rsidR="00110997" w:rsidRPr="00B11B40" w:rsidRDefault="00110997" w:rsidP="00110997">
      <w:pPr>
        <w:ind w:firstLine="426"/>
        <w:jc w:val="both"/>
      </w:pPr>
      <w:r w:rsidRPr="00B11B40">
        <w:t>В результате войны бывшая союзница Германии Австро-Венгрия распалась, были образованы Австрия и Венгрия. Это было зафиксировано в договоре с Австрией. Согласно ему, Италия получила Южный Тироль; были признаны независимыми Чехословакия, Польша, Венгрия и Югославия; армия сокращалась до 30 тысяч человек; Австрия должна была выплатить репарации.</w:t>
      </w:r>
    </w:p>
    <w:p w14:paraId="0017016A" w14:textId="77777777" w:rsidR="00110997" w:rsidRPr="00B11B40" w:rsidRDefault="00110997" w:rsidP="00110997">
      <w:pPr>
        <w:ind w:firstLine="426"/>
        <w:jc w:val="both"/>
      </w:pPr>
      <w:r w:rsidRPr="00B11B40">
        <w:t xml:space="preserve">По договору с Венгрией Словакия становилась частью Чехословакии, Трансильвания передавалась Румынии, </w:t>
      </w:r>
      <w:proofErr w:type="spellStart"/>
      <w:r w:rsidRPr="00B11B40">
        <w:t>Бана́т</w:t>
      </w:r>
      <w:proofErr w:type="spellEnd"/>
      <w:r w:rsidRPr="00B11B40">
        <w:t xml:space="preserve"> - Югославии. Численность армии определялась в 35 тысяч человек.</w:t>
      </w:r>
    </w:p>
    <w:p w14:paraId="0D9DFA7B" w14:textId="77777777" w:rsidR="00110997" w:rsidRPr="00B11B40" w:rsidRDefault="00110997" w:rsidP="00110997">
      <w:pPr>
        <w:ind w:firstLine="426"/>
        <w:jc w:val="both"/>
      </w:pPr>
      <w:r w:rsidRPr="00B11B40">
        <w:t>По договору с Болгарией Западная Фракия передавалась Греции. Часть болгарской территории – Югославии. При этом Болгария могла иметь 20-тысячную армию и должна была выплатить репарации.</w:t>
      </w:r>
    </w:p>
    <w:p w14:paraId="009EF24B" w14:textId="77777777" w:rsidR="00110997" w:rsidRPr="00B11B40" w:rsidRDefault="00110997" w:rsidP="00110997">
      <w:pPr>
        <w:ind w:firstLine="426"/>
        <w:jc w:val="both"/>
      </w:pPr>
      <w:r w:rsidRPr="00B11B40">
        <w:t xml:space="preserve">Договор с Турцией устанавливал международный контроль над проливами (Босфор и Дарданеллы), сокращение численности армии до 50 тысяч человек; Турция теряла около 80 % бывших территорий. </w:t>
      </w:r>
    </w:p>
    <w:p w14:paraId="6CC1CB74" w14:textId="77777777" w:rsidR="00110997" w:rsidRPr="00B11B40" w:rsidRDefault="00110997" w:rsidP="00110997">
      <w:pPr>
        <w:ind w:firstLine="426"/>
        <w:jc w:val="both"/>
      </w:pPr>
      <w:r w:rsidRPr="00B11B40">
        <w:t xml:space="preserve">Однако в результате начавшегося национально-освободительного движения в Турции Севрский договор не был ратифицирован, а затем был аннулирован. В 1923 г. был подписан Лозаннский мирный договор, который провозглашал мир между державами Антанты и Турцией и устанавливал новые границы Турции и демилитаризацию проливов. </w:t>
      </w:r>
    </w:p>
    <w:p w14:paraId="61A70F3A" w14:textId="77777777" w:rsidR="00110997" w:rsidRPr="00B11B40" w:rsidRDefault="00110997" w:rsidP="00110997">
      <w:pPr>
        <w:ind w:firstLine="426"/>
        <w:jc w:val="both"/>
      </w:pPr>
      <w:r w:rsidRPr="00B11B40">
        <w:t xml:space="preserve">Результатом Парижской конференции стала </w:t>
      </w:r>
      <w:r w:rsidRPr="00B11B40">
        <w:rPr>
          <w:b/>
        </w:rPr>
        <w:t>Лига Наций.</w:t>
      </w:r>
      <w:r w:rsidRPr="00B11B40">
        <w:t xml:space="preserve"> Ее устав закреплял многие положения международного права, в том числе отказ от ведения войн; предусматривались санкции против агрессора. </w:t>
      </w:r>
    </w:p>
    <w:p w14:paraId="6100216C" w14:textId="77777777" w:rsidR="00110997" w:rsidRPr="00B11B40" w:rsidRDefault="00110997" w:rsidP="00110997">
      <w:pPr>
        <w:ind w:firstLine="426"/>
        <w:jc w:val="both"/>
      </w:pPr>
      <w:r w:rsidRPr="00B11B40">
        <w:t xml:space="preserve">На Парижской конференции не был затронут целый ряд вопросов по международным отношениям, в частности разоружение и положение в Азиатско-Тихоокеанском регионе. В 1921-1922 гг. была созвана еще одна международная конференция в Вашингтоне по инициативе США, которые не хотели мириться с тем, что Версальский договор игнорировал их интересы. Они считали необходимым пересмотреть некоторые положения мирного договора. </w:t>
      </w:r>
    </w:p>
    <w:p w14:paraId="5D0F2804" w14:textId="77777777" w:rsidR="00110997" w:rsidRPr="00B11B40" w:rsidRDefault="00110997" w:rsidP="00110997">
      <w:pPr>
        <w:ind w:firstLine="426"/>
        <w:jc w:val="both"/>
        <w:rPr>
          <w:b/>
        </w:rPr>
      </w:pPr>
      <w:r w:rsidRPr="00B11B40">
        <w:rPr>
          <w:b/>
        </w:rPr>
        <w:t xml:space="preserve">Итогом Вашингтонской конференции стало подписание нескольких договоров. </w:t>
      </w:r>
    </w:p>
    <w:p w14:paraId="297EFDFE" w14:textId="77777777" w:rsidR="00110997" w:rsidRPr="00B11B40" w:rsidRDefault="00110997" w:rsidP="00110997">
      <w:pPr>
        <w:ind w:firstLine="426"/>
        <w:jc w:val="both"/>
      </w:pPr>
      <w:r w:rsidRPr="00B11B40">
        <w:t xml:space="preserve">«Договор четырех держав» подписали США, Великобритания, Франция и Япония. Он гарантировал неприкосновенность островных владений в Тихом океане. </w:t>
      </w:r>
    </w:p>
    <w:p w14:paraId="07E2B944" w14:textId="77777777" w:rsidR="00110997" w:rsidRPr="00B11B40" w:rsidRDefault="00110997" w:rsidP="00110997">
      <w:pPr>
        <w:ind w:firstLine="426"/>
        <w:jc w:val="both"/>
      </w:pPr>
      <w:r w:rsidRPr="00B11B40">
        <w:lastRenderedPageBreak/>
        <w:t>«Договор пяти держав» подписанный Англией, США, Францией, Японией и Италией запрещал строительство военных кораблей водоизмещением свыше 35 тысяч тонн и устанавливал соотношение между военно-морским флотом в классе линкоров этих стран в пропорции: 5:5:3:1,75:1,75.</w:t>
      </w:r>
    </w:p>
    <w:p w14:paraId="1FEA1DD4" w14:textId="77777777" w:rsidR="00110997" w:rsidRPr="00B11B40" w:rsidRDefault="00110997" w:rsidP="00110997">
      <w:pPr>
        <w:ind w:firstLine="426"/>
        <w:jc w:val="both"/>
      </w:pPr>
      <w:r w:rsidRPr="00B11B40">
        <w:t>«Договор девяти держав» (Бельгия, Великобритания, Голландия, Италия, Китай, Португалия, США, Франция, Япония) провозглашал суверенитет и целостность Китая. Державы брали на себя обязательства не стремиться к разделу Китая на сферы влияния.</w:t>
      </w:r>
    </w:p>
    <w:p w14:paraId="7387035D" w14:textId="77777777" w:rsidR="00110997" w:rsidRPr="00B11B40" w:rsidRDefault="00110997" w:rsidP="00110997">
      <w:pPr>
        <w:ind w:firstLine="426"/>
        <w:jc w:val="both"/>
      </w:pPr>
      <w:r w:rsidRPr="00B11B40">
        <w:rPr>
          <w:b/>
        </w:rPr>
        <w:t>Версальско-Вашингтонская система оказалась непрочной.</w:t>
      </w:r>
      <w:r w:rsidRPr="00B11B40">
        <w:t xml:space="preserve"> Много государств было поставлено в такое положение, которое не могло не заставить их бороться против данной системы. Тяжесть послевоенного переустройства легла на побежденные народы, не было принято во внимание, что эти народы уже свергли те режимы, которые участвовали в войне. </w:t>
      </w:r>
    </w:p>
    <w:p w14:paraId="1D98ED37" w14:textId="77777777" w:rsidR="00110997" w:rsidRPr="00B11B40" w:rsidRDefault="00110997" w:rsidP="00110997">
      <w:pPr>
        <w:ind w:firstLine="426"/>
        <w:jc w:val="both"/>
      </w:pPr>
      <w:r w:rsidRPr="00B11B40">
        <w:t>Мирная конференция не оправдала ожидания народов колониальных стран на справедливое решение их проблем. Для них была создана мандатная система – метрополии теперь получали мандат на управление этими территориями от Лиги Наций. Это лишь продемонстрировало народам колоний склонность великих держав колониализму.</w:t>
      </w:r>
    </w:p>
    <w:p w14:paraId="0ED11626" w14:textId="77777777" w:rsidR="00110997" w:rsidRPr="00B11B40" w:rsidRDefault="00110997" w:rsidP="00110997">
      <w:pPr>
        <w:ind w:firstLine="426"/>
        <w:jc w:val="both"/>
      </w:pPr>
      <w:r w:rsidRPr="00B11B40">
        <w:t>Образование новых мелких государств, которые не могли обеспечить себе безопасность, создавало условия для нестабильности. Юго-Восточная и Восточная Европа стали ареной конфликтов и интриг великих держав.</w:t>
      </w:r>
    </w:p>
    <w:p w14:paraId="064B6801" w14:textId="77777777" w:rsidR="00110997" w:rsidRPr="00B11B40" w:rsidRDefault="00110997" w:rsidP="00110997">
      <w:pPr>
        <w:ind w:firstLine="426"/>
        <w:jc w:val="both"/>
      </w:pPr>
      <w:r w:rsidRPr="00B11B40">
        <w:t>Советская Россия не была представлена на Парижской конференции. Она была отстранена от создания системы послевоенного устройства мира и стала объектом интервенции западных держав.</w:t>
      </w:r>
    </w:p>
    <w:p w14:paraId="15E1AAAF" w14:textId="77777777" w:rsidR="00110997" w:rsidRPr="00B11B40" w:rsidRDefault="00110997" w:rsidP="00110997">
      <w:pPr>
        <w:ind w:firstLine="426"/>
        <w:jc w:val="both"/>
      </w:pPr>
      <w:r w:rsidRPr="00B11B40">
        <w:t>Не было у участников конференции программы экономического восстановления Европы.</w:t>
      </w:r>
    </w:p>
    <w:p w14:paraId="0D5DB785" w14:textId="77777777" w:rsidR="00110997" w:rsidRPr="00B11B40" w:rsidRDefault="00110997" w:rsidP="00110997">
      <w:pPr>
        <w:ind w:firstLine="426"/>
        <w:jc w:val="both"/>
      </w:pPr>
      <w:r w:rsidRPr="00B11B40">
        <w:t>Все эти минусы вели к краху системы.</w:t>
      </w:r>
    </w:p>
    <w:p w14:paraId="5F5628C7" w14:textId="77777777" w:rsidR="00110997" w:rsidRPr="00B11B40" w:rsidRDefault="00110997" w:rsidP="00110997">
      <w:pPr>
        <w:pStyle w:val="a7"/>
        <w:spacing w:after="0"/>
        <w:jc w:val="both"/>
        <w:rPr>
          <w:b/>
        </w:rPr>
      </w:pPr>
      <w:r w:rsidRPr="00B11B40">
        <w:rPr>
          <w:b/>
        </w:rPr>
        <w:t>Задание 2. Ответить на поставленные вопросы и выполнить задания:</w:t>
      </w:r>
    </w:p>
    <w:p w14:paraId="076754BB" w14:textId="77777777" w:rsidR="00110997" w:rsidRPr="00B11B40" w:rsidRDefault="00110997" w:rsidP="00BB418A">
      <w:pPr>
        <w:pStyle w:val="a3"/>
        <w:numPr>
          <w:ilvl w:val="0"/>
          <w:numId w:val="71"/>
        </w:numPr>
      </w:pPr>
      <w:r w:rsidRPr="00B11B40">
        <w:t>Покажите на карте территориальные изменения, предусмотренные Версальским договором.</w:t>
      </w:r>
    </w:p>
    <w:p w14:paraId="222A35C5" w14:textId="77777777" w:rsidR="00110997" w:rsidRPr="00B11B40" w:rsidRDefault="00110997" w:rsidP="00BB418A">
      <w:pPr>
        <w:pStyle w:val="a3"/>
        <w:numPr>
          <w:ilvl w:val="0"/>
          <w:numId w:val="71"/>
        </w:numPr>
      </w:pPr>
      <w:r w:rsidRPr="00B11B40">
        <w:t>Раскройте содержание договоров, заключённых на Вашингтонской конференции.</w:t>
      </w:r>
    </w:p>
    <w:p w14:paraId="485D8402" w14:textId="77777777" w:rsidR="00110997" w:rsidRPr="00B11B40" w:rsidRDefault="00110997" w:rsidP="00BB418A">
      <w:pPr>
        <w:pStyle w:val="a3"/>
        <w:numPr>
          <w:ilvl w:val="0"/>
          <w:numId w:val="71"/>
        </w:numPr>
      </w:pPr>
      <w:r w:rsidRPr="00B11B40">
        <w:t>Объясните цели  создания Лиги Наций.</w:t>
      </w:r>
    </w:p>
    <w:p w14:paraId="469E1878" w14:textId="77777777" w:rsidR="00110997" w:rsidRPr="00B11B40" w:rsidRDefault="00110997" w:rsidP="00BB418A">
      <w:pPr>
        <w:pStyle w:val="a3"/>
        <w:numPr>
          <w:ilvl w:val="0"/>
          <w:numId w:val="71"/>
        </w:numPr>
      </w:pPr>
      <w:r w:rsidRPr="00B11B40">
        <w:t>Перечислите причины непрочности Версальско-Вашингтонской системы международных отношений.</w:t>
      </w:r>
    </w:p>
    <w:p w14:paraId="3A1D81F8" w14:textId="77777777" w:rsidR="00110997" w:rsidRPr="00B11B40" w:rsidRDefault="00110997" w:rsidP="00BB418A">
      <w:pPr>
        <w:pStyle w:val="a3"/>
        <w:numPr>
          <w:ilvl w:val="0"/>
          <w:numId w:val="71"/>
        </w:numPr>
      </w:pPr>
      <w:r w:rsidRPr="00B11B40">
        <w:t>Каковы причины и последствия распада Австро-Венгерской, Российской, Германской империй?</w:t>
      </w:r>
    </w:p>
    <w:p w14:paraId="190FE0C9" w14:textId="77777777" w:rsidR="00110997" w:rsidRPr="00B11B40" w:rsidRDefault="00110997" w:rsidP="00BB418A">
      <w:pPr>
        <w:pStyle w:val="a3"/>
        <w:numPr>
          <w:ilvl w:val="0"/>
          <w:numId w:val="71"/>
        </w:numPr>
      </w:pPr>
      <w:r w:rsidRPr="00B11B40">
        <w:t xml:space="preserve">Охарактеризуйте период стабилизации в странах Европы и Америки в 20-е г.г. </w:t>
      </w:r>
    </w:p>
    <w:p w14:paraId="112F42C2" w14:textId="77777777" w:rsidR="00110997" w:rsidRPr="00B11B40" w:rsidRDefault="00110997" w:rsidP="00BB418A">
      <w:pPr>
        <w:pStyle w:val="a3"/>
        <w:numPr>
          <w:ilvl w:val="0"/>
          <w:numId w:val="71"/>
        </w:numPr>
      </w:pPr>
      <w:r w:rsidRPr="00B11B40">
        <w:t>Объясните причины непрочности стабилизации и её кратковременного характера.</w:t>
      </w:r>
    </w:p>
    <w:p w14:paraId="5D20C7BE" w14:textId="77777777" w:rsidR="00110997" w:rsidRPr="00B11B40" w:rsidRDefault="00110997" w:rsidP="00BB418A">
      <w:pPr>
        <w:pStyle w:val="a3"/>
        <w:numPr>
          <w:ilvl w:val="0"/>
          <w:numId w:val="71"/>
        </w:numPr>
      </w:pPr>
      <w:r w:rsidRPr="00B11B40">
        <w:t>Почему в ряде европейских государств установились авторитарные режимы?</w:t>
      </w:r>
    </w:p>
    <w:p w14:paraId="4D9BB7DD" w14:textId="77777777" w:rsidR="00110997" w:rsidRPr="00B11B40" w:rsidRDefault="00110997" w:rsidP="00BB418A">
      <w:pPr>
        <w:pStyle w:val="a3"/>
        <w:numPr>
          <w:ilvl w:val="0"/>
          <w:numId w:val="71"/>
        </w:numPr>
      </w:pPr>
      <w:r w:rsidRPr="00B11B40">
        <w:t>Назовите основные черты итальянского фашизма.</w:t>
      </w:r>
    </w:p>
    <w:p w14:paraId="69E96C14" w14:textId="77777777" w:rsidR="00110997" w:rsidRPr="00B11B40" w:rsidRDefault="00110997" w:rsidP="00BB418A">
      <w:pPr>
        <w:pStyle w:val="a3"/>
        <w:numPr>
          <w:ilvl w:val="0"/>
          <w:numId w:val="71"/>
        </w:numPr>
      </w:pPr>
      <w:r w:rsidRPr="00B11B40">
        <w:t xml:space="preserve">Назовите причины и особенности мирового экономического кризиса 1929 – </w:t>
      </w:r>
      <w:smartTag w:uri="urn:schemas-microsoft-com:office:smarttags" w:element="metricconverter">
        <w:smartTagPr>
          <w:attr w:name="ProductID" w:val="1933 г"/>
        </w:smartTagPr>
        <w:r w:rsidRPr="00B11B40">
          <w:t>1933 г</w:t>
        </w:r>
      </w:smartTag>
      <w:r w:rsidRPr="00B11B40">
        <w:t>.г.</w:t>
      </w:r>
    </w:p>
    <w:p w14:paraId="3AE43074" w14:textId="77777777" w:rsidR="00110997" w:rsidRPr="00B11B40" w:rsidRDefault="00110997" w:rsidP="00BB418A">
      <w:pPr>
        <w:pStyle w:val="a3"/>
        <w:numPr>
          <w:ilvl w:val="0"/>
          <w:numId w:val="71"/>
        </w:numPr>
      </w:pPr>
      <w:r w:rsidRPr="00B11B40">
        <w:t>В чём состояли противоречия стран-победительниц после Первой мировой войны и какими средствами они разрешались?</w:t>
      </w:r>
    </w:p>
    <w:p w14:paraId="5F23AF46" w14:textId="77777777" w:rsidR="00110997" w:rsidRPr="00645431" w:rsidRDefault="00110997" w:rsidP="00BB418A">
      <w:pPr>
        <w:pStyle w:val="a3"/>
        <w:numPr>
          <w:ilvl w:val="0"/>
          <w:numId w:val="71"/>
        </w:numPr>
      </w:pPr>
      <w:r w:rsidRPr="00B11B40">
        <w:t>Как строились отношения стран Запада и Советской России в 20-е г.г.?</w:t>
      </w:r>
    </w:p>
    <w:p w14:paraId="77080829" w14:textId="77777777" w:rsidR="00110997" w:rsidRPr="00B11B40" w:rsidRDefault="00110997" w:rsidP="00110997">
      <w:pPr>
        <w:spacing w:line="276" w:lineRule="auto"/>
        <w:ind w:firstLine="709"/>
        <w:jc w:val="both"/>
        <w:rPr>
          <w:rFonts w:eastAsiaTheme="minorHAnsi"/>
          <w:lang w:eastAsia="en-US"/>
        </w:rPr>
      </w:pPr>
      <w:r w:rsidRPr="00B11B40">
        <w:rPr>
          <w:rFonts w:eastAsiaTheme="minorHAnsi"/>
          <w:b/>
          <w:lang w:eastAsia="en-US"/>
        </w:rPr>
        <w:t>Критерии оценивания:</w:t>
      </w:r>
    </w:p>
    <w:p w14:paraId="0A2E1724" w14:textId="77777777" w:rsidR="00110997" w:rsidRPr="00B11B40" w:rsidRDefault="00110997" w:rsidP="00110997">
      <w:pPr>
        <w:ind w:left="80" w:right="80"/>
        <w:jc w:val="both"/>
      </w:pPr>
      <w:r w:rsidRPr="00B11B40">
        <w:rPr>
          <w:b/>
          <w:bCs/>
          <w:shd w:val="clear" w:color="auto" w:fill="FFFFFF"/>
        </w:rPr>
        <w:t>5 баллов</w:t>
      </w:r>
      <w:r w:rsidRPr="00B11B40">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253A7880" w14:textId="77777777" w:rsidR="00110997" w:rsidRPr="00B11B40" w:rsidRDefault="00110997" w:rsidP="00110997">
      <w:pPr>
        <w:ind w:left="80" w:right="80"/>
        <w:jc w:val="both"/>
      </w:pPr>
      <w:r w:rsidRPr="00B11B40">
        <w:rPr>
          <w:b/>
          <w:bCs/>
          <w:shd w:val="clear" w:color="auto" w:fill="FFFFFF"/>
        </w:rPr>
        <w:t>4 балла</w:t>
      </w:r>
      <w:r w:rsidRPr="00B11B40">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4F2D97B9" w14:textId="77777777" w:rsidR="00110997" w:rsidRPr="00B11B40" w:rsidRDefault="00110997" w:rsidP="00110997">
      <w:pPr>
        <w:ind w:left="80" w:right="80"/>
        <w:jc w:val="both"/>
      </w:pPr>
      <w:r w:rsidRPr="00B11B40">
        <w:rPr>
          <w:b/>
          <w:bCs/>
          <w:shd w:val="clear" w:color="auto" w:fill="FFFFFF"/>
        </w:rPr>
        <w:lastRenderedPageBreak/>
        <w:t>3 балла</w:t>
      </w:r>
      <w:r w:rsidRPr="00B11B40">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23226A27" w14:textId="77777777" w:rsidR="00110997" w:rsidRPr="00B11B40" w:rsidRDefault="00110997" w:rsidP="00110997">
      <w:pPr>
        <w:ind w:left="80" w:right="80"/>
        <w:jc w:val="both"/>
      </w:pPr>
      <w:r w:rsidRPr="00B11B40">
        <w:rPr>
          <w:b/>
          <w:bCs/>
          <w:shd w:val="clear" w:color="auto" w:fill="FFFFFF"/>
        </w:rPr>
        <w:t>2 балла</w:t>
      </w:r>
      <w:r w:rsidRPr="00B11B40">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7A4F1AC1" w14:textId="77777777" w:rsidR="00110997" w:rsidRPr="005D4006" w:rsidRDefault="00110997" w:rsidP="00110997">
      <w:pPr>
        <w:jc w:val="both"/>
        <w:rPr>
          <w:b/>
        </w:rPr>
      </w:pPr>
    </w:p>
    <w:p w14:paraId="47C24DFB" w14:textId="77777777" w:rsidR="00110997" w:rsidRDefault="00110997" w:rsidP="00110997">
      <w:pPr>
        <w:tabs>
          <w:tab w:val="left" w:pos="2295"/>
        </w:tabs>
        <w:ind w:firstLine="709"/>
        <w:jc w:val="center"/>
        <w:rPr>
          <w:b/>
        </w:rPr>
      </w:pPr>
      <w:r w:rsidRPr="005D4006">
        <w:rPr>
          <w:b/>
        </w:rPr>
        <w:t>Практическое занятие № 8</w:t>
      </w:r>
    </w:p>
    <w:p w14:paraId="0436775F" w14:textId="77777777" w:rsidR="00110997" w:rsidRPr="005D4006" w:rsidRDefault="00110997" w:rsidP="00110997">
      <w:pPr>
        <w:tabs>
          <w:tab w:val="left" w:pos="2295"/>
        </w:tabs>
        <w:ind w:firstLine="709"/>
        <w:jc w:val="center"/>
        <w:rPr>
          <w:b/>
        </w:rPr>
      </w:pPr>
    </w:p>
    <w:p w14:paraId="388E1B2E" w14:textId="77777777" w:rsidR="00110997" w:rsidRDefault="00110997" w:rsidP="00110997">
      <w:pPr>
        <w:spacing w:line="23" w:lineRule="atLeast"/>
        <w:rPr>
          <w:b/>
        </w:rPr>
      </w:pPr>
      <w:r w:rsidRPr="005D4006">
        <w:rPr>
          <w:b/>
        </w:rPr>
        <w:t xml:space="preserve">Раздел 2. </w:t>
      </w:r>
      <w:r w:rsidRPr="005D4006">
        <w:rPr>
          <w:b/>
          <w:bCs/>
        </w:rPr>
        <w:t xml:space="preserve">Межвоенный период (1918–1939). </w:t>
      </w:r>
      <w:r w:rsidRPr="005D4006">
        <w:rPr>
          <w:b/>
        </w:rPr>
        <w:t>СССР в 1920–1930-е годы</w:t>
      </w:r>
    </w:p>
    <w:p w14:paraId="3EB578DF" w14:textId="77777777" w:rsidR="00110997" w:rsidRPr="005D4006" w:rsidRDefault="00110997" w:rsidP="00110997">
      <w:pPr>
        <w:spacing w:line="23" w:lineRule="atLeast"/>
        <w:rPr>
          <w:b/>
        </w:rPr>
      </w:pPr>
      <w:r w:rsidRPr="005D4006">
        <w:rPr>
          <w:b/>
        </w:rPr>
        <w:t xml:space="preserve">Тема 2.5. Внешняя политика СССР в 1920–1930-е годы. СССР накануне Великой Отечественной войны </w:t>
      </w:r>
    </w:p>
    <w:p w14:paraId="52EACF96" w14:textId="77777777" w:rsidR="00110997" w:rsidRPr="005D4006" w:rsidRDefault="00110997" w:rsidP="00110997">
      <w:pPr>
        <w:jc w:val="both"/>
        <w:rPr>
          <w:bCs/>
        </w:rPr>
      </w:pPr>
      <w:r w:rsidRPr="005D4006">
        <w:rPr>
          <w:b/>
        </w:rPr>
        <w:t xml:space="preserve">Тема практического занятия:  </w:t>
      </w:r>
      <w:r w:rsidRPr="005D4006">
        <w:rPr>
          <w:bCs/>
        </w:rPr>
        <w:t>Противоречия внешней политики СССР: деятельность НКИД и Коминтерна. Результативность внешней политики СССР межвоенного периода. Работа с историческими источниками и исторической картой</w:t>
      </w:r>
    </w:p>
    <w:p w14:paraId="152A9FC3" w14:textId="77777777" w:rsidR="00110997" w:rsidRPr="005D4006" w:rsidRDefault="00110997" w:rsidP="00110997">
      <w:pPr>
        <w:jc w:val="both"/>
        <w:rPr>
          <w:b/>
        </w:rPr>
      </w:pPr>
      <w:r w:rsidRPr="005D4006">
        <w:rPr>
          <w:b/>
        </w:rPr>
        <w:t>Профессионально-ориен</w:t>
      </w:r>
      <w:r>
        <w:rPr>
          <w:b/>
        </w:rPr>
        <w:t>тированное содержание:</w:t>
      </w:r>
      <w:r w:rsidRPr="005D4006">
        <w:rPr>
          <w:b/>
        </w:rPr>
        <w:t xml:space="preserve"> </w:t>
      </w:r>
    </w:p>
    <w:p w14:paraId="1F3FAF65" w14:textId="77777777" w:rsidR="00110997" w:rsidRPr="005D4006" w:rsidRDefault="00110997" w:rsidP="00110997">
      <w:pPr>
        <w:spacing w:line="23" w:lineRule="atLeast"/>
        <w:jc w:val="both"/>
      </w:pPr>
      <w:r w:rsidRPr="005D4006">
        <w:rPr>
          <w:b/>
        </w:rPr>
        <w:t xml:space="preserve"> </w:t>
      </w:r>
      <w:r w:rsidRPr="005D4006">
        <w:rPr>
          <w:bCs/>
        </w:rPr>
        <w:t>«По плану ГОЭЛРО»: становление советской энергетики. Работники электростанций в годы великих свершений</w:t>
      </w:r>
      <w:r w:rsidRPr="005D4006">
        <w:rPr>
          <w:b/>
        </w:rPr>
        <w:t xml:space="preserve"> </w:t>
      </w:r>
      <w:r w:rsidRPr="005D4006">
        <w:t>(технологическая карта 2 примерного учебно-методического комплекса)</w:t>
      </w:r>
    </w:p>
    <w:p w14:paraId="693867F7" w14:textId="77777777" w:rsidR="00110997" w:rsidRPr="005D4006" w:rsidRDefault="00110997" w:rsidP="00110997">
      <w:pPr>
        <w:pStyle w:val="a7"/>
        <w:spacing w:after="0"/>
        <w:jc w:val="both"/>
        <w:rPr>
          <w:b/>
        </w:rPr>
      </w:pPr>
      <w:r w:rsidRPr="005D4006">
        <w:t>Наш край в 1920-1930-е гг.</w:t>
      </w:r>
    </w:p>
    <w:p w14:paraId="33F96A5D" w14:textId="77777777" w:rsidR="00110997" w:rsidRPr="007734F8" w:rsidRDefault="00110997" w:rsidP="00110997">
      <w:pPr>
        <w:pStyle w:val="a7"/>
        <w:spacing w:after="0"/>
        <w:ind w:firstLine="539"/>
        <w:jc w:val="both"/>
      </w:pPr>
      <w:r w:rsidRPr="007734F8">
        <w:rPr>
          <w:b/>
        </w:rPr>
        <w:t xml:space="preserve">Цель: </w:t>
      </w:r>
      <w:r w:rsidRPr="007734F8">
        <w:t>определить сущность противоречий во внешней политике СССР в 1920-е гг.; дать обобщенную характеристику международному положению СССР.</w:t>
      </w:r>
    </w:p>
    <w:p w14:paraId="02724064"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741CDE31"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01, ОК 02, ОК 04, ОК 05, ОК 06</w:t>
      </w:r>
      <w:r>
        <w:rPr>
          <w:b/>
        </w:rPr>
        <w:t>,</w:t>
      </w:r>
      <w:r w:rsidRPr="00526238">
        <w:rPr>
          <w:b/>
        </w:rPr>
        <w:t xml:space="preserve"> </w:t>
      </w:r>
      <w:r>
        <w:rPr>
          <w:b/>
        </w:rPr>
        <w:t xml:space="preserve">ПК.11.1 </w:t>
      </w:r>
    </w:p>
    <w:p w14:paraId="128501E8" w14:textId="77777777" w:rsidR="00110997" w:rsidRPr="00AB65B3" w:rsidRDefault="00110997" w:rsidP="00110997">
      <w:pPr>
        <w:shd w:val="clear" w:color="auto" w:fill="FFFFFF"/>
        <w:jc w:val="both"/>
        <w:rPr>
          <w:b/>
          <w:bCs/>
        </w:rPr>
      </w:pPr>
      <w:r w:rsidRPr="005D4006">
        <w:rPr>
          <w:b/>
          <w:bCs/>
        </w:rPr>
        <w:t>Вопросы для проверки готовности обучающихся к практическому занятию:</w:t>
      </w:r>
    </w:p>
    <w:p w14:paraId="13A6CE51" w14:textId="77777777" w:rsidR="00110997" w:rsidRPr="007734F8" w:rsidRDefault="00110997" w:rsidP="00110997">
      <w:pPr>
        <w:pStyle w:val="a7"/>
        <w:spacing w:after="0"/>
        <w:ind w:firstLine="540"/>
        <w:jc w:val="both"/>
      </w:pPr>
      <w:r w:rsidRPr="007734F8">
        <w:rPr>
          <w:color w:val="000000"/>
        </w:rPr>
        <w:t xml:space="preserve">1. </w:t>
      </w:r>
      <w:r w:rsidRPr="007734F8">
        <w:t>Какое противоречие возникало между деятельностью Коминтерна с его курсом на поддержку идеи мирного сущест</w:t>
      </w:r>
      <w:r w:rsidRPr="007734F8">
        <w:softHyphen/>
        <w:t xml:space="preserve">вования «пролетарского государства в капиталистическом окружении» и ожиданием новой революционной борьбы в других странах? </w:t>
      </w:r>
    </w:p>
    <w:p w14:paraId="0145B346" w14:textId="77777777" w:rsidR="00110997" w:rsidRPr="007734F8" w:rsidRDefault="00110997" w:rsidP="00110997">
      <w:pPr>
        <w:pStyle w:val="a7"/>
        <w:spacing w:after="0"/>
        <w:ind w:firstLine="540"/>
        <w:jc w:val="both"/>
      </w:pPr>
      <w:r w:rsidRPr="007734F8">
        <w:t>2. Какие азиатские страны поддерживала наша страна в этот период? Почему?</w:t>
      </w:r>
    </w:p>
    <w:p w14:paraId="69FB4098" w14:textId="77777777" w:rsidR="00110997" w:rsidRPr="007734F8" w:rsidRDefault="00110997" w:rsidP="00110997">
      <w:pPr>
        <w:pStyle w:val="a7"/>
        <w:spacing w:after="0"/>
        <w:ind w:firstLine="540"/>
        <w:jc w:val="both"/>
      </w:pPr>
      <w:r w:rsidRPr="007734F8">
        <w:t>3. Как и почему изменились отношения СССР с Китаем?</w:t>
      </w:r>
    </w:p>
    <w:p w14:paraId="66EA01F3" w14:textId="77777777" w:rsidR="00110997" w:rsidRPr="007734F8" w:rsidRDefault="00110997" w:rsidP="00110997">
      <w:pPr>
        <w:pStyle w:val="a7"/>
        <w:spacing w:after="0"/>
        <w:ind w:firstLine="540"/>
        <w:jc w:val="both"/>
      </w:pPr>
      <w:r w:rsidRPr="007734F8">
        <w:t>4. Охарактеризуйте отношения СССР с Монголией.</w:t>
      </w:r>
    </w:p>
    <w:p w14:paraId="3A59C0D0" w14:textId="77777777" w:rsidR="00110997" w:rsidRPr="007734F8" w:rsidRDefault="00110997" w:rsidP="00110997">
      <w:pPr>
        <w:pStyle w:val="a7"/>
        <w:spacing w:after="0"/>
        <w:ind w:firstLine="540"/>
        <w:jc w:val="both"/>
      </w:pPr>
      <w:r w:rsidRPr="007734F8">
        <w:t>5. С какими азиатскими странами СССР подписал догово</w:t>
      </w:r>
      <w:r w:rsidRPr="007734F8">
        <w:softHyphen/>
        <w:t>ры? Чем это можно объяснить?</w:t>
      </w:r>
    </w:p>
    <w:p w14:paraId="2046B6DE" w14:textId="77777777" w:rsidR="00110997" w:rsidRPr="007734F8" w:rsidRDefault="00110997" w:rsidP="00110997">
      <w:pPr>
        <w:pStyle w:val="a7"/>
        <w:spacing w:after="0"/>
        <w:ind w:firstLine="540"/>
        <w:jc w:val="both"/>
      </w:pPr>
      <w:r w:rsidRPr="007734F8">
        <w:t>6. Что можно сказать об отношениях с Западом в 1920-е гг.?</w:t>
      </w:r>
    </w:p>
    <w:p w14:paraId="53E22B2E" w14:textId="77777777" w:rsidR="00110997" w:rsidRPr="007734F8" w:rsidRDefault="00110997" w:rsidP="00110997">
      <w:pPr>
        <w:pStyle w:val="a7"/>
        <w:spacing w:after="0"/>
        <w:ind w:firstLine="540"/>
        <w:jc w:val="both"/>
      </w:pPr>
      <w:r w:rsidRPr="007734F8">
        <w:t>7. В чём вы видите значение переговорного процесса в Рапалло?</w:t>
      </w:r>
    </w:p>
    <w:p w14:paraId="269F56F5" w14:textId="77777777" w:rsidR="00110997" w:rsidRPr="007734F8" w:rsidRDefault="00110997" w:rsidP="00110997">
      <w:pPr>
        <w:pStyle w:val="a7"/>
        <w:spacing w:after="0"/>
        <w:ind w:firstLine="540"/>
        <w:jc w:val="both"/>
      </w:pPr>
      <w:r w:rsidRPr="007734F8">
        <w:t>8. Как складывались наши отношения с Англией и Франци</w:t>
      </w:r>
      <w:r w:rsidRPr="007734F8">
        <w:softHyphen/>
        <w:t>ей? Почему?</w:t>
      </w:r>
    </w:p>
    <w:p w14:paraId="49D7C746" w14:textId="77777777" w:rsidR="00110997" w:rsidRPr="005D4006" w:rsidRDefault="00110997" w:rsidP="00110997">
      <w:pPr>
        <w:spacing w:line="23" w:lineRule="atLeast"/>
        <w:ind w:firstLine="236"/>
        <w:jc w:val="both"/>
      </w:pPr>
      <w:r w:rsidRPr="005D4006">
        <w:rPr>
          <w:b/>
        </w:rPr>
        <w:t xml:space="preserve">Краткие теоретические сведения: </w:t>
      </w:r>
      <w:r w:rsidRPr="005D4006">
        <w:t>Внешняя политика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p w14:paraId="7604B333" w14:textId="77777777" w:rsidR="00110997" w:rsidRPr="005D4006" w:rsidRDefault="00110997" w:rsidP="00110997">
      <w:pPr>
        <w:spacing w:line="23" w:lineRule="atLeast"/>
        <w:ind w:firstLine="236"/>
        <w:jc w:val="both"/>
      </w:pPr>
      <w:r w:rsidRPr="005D4006">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p w14:paraId="2D5BA583" w14:textId="77777777" w:rsidR="00110997" w:rsidRPr="00526238" w:rsidRDefault="00110997" w:rsidP="00110997">
      <w:pPr>
        <w:shd w:val="clear" w:color="auto" w:fill="FFFFFF"/>
        <w:jc w:val="both"/>
        <w:rPr>
          <w:b/>
        </w:rPr>
      </w:pPr>
      <w:r w:rsidRPr="005D4006">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p>
    <w:p w14:paraId="2FE96157" w14:textId="77777777" w:rsidR="00110997" w:rsidRPr="007734F8" w:rsidRDefault="00110997" w:rsidP="00110997">
      <w:pPr>
        <w:pStyle w:val="a7"/>
        <w:spacing w:after="0" w:line="360" w:lineRule="auto"/>
        <w:ind w:firstLine="540"/>
        <w:jc w:val="both"/>
        <w:rPr>
          <w:b/>
        </w:rPr>
      </w:pPr>
      <w:r>
        <w:rPr>
          <w:b/>
        </w:rPr>
        <w:t>Задание 1</w:t>
      </w:r>
      <w:r w:rsidRPr="007734F8">
        <w:rPr>
          <w:b/>
        </w:rPr>
        <w:t>.</w:t>
      </w:r>
    </w:p>
    <w:p w14:paraId="27481CC6" w14:textId="77777777" w:rsidR="00110997" w:rsidRPr="007734F8" w:rsidRDefault="00110997" w:rsidP="00110997">
      <w:pPr>
        <w:pStyle w:val="a7"/>
        <w:spacing w:after="0" w:line="360" w:lineRule="auto"/>
        <w:ind w:firstLine="540"/>
        <w:jc w:val="both"/>
        <w:rPr>
          <w:b/>
          <w:i/>
        </w:rPr>
      </w:pPr>
      <w:r w:rsidRPr="007734F8">
        <w:rPr>
          <w:b/>
          <w:i/>
        </w:rPr>
        <w:lastRenderedPageBreak/>
        <w:t>Заполните таблицу «Международная обстановка и внешняя политика СССР в 1920-е годы»</w:t>
      </w:r>
    </w:p>
    <w:tbl>
      <w:tblPr>
        <w:tblStyle w:val="a9"/>
        <w:tblW w:w="0" w:type="auto"/>
        <w:tblLook w:val="01E0" w:firstRow="1" w:lastRow="1" w:firstColumn="1" w:lastColumn="1" w:noHBand="0" w:noVBand="0"/>
      </w:tblPr>
      <w:tblGrid>
        <w:gridCol w:w="825"/>
        <w:gridCol w:w="2986"/>
        <w:gridCol w:w="5760"/>
      </w:tblGrid>
      <w:tr w:rsidR="00110997" w:rsidRPr="007734F8" w14:paraId="69BB70AF" w14:textId="77777777" w:rsidTr="00B471A6">
        <w:tc>
          <w:tcPr>
            <w:tcW w:w="825" w:type="dxa"/>
          </w:tcPr>
          <w:p w14:paraId="1484AD6D" w14:textId="77777777" w:rsidR="00110997" w:rsidRPr="007734F8" w:rsidRDefault="00110997" w:rsidP="00B471A6">
            <w:pPr>
              <w:pStyle w:val="a7"/>
              <w:spacing w:after="0"/>
              <w:jc w:val="center"/>
              <w:rPr>
                <w:b/>
              </w:rPr>
            </w:pPr>
            <w:r w:rsidRPr="007734F8">
              <w:rPr>
                <w:b/>
              </w:rPr>
              <w:t>Дата</w:t>
            </w:r>
          </w:p>
        </w:tc>
        <w:tc>
          <w:tcPr>
            <w:tcW w:w="2986" w:type="dxa"/>
          </w:tcPr>
          <w:p w14:paraId="40FDEBBD" w14:textId="77777777" w:rsidR="00110997" w:rsidRPr="007734F8" w:rsidRDefault="00110997" w:rsidP="00B471A6">
            <w:pPr>
              <w:pStyle w:val="a7"/>
              <w:spacing w:after="0"/>
              <w:jc w:val="center"/>
              <w:rPr>
                <w:b/>
              </w:rPr>
            </w:pPr>
            <w:r w:rsidRPr="007734F8">
              <w:rPr>
                <w:b/>
              </w:rPr>
              <w:t>Событие</w:t>
            </w:r>
          </w:p>
        </w:tc>
        <w:tc>
          <w:tcPr>
            <w:tcW w:w="5760" w:type="dxa"/>
          </w:tcPr>
          <w:p w14:paraId="684993E4" w14:textId="77777777" w:rsidR="00110997" w:rsidRPr="007734F8" w:rsidRDefault="00110997" w:rsidP="00B471A6">
            <w:pPr>
              <w:pStyle w:val="a7"/>
              <w:spacing w:after="0"/>
              <w:jc w:val="center"/>
              <w:rPr>
                <w:b/>
              </w:rPr>
            </w:pPr>
            <w:r w:rsidRPr="007734F8">
              <w:rPr>
                <w:b/>
              </w:rPr>
              <w:t>Результат</w:t>
            </w:r>
          </w:p>
        </w:tc>
      </w:tr>
      <w:tr w:rsidR="00110997" w:rsidRPr="007734F8" w14:paraId="69A16006" w14:textId="77777777" w:rsidTr="00B471A6">
        <w:tc>
          <w:tcPr>
            <w:tcW w:w="825" w:type="dxa"/>
          </w:tcPr>
          <w:p w14:paraId="56DEE821" w14:textId="77777777" w:rsidR="00110997" w:rsidRPr="007734F8" w:rsidRDefault="00110997" w:rsidP="00B471A6">
            <w:pPr>
              <w:pStyle w:val="a7"/>
              <w:spacing w:after="0"/>
              <w:jc w:val="both"/>
              <w:rPr>
                <w:b/>
                <w:i/>
              </w:rPr>
            </w:pPr>
          </w:p>
        </w:tc>
        <w:tc>
          <w:tcPr>
            <w:tcW w:w="2986" w:type="dxa"/>
          </w:tcPr>
          <w:p w14:paraId="407C0BCF" w14:textId="77777777" w:rsidR="00110997" w:rsidRPr="007734F8" w:rsidRDefault="00110997" w:rsidP="00B471A6">
            <w:pPr>
              <w:pStyle w:val="a7"/>
              <w:spacing w:after="0"/>
              <w:jc w:val="both"/>
              <w:rPr>
                <w:b/>
                <w:i/>
              </w:rPr>
            </w:pPr>
          </w:p>
        </w:tc>
        <w:tc>
          <w:tcPr>
            <w:tcW w:w="5760" w:type="dxa"/>
          </w:tcPr>
          <w:p w14:paraId="71DDEB86" w14:textId="77777777" w:rsidR="00110997" w:rsidRPr="007734F8" w:rsidRDefault="00110997" w:rsidP="00B471A6">
            <w:pPr>
              <w:pStyle w:val="a7"/>
              <w:spacing w:after="0"/>
              <w:jc w:val="both"/>
              <w:rPr>
                <w:b/>
                <w:i/>
              </w:rPr>
            </w:pPr>
          </w:p>
        </w:tc>
      </w:tr>
    </w:tbl>
    <w:p w14:paraId="6EEDB931" w14:textId="77777777" w:rsidR="00110997" w:rsidRDefault="00110997" w:rsidP="00110997">
      <w:pPr>
        <w:jc w:val="both"/>
        <w:rPr>
          <w:b/>
        </w:rPr>
      </w:pPr>
    </w:p>
    <w:p w14:paraId="30E68609" w14:textId="77777777" w:rsidR="00110997" w:rsidRPr="005D4006" w:rsidRDefault="00110997" w:rsidP="00110997">
      <w:pPr>
        <w:jc w:val="both"/>
        <w:rPr>
          <w:b/>
        </w:rPr>
      </w:pPr>
      <w:r w:rsidRPr="005D4006">
        <w:rPr>
          <w:b/>
        </w:rPr>
        <w:t>Профессионально-ориен</w:t>
      </w:r>
      <w:r>
        <w:rPr>
          <w:b/>
        </w:rPr>
        <w:t>тированное содержание:</w:t>
      </w:r>
      <w:r w:rsidRPr="005D4006">
        <w:rPr>
          <w:b/>
        </w:rPr>
        <w:t xml:space="preserve"> </w:t>
      </w:r>
    </w:p>
    <w:p w14:paraId="16B0DD37" w14:textId="77777777" w:rsidR="00110997" w:rsidRPr="00B84A7D" w:rsidRDefault="00110997" w:rsidP="00110997">
      <w:pPr>
        <w:jc w:val="both"/>
        <w:rPr>
          <w:i/>
        </w:rPr>
      </w:pPr>
      <w:r w:rsidRPr="00BA3691">
        <w:rPr>
          <w:b/>
        </w:rPr>
        <w:t>Задание</w:t>
      </w:r>
      <w:r>
        <w:rPr>
          <w:b/>
        </w:rPr>
        <w:t xml:space="preserve">: </w:t>
      </w:r>
      <w:r w:rsidRPr="00B84A7D">
        <w:t>Прочитать исторический документ и привести</w:t>
      </w:r>
      <w:r w:rsidRPr="00BA3691">
        <w:t xml:space="preserve"> факты, доказывающие, что в годы первой пятилетки Саратов превратился</w:t>
      </w:r>
      <w:r>
        <w:t xml:space="preserve"> в крупный индустриальный центр</w:t>
      </w:r>
    </w:p>
    <w:p w14:paraId="1A234792" w14:textId="77777777" w:rsidR="00110997" w:rsidRPr="000F6E7E" w:rsidRDefault="00110997" w:rsidP="00110997">
      <w:pPr>
        <w:jc w:val="both"/>
        <w:rPr>
          <w:i/>
        </w:rPr>
      </w:pPr>
    </w:p>
    <w:p w14:paraId="567D758B" w14:textId="77777777" w:rsidR="00110997" w:rsidRPr="00BA3691" w:rsidRDefault="00110997" w:rsidP="00110997">
      <w:pPr>
        <w:jc w:val="center"/>
        <w:rPr>
          <w:b/>
        </w:rPr>
      </w:pPr>
      <w:r w:rsidRPr="00BA3691">
        <w:rPr>
          <w:b/>
        </w:rPr>
        <w:t>Из материалов к протоколам бюро Саратовского горкома ВКП(б)                                                               об итогах первой пятилетки по г. Саратову</w:t>
      </w:r>
    </w:p>
    <w:p w14:paraId="2613369B" w14:textId="77777777" w:rsidR="00110997" w:rsidRPr="00BA3691" w:rsidRDefault="00110997" w:rsidP="00110997">
      <w:pPr>
        <w:jc w:val="right"/>
      </w:pPr>
      <w:r w:rsidRPr="00BA3691">
        <w:t xml:space="preserve">Ноябрь – декабрь </w:t>
      </w:r>
      <w:smartTag w:uri="urn:schemas-microsoft-com:office:smarttags" w:element="metricconverter">
        <w:smartTagPr>
          <w:attr w:name="ProductID" w:val="1932 г"/>
        </w:smartTagPr>
        <w:r w:rsidRPr="00BA3691">
          <w:t>1932 г</w:t>
        </w:r>
      </w:smartTag>
      <w:r w:rsidRPr="00BA3691">
        <w:t>.</w:t>
      </w:r>
    </w:p>
    <w:p w14:paraId="4A229B5E" w14:textId="77777777" w:rsidR="00110997" w:rsidRPr="00BA3691" w:rsidRDefault="00110997" w:rsidP="00110997">
      <w:pPr>
        <w:jc w:val="both"/>
      </w:pPr>
      <w:r w:rsidRPr="00BA3691">
        <w:tab/>
        <w:t xml:space="preserve">…За  время первой пятилетки г. Саратов совершенно изменил своё лицо, превратившись в крупный индустриальный и культурный центр.  … Объём валовой продукции за истекшие                       4 с небольшим года первой пятилетки возрос ровно в пять раз. Основным фактором в развитии промышленности является повышение удельного веса тяжёлой промышленности с 42,1% в </w:t>
      </w:r>
      <w:smartTag w:uri="urn:schemas-microsoft-com:office:smarttags" w:element="metricconverter">
        <w:smartTagPr>
          <w:attr w:name="ProductID" w:val="1928 г"/>
        </w:smartTagPr>
        <w:r w:rsidRPr="00BA3691">
          <w:t>1928 г</w:t>
        </w:r>
      </w:smartTag>
      <w:r w:rsidRPr="00BA3691">
        <w:t xml:space="preserve">. до 57,2% в </w:t>
      </w:r>
      <w:smartTag w:uri="urn:schemas-microsoft-com:office:smarttags" w:element="metricconverter">
        <w:smartTagPr>
          <w:attr w:name="ProductID" w:val="1932 г"/>
        </w:smartTagPr>
        <w:r w:rsidRPr="00BA3691">
          <w:t>1932 г</w:t>
        </w:r>
      </w:smartTag>
      <w:r w:rsidRPr="00BA3691">
        <w:t>. И, наконец, крупнейшим достижением является создание мощной энергетической базы путём пуска в эксплуатацию в первом пятилетии Саратовской районной электростанции, повысившей мощность электроустановок…, что обеспечило проведение энергетической и технической реконструкции промышленности…».</w:t>
      </w:r>
    </w:p>
    <w:p w14:paraId="2CAF54CB" w14:textId="77777777" w:rsidR="00110997" w:rsidRDefault="00110997" w:rsidP="00110997">
      <w:pPr>
        <w:jc w:val="both"/>
      </w:pPr>
      <w:r w:rsidRPr="00BA3691">
        <w:tab/>
      </w:r>
    </w:p>
    <w:p w14:paraId="5D54BBF2" w14:textId="77777777" w:rsidR="00110997" w:rsidRPr="00BA3691" w:rsidRDefault="00110997" w:rsidP="00110997">
      <w:pPr>
        <w:tabs>
          <w:tab w:val="left" w:pos="1275"/>
        </w:tabs>
        <w:rPr>
          <w:b/>
        </w:rPr>
      </w:pPr>
      <w:r w:rsidRPr="00BA3691">
        <w:rPr>
          <w:b/>
        </w:rPr>
        <w:t>Задание</w:t>
      </w:r>
      <w:r>
        <w:rPr>
          <w:b/>
        </w:rPr>
        <w:t xml:space="preserve"> 2. </w:t>
      </w:r>
      <w:r>
        <w:rPr>
          <w:i/>
        </w:rPr>
        <w:t xml:space="preserve"> </w:t>
      </w:r>
      <w:r w:rsidRPr="002D205F">
        <w:t xml:space="preserve">Проанализировать исторический документ и ответить на вопросы </w:t>
      </w:r>
    </w:p>
    <w:p w14:paraId="16BB28B4" w14:textId="77777777" w:rsidR="00110997" w:rsidRPr="00BA3691" w:rsidRDefault="00110997" w:rsidP="00110997">
      <w:pPr>
        <w:jc w:val="center"/>
        <w:rPr>
          <w:b/>
        </w:rPr>
      </w:pPr>
      <w:r w:rsidRPr="00BA3691">
        <w:rPr>
          <w:b/>
        </w:rPr>
        <w:t>Сообщение корреспондента газеты «Поволжская правда»                                                                                        о строительстве моста через Волгу</w:t>
      </w:r>
    </w:p>
    <w:p w14:paraId="2515498C" w14:textId="77777777" w:rsidR="00110997" w:rsidRPr="00BA3691" w:rsidRDefault="00110997" w:rsidP="00110997">
      <w:pPr>
        <w:jc w:val="right"/>
      </w:pPr>
      <w:r w:rsidRPr="00BA3691">
        <w:t>31 марта 1930 года</w:t>
      </w:r>
    </w:p>
    <w:p w14:paraId="3CB356A0" w14:textId="77777777" w:rsidR="00110997" w:rsidRPr="00BA3691" w:rsidRDefault="00110997" w:rsidP="00110997">
      <w:pPr>
        <w:ind w:firstLine="708"/>
        <w:jc w:val="both"/>
      </w:pPr>
      <w:r w:rsidRPr="00BA3691">
        <w:t>По своей длине саратовский мост займёт: в РСФСР – третье место, на Волге – второе и в мире – одиннадцатое. По величине пролётов в судоходной части мост будет первым в Советском союзе. Согласно постановлению Совета Труда и Обороны от 15 декабря 1929 года, срок открытия движения по мосту назначен на декабрь 1932 года. Если ориентироваться по срокам, то этот срок для такого моста, как саратовский, мал, но выполним.  Рабочие и технический персонал постройки моста вносят проект форсировать работы и срок сократить  до 10 – 12 месяцев.</w:t>
      </w:r>
    </w:p>
    <w:p w14:paraId="470F1F00" w14:textId="77777777" w:rsidR="00110997" w:rsidRPr="00BA3691" w:rsidRDefault="00110997" w:rsidP="00110997">
      <w:pPr>
        <w:ind w:firstLine="708"/>
        <w:jc w:val="both"/>
      </w:pPr>
      <w:r w:rsidRPr="00BA3691">
        <w:t>Экономические выгоды от ускорения окончания строительства моста громадны. Ежедневная передача вагонов с одного берега  на другой составляет не менее 300 единиц.                       В данное время стоимость передачи выражается в 30 руб. с вагона. По мосту же, с учётом его амортизации, передача обойдётся в 4 руб. 50 коп. Следовательно, в один месяц государство получит экономию в 225000 руб., а в десять месяцев – два миллиона – с лишним…</w:t>
      </w:r>
    </w:p>
    <w:p w14:paraId="2A252BE7" w14:textId="77777777" w:rsidR="00110997" w:rsidRPr="00BA3691" w:rsidRDefault="00110997" w:rsidP="00110997">
      <w:pPr>
        <w:ind w:firstLine="708"/>
        <w:jc w:val="both"/>
      </w:pPr>
      <w:r w:rsidRPr="00BA3691">
        <w:t>Всего на стройке моста занято около 1500 человек. По квалификации это – плотники, бетонщики, каменщики, металлисты и кессонщики.</w:t>
      </w:r>
    </w:p>
    <w:p w14:paraId="6F11FBC8" w14:textId="77777777" w:rsidR="00110997" w:rsidRPr="00BA3691" w:rsidRDefault="00110997" w:rsidP="00110997">
      <w:pPr>
        <w:ind w:firstLine="708"/>
        <w:jc w:val="both"/>
        <w:rPr>
          <w:b/>
          <w:i/>
        </w:rPr>
      </w:pPr>
      <w:r w:rsidRPr="00BA3691">
        <w:rPr>
          <w:b/>
          <w:i/>
        </w:rPr>
        <w:t>Вопросы</w:t>
      </w:r>
      <w:r>
        <w:rPr>
          <w:b/>
          <w:i/>
        </w:rPr>
        <w:t>:</w:t>
      </w:r>
    </w:p>
    <w:p w14:paraId="1FF510B5" w14:textId="77777777" w:rsidR="00110997" w:rsidRPr="00BA3691" w:rsidRDefault="00110997" w:rsidP="00BB418A">
      <w:pPr>
        <w:numPr>
          <w:ilvl w:val="0"/>
          <w:numId w:val="72"/>
        </w:numPr>
        <w:jc w:val="both"/>
      </w:pPr>
      <w:r w:rsidRPr="00BA3691">
        <w:t>Назовите дату вступления в строй саратовского железнодорожного моста.</w:t>
      </w:r>
    </w:p>
    <w:p w14:paraId="178EBCB5" w14:textId="77777777" w:rsidR="00110997" w:rsidRPr="00BA3691" w:rsidRDefault="00110997" w:rsidP="00BB418A">
      <w:pPr>
        <w:numPr>
          <w:ilvl w:val="0"/>
          <w:numId w:val="72"/>
        </w:numPr>
      </w:pPr>
      <w:r w:rsidRPr="00BA3691">
        <w:t>Какое значение для экономики края имел данный объект?</w:t>
      </w:r>
    </w:p>
    <w:p w14:paraId="59EA3422" w14:textId="77777777" w:rsidR="00110997" w:rsidRDefault="00110997" w:rsidP="00110997">
      <w:pPr>
        <w:ind w:firstLine="360"/>
        <w:jc w:val="both"/>
        <w:rPr>
          <w:b/>
        </w:rPr>
      </w:pPr>
    </w:p>
    <w:p w14:paraId="08DEE807" w14:textId="77777777" w:rsidR="00110997" w:rsidRDefault="00110997" w:rsidP="00110997">
      <w:pPr>
        <w:pStyle w:val="a3"/>
        <w:widowControl w:val="0"/>
        <w:autoSpaceDE w:val="0"/>
        <w:autoSpaceDN w:val="0"/>
        <w:adjustRightInd w:val="0"/>
      </w:pPr>
      <w:r w:rsidRPr="000F6E7E">
        <w:rPr>
          <w:b/>
        </w:rPr>
        <w:t>Задание</w:t>
      </w:r>
      <w:r>
        <w:rPr>
          <w:b/>
        </w:rPr>
        <w:t xml:space="preserve">  3. </w:t>
      </w:r>
      <w:r w:rsidRPr="00B84A7D">
        <w:t>Проанализировать исторический документ</w:t>
      </w:r>
    </w:p>
    <w:p w14:paraId="6A7808B1" w14:textId="77777777" w:rsidR="00110997" w:rsidRPr="00F2227C" w:rsidRDefault="00110997" w:rsidP="00110997">
      <w:pPr>
        <w:pStyle w:val="a3"/>
        <w:widowControl w:val="0"/>
        <w:autoSpaceDE w:val="0"/>
        <w:autoSpaceDN w:val="0"/>
        <w:adjustRightInd w:val="0"/>
      </w:pPr>
    </w:p>
    <w:p w14:paraId="19F25854" w14:textId="77777777" w:rsidR="00110997" w:rsidRPr="000F6E7E" w:rsidRDefault="00110997" w:rsidP="00110997">
      <w:pPr>
        <w:pStyle w:val="a3"/>
        <w:jc w:val="center"/>
        <w:rPr>
          <w:b/>
        </w:rPr>
      </w:pPr>
      <w:r w:rsidRPr="000F6E7E">
        <w:rPr>
          <w:b/>
        </w:rPr>
        <w:t>Из доклада Саратовского губернского Совета народного хозяйства о положении промышленности в губернии</w:t>
      </w:r>
    </w:p>
    <w:p w14:paraId="013342D2" w14:textId="77777777" w:rsidR="00110997" w:rsidRPr="000F6E7E" w:rsidRDefault="00110997" w:rsidP="00110997">
      <w:pPr>
        <w:pStyle w:val="a3"/>
        <w:jc w:val="right"/>
      </w:pPr>
      <w:r w:rsidRPr="000F6E7E">
        <w:t>Май 1922 г.</w:t>
      </w:r>
    </w:p>
    <w:p w14:paraId="26971D86" w14:textId="77777777" w:rsidR="00110997" w:rsidRPr="000F6E7E" w:rsidRDefault="00110997" w:rsidP="00110997">
      <w:pPr>
        <w:pStyle w:val="a3"/>
        <w:jc w:val="both"/>
      </w:pPr>
      <w:r w:rsidRPr="000F6E7E">
        <w:lastRenderedPageBreak/>
        <w:t>4. Предприятия, оставленные в непосредственной эксплуатации ГСНХ и его органов, были постепенно переведены, начиная с октября 1921г., на хозяйственный расчёт и соответственно объединены в хозяйственно-целостные группы (объединения, тресты, комбинаты).</w:t>
      </w:r>
    </w:p>
    <w:p w14:paraId="0E54701B" w14:textId="77777777" w:rsidR="00110997" w:rsidRPr="000F6E7E" w:rsidRDefault="00110997" w:rsidP="00110997">
      <w:pPr>
        <w:pStyle w:val="a3"/>
        <w:jc w:val="both"/>
      </w:pPr>
      <w:r w:rsidRPr="000F6E7E">
        <w:t>5. В настоящее время таким образом созданы:</w:t>
      </w:r>
    </w:p>
    <w:p w14:paraId="585D734B" w14:textId="77777777" w:rsidR="00110997" w:rsidRPr="000F6E7E" w:rsidRDefault="00110997" w:rsidP="00110997">
      <w:pPr>
        <w:pStyle w:val="a3"/>
        <w:jc w:val="both"/>
      </w:pPr>
      <w:r w:rsidRPr="000F6E7E">
        <w:t xml:space="preserve">1) Губернский маслобойный трест. </w:t>
      </w:r>
    </w:p>
    <w:p w14:paraId="141CDE47" w14:textId="77777777" w:rsidR="00110997" w:rsidRPr="000F6E7E" w:rsidRDefault="00110997" w:rsidP="00110997">
      <w:pPr>
        <w:pStyle w:val="a3"/>
        <w:jc w:val="both"/>
      </w:pPr>
      <w:r w:rsidRPr="000F6E7E">
        <w:t>2) Саратовские объединения (тресты): а) металлообрабатывающих завод,                                                      б) деревообрабатывающих заводов, в) химических предприятий, г) кожевенных предприятий,              д) бондарных фабрик, е) полиграфических предприятий.</w:t>
      </w:r>
    </w:p>
    <w:p w14:paraId="3287F34E" w14:textId="77777777" w:rsidR="00110997" w:rsidRPr="000F6E7E" w:rsidRDefault="00110997" w:rsidP="00110997">
      <w:pPr>
        <w:pStyle w:val="a3"/>
        <w:jc w:val="both"/>
      </w:pPr>
      <w:r w:rsidRPr="000F6E7E">
        <w:t>3) Уездные государственные промышленные объединения: Кузнецкое, Вольское, Сердобское, Петровское, Балашовское, Камышинское, Аткарское.</w:t>
      </w:r>
    </w:p>
    <w:p w14:paraId="248DC2F1" w14:textId="77777777" w:rsidR="00110997" w:rsidRPr="000F6E7E" w:rsidRDefault="00110997" w:rsidP="00110997">
      <w:pPr>
        <w:pStyle w:val="a3"/>
        <w:jc w:val="both"/>
      </w:pPr>
      <w:r w:rsidRPr="000F6E7E">
        <w:t>4) Самостоятельные фабрики: а) Саратовская мануфактура, б) Саратовская государственная махорочная фабрика....</w:t>
      </w:r>
    </w:p>
    <w:p w14:paraId="6D7C5597" w14:textId="77777777" w:rsidR="00110997" w:rsidRPr="006C3832" w:rsidRDefault="00110997" w:rsidP="00110997">
      <w:pPr>
        <w:pStyle w:val="a3"/>
        <w:jc w:val="both"/>
      </w:pPr>
      <w:r w:rsidRPr="000F6E7E">
        <w:t>6) Государственная строительная контора.</w:t>
      </w:r>
    </w:p>
    <w:p w14:paraId="55EC6AFB" w14:textId="77777777" w:rsidR="00110997" w:rsidRPr="000F6E7E" w:rsidRDefault="00110997" w:rsidP="00110997">
      <w:pPr>
        <w:jc w:val="both"/>
      </w:pPr>
    </w:p>
    <w:p w14:paraId="69D0F307" w14:textId="77777777" w:rsidR="00110997" w:rsidRDefault="00110997" w:rsidP="00110997">
      <w:pPr>
        <w:tabs>
          <w:tab w:val="left" w:pos="2295"/>
        </w:tabs>
        <w:jc w:val="center"/>
        <w:rPr>
          <w:b/>
        </w:rPr>
      </w:pPr>
      <w:r w:rsidRPr="005D4006">
        <w:rPr>
          <w:b/>
        </w:rPr>
        <w:t>Практическое занятие № 9</w:t>
      </w:r>
    </w:p>
    <w:p w14:paraId="10083733" w14:textId="77777777" w:rsidR="00110997" w:rsidRPr="005D4006" w:rsidRDefault="00110997" w:rsidP="00110997">
      <w:pPr>
        <w:tabs>
          <w:tab w:val="left" w:pos="2295"/>
        </w:tabs>
        <w:jc w:val="center"/>
        <w:rPr>
          <w:b/>
        </w:rPr>
      </w:pPr>
    </w:p>
    <w:p w14:paraId="263A6955" w14:textId="77777777" w:rsidR="00110997" w:rsidRPr="005D4006" w:rsidRDefault="00110997" w:rsidP="00110997">
      <w:pPr>
        <w:pStyle w:val="a7"/>
        <w:spacing w:after="0"/>
        <w:jc w:val="both"/>
        <w:rPr>
          <w:b/>
          <w:bCs/>
          <w:color w:val="000000"/>
        </w:rPr>
      </w:pPr>
      <w:r w:rsidRPr="005D4006">
        <w:rPr>
          <w:b/>
        </w:rPr>
        <w:t xml:space="preserve">Раздел 3. </w:t>
      </w:r>
      <w:r w:rsidRPr="005D4006">
        <w:rPr>
          <w:b/>
          <w:bCs/>
          <w:color w:val="000000"/>
        </w:rPr>
        <w:t>Вторая мировая война: причины, состав участников, основные этапы и события, итоги. Великая Отечественная война. 1941–1945 годы</w:t>
      </w:r>
    </w:p>
    <w:p w14:paraId="29E7B87F" w14:textId="77777777" w:rsidR="00110997" w:rsidRPr="00BA3780" w:rsidRDefault="00110997" w:rsidP="00110997">
      <w:pPr>
        <w:spacing w:line="23" w:lineRule="atLeast"/>
      </w:pPr>
      <w:r w:rsidRPr="005D4006">
        <w:rPr>
          <w:b/>
        </w:rPr>
        <w:t xml:space="preserve">Тема 3.1.  </w:t>
      </w:r>
      <w:r w:rsidRPr="00BA3780">
        <w:t xml:space="preserve">Начало Второй мировой войны. Начальный период Великой Отечественной войны (июнь 1941 – осень 1942) </w:t>
      </w:r>
    </w:p>
    <w:p w14:paraId="399DB914" w14:textId="77777777" w:rsidR="00110997" w:rsidRDefault="00110997" w:rsidP="00110997">
      <w:pPr>
        <w:pStyle w:val="a7"/>
        <w:spacing w:after="0"/>
        <w:jc w:val="both"/>
        <w:rPr>
          <w:bCs/>
        </w:rPr>
      </w:pPr>
      <w:r w:rsidRPr="005D4006">
        <w:rPr>
          <w:b/>
        </w:rPr>
        <w:t xml:space="preserve">Тема практического занятия:  </w:t>
      </w:r>
      <w:r w:rsidRPr="005D4006">
        <w:rPr>
          <w:bCs/>
        </w:rPr>
        <w:t>Причины и начало Второй мировой войны. Работа с исторической картой и историческими источниками.</w:t>
      </w:r>
    </w:p>
    <w:p w14:paraId="72D1FF0B" w14:textId="77777777" w:rsidR="00110997" w:rsidRDefault="00110997" w:rsidP="00110997">
      <w:pPr>
        <w:pStyle w:val="a7"/>
        <w:spacing w:after="0"/>
        <w:jc w:val="both"/>
      </w:pPr>
      <w:r>
        <w:t>Причины и н</w:t>
      </w:r>
      <w:r w:rsidRPr="00BA3780">
        <w:t>ачальный период Великой Отечественн</w:t>
      </w:r>
      <w:r>
        <w:t>ой войны.</w:t>
      </w:r>
    </w:p>
    <w:p w14:paraId="7D322D79" w14:textId="77777777" w:rsidR="00110997" w:rsidRPr="005D4006" w:rsidRDefault="00110997" w:rsidP="00110997">
      <w:pPr>
        <w:pStyle w:val="a7"/>
        <w:spacing w:after="0"/>
        <w:jc w:val="both"/>
        <w:rPr>
          <w:bCs/>
        </w:rPr>
      </w:pPr>
      <w:r w:rsidRPr="005D4006">
        <w:rPr>
          <w:bCs/>
        </w:rPr>
        <w:t>Работа с исторической картой и историческими источниками.</w:t>
      </w:r>
    </w:p>
    <w:p w14:paraId="09076B21" w14:textId="77777777" w:rsidR="00110997" w:rsidRPr="007444E0" w:rsidRDefault="00110997" w:rsidP="00110997">
      <w:pPr>
        <w:jc w:val="both"/>
        <w:rPr>
          <w:b/>
        </w:rPr>
      </w:pPr>
      <w:r w:rsidRPr="005D4006">
        <w:rPr>
          <w:b/>
        </w:rPr>
        <w:t>Цель занятия:</w:t>
      </w:r>
      <w:r w:rsidRPr="007C521F">
        <w:rPr>
          <w:iCs/>
          <w:shd w:val="clear" w:color="auto" w:fill="FFFFFF"/>
        </w:rPr>
        <w:t xml:space="preserve"> формирование ценностного отношения к историческому прошлому своей страны, развитие интереса к событиям и героям ВОВ </w:t>
      </w:r>
    </w:p>
    <w:p w14:paraId="7CA58150"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745EE055" w14:textId="77777777" w:rsidR="00110997" w:rsidRPr="007B7BE5"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76D109E6" w14:textId="77777777" w:rsidR="00110997" w:rsidRPr="005D4006" w:rsidRDefault="00110997" w:rsidP="00110997">
      <w:pPr>
        <w:shd w:val="clear" w:color="auto" w:fill="FFFFFF"/>
        <w:jc w:val="both"/>
        <w:rPr>
          <w:b/>
          <w:bCs/>
        </w:rPr>
      </w:pPr>
      <w:r w:rsidRPr="005D4006">
        <w:rPr>
          <w:b/>
          <w:bCs/>
        </w:rPr>
        <w:t>Вопросы для проверки готовности обучающихся к практическому занятию:</w:t>
      </w:r>
    </w:p>
    <w:p w14:paraId="4C75A17C" w14:textId="77777777" w:rsidR="00110997" w:rsidRPr="007444E0" w:rsidRDefault="00110997" w:rsidP="00BB418A">
      <w:pPr>
        <w:pStyle w:val="a3"/>
        <w:numPr>
          <w:ilvl w:val="0"/>
          <w:numId w:val="63"/>
        </w:numPr>
      </w:pPr>
      <w:r w:rsidRPr="007444E0">
        <w:t>Как началась Вторая мировая война? Каковы были цели и политика Германии, Англии, Франции, СССР в начале войны?</w:t>
      </w:r>
    </w:p>
    <w:p w14:paraId="57C0DF4C" w14:textId="77777777" w:rsidR="00110997" w:rsidRPr="007444E0" w:rsidRDefault="00110997" w:rsidP="00BB418A">
      <w:pPr>
        <w:pStyle w:val="a3"/>
        <w:numPr>
          <w:ilvl w:val="0"/>
          <w:numId w:val="63"/>
        </w:numPr>
      </w:pPr>
      <w:r w:rsidRPr="007444E0">
        <w:t>Чем объяснить успехи германских войск в начале войны?</w:t>
      </w:r>
    </w:p>
    <w:p w14:paraId="1D434ADE" w14:textId="77777777" w:rsidR="00110997" w:rsidRPr="007444E0" w:rsidRDefault="00110997" w:rsidP="00BB418A">
      <w:pPr>
        <w:pStyle w:val="a3"/>
        <w:numPr>
          <w:ilvl w:val="0"/>
          <w:numId w:val="63"/>
        </w:numPr>
      </w:pPr>
      <w:r w:rsidRPr="007444E0">
        <w:t>Какую политику проводили фашистские агрессоры на оккупированных территориях?</w:t>
      </w:r>
    </w:p>
    <w:p w14:paraId="399BDB79" w14:textId="77777777" w:rsidR="00110997" w:rsidRPr="007444E0" w:rsidRDefault="00110997" w:rsidP="00BB418A">
      <w:pPr>
        <w:pStyle w:val="a3"/>
        <w:numPr>
          <w:ilvl w:val="0"/>
          <w:numId w:val="63"/>
        </w:numPr>
      </w:pPr>
      <w:r w:rsidRPr="007444E0">
        <w:t xml:space="preserve">Каковы были планы Германии и её союзников по отношению к СССР? </w:t>
      </w:r>
    </w:p>
    <w:p w14:paraId="2B3F8CF8" w14:textId="77777777" w:rsidR="00110997" w:rsidRPr="007444E0" w:rsidRDefault="00110997" w:rsidP="00BB418A">
      <w:pPr>
        <w:pStyle w:val="a3"/>
        <w:numPr>
          <w:ilvl w:val="0"/>
          <w:numId w:val="63"/>
        </w:numPr>
      </w:pPr>
      <w:r w:rsidRPr="007444E0">
        <w:t>В чём причины поражений советских войск в начале Великой Отечественной войны?</w:t>
      </w:r>
    </w:p>
    <w:p w14:paraId="400FE208" w14:textId="77777777" w:rsidR="00110997" w:rsidRPr="007444E0" w:rsidRDefault="00110997" w:rsidP="00BB418A">
      <w:pPr>
        <w:pStyle w:val="a3"/>
        <w:numPr>
          <w:ilvl w:val="0"/>
          <w:numId w:val="63"/>
        </w:numPr>
      </w:pPr>
      <w:r w:rsidRPr="007444E0">
        <w:t xml:space="preserve">Почему в войну вступила Япония? В чём причины успехов японской экспансии в 1941 – </w:t>
      </w:r>
      <w:smartTag w:uri="urn:schemas-microsoft-com:office:smarttags" w:element="metricconverter">
        <w:smartTagPr>
          <w:attr w:name="ProductID" w:val="1942 г"/>
        </w:smartTagPr>
        <w:r w:rsidRPr="007444E0">
          <w:t>1942 г</w:t>
        </w:r>
      </w:smartTag>
      <w:r w:rsidRPr="007444E0">
        <w:t>.г.?</w:t>
      </w:r>
    </w:p>
    <w:p w14:paraId="3C5F21E0" w14:textId="77777777" w:rsidR="00110997" w:rsidRPr="005D4006" w:rsidRDefault="00110997" w:rsidP="00110997">
      <w:pPr>
        <w:spacing w:line="23" w:lineRule="atLeast"/>
        <w:ind w:firstLine="236"/>
        <w:contextualSpacing/>
        <w:jc w:val="both"/>
      </w:pPr>
      <w:r w:rsidRPr="005D4006">
        <w:rPr>
          <w:b/>
        </w:rPr>
        <w:t xml:space="preserve">Краткие теоретические сведения: </w:t>
      </w:r>
      <w:r w:rsidRPr="005D4006">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p w14:paraId="28A36777" w14:textId="77777777" w:rsidR="00110997" w:rsidRPr="005D4006" w:rsidRDefault="00110997" w:rsidP="00110997">
      <w:pPr>
        <w:spacing w:line="23" w:lineRule="atLeast"/>
        <w:ind w:firstLine="236"/>
        <w:contextualSpacing/>
        <w:jc w:val="both"/>
      </w:pPr>
      <w:r w:rsidRPr="005D4006">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p w14:paraId="1FC518F3" w14:textId="77777777" w:rsidR="00110997" w:rsidRPr="005D4006" w:rsidRDefault="00110997" w:rsidP="00110997">
      <w:pPr>
        <w:spacing w:line="23" w:lineRule="atLeast"/>
        <w:ind w:firstLine="236"/>
        <w:contextualSpacing/>
        <w:jc w:val="both"/>
      </w:pPr>
      <w:r w:rsidRPr="005D4006">
        <w:lastRenderedPageBreak/>
        <w:t>1941 год. Начало Великой Отечественной войны и войны на Тихом океане. Нападение Германии на СССР. Планы Германии в отношении СССР; план "Барбаросса", план "Ост". Соотношение сил противников на 22 июня 1941 г. Вторжение Германии и ее сателлитов на территорию СССР. Начало Великой Отечественной войны. Ход событий на советско-германском фронте в 1941 г.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p w14:paraId="675AD826" w14:textId="77777777" w:rsidR="00110997" w:rsidRPr="005D4006" w:rsidRDefault="00110997" w:rsidP="00110997">
      <w:pPr>
        <w:spacing w:line="23" w:lineRule="atLeast"/>
        <w:ind w:firstLine="236"/>
        <w:contextualSpacing/>
        <w:jc w:val="both"/>
      </w:pPr>
      <w:r w:rsidRPr="005D4006">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w:t>
      </w:r>
    </w:p>
    <w:p w14:paraId="23231AA6" w14:textId="77777777" w:rsidR="00110997" w:rsidRPr="005D4006" w:rsidRDefault="00110997" w:rsidP="00110997">
      <w:pPr>
        <w:spacing w:line="23" w:lineRule="atLeast"/>
        <w:ind w:firstLine="236"/>
        <w:contextualSpacing/>
        <w:jc w:val="both"/>
      </w:pPr>
      <w:r w:rsidRPr="005D4006">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14C21AEA" w14:textId="77777777" w:rsidR="00110997" w:rsidRPr="005D4006" w:rsidRDefault="00110997" w:rsidP="00110997">
      <w:pPr>
        <w:spacing w:line="23" w:lineRule="atLeast"/>
        <w:ind w:firstLine="236"/>
        <w:contextualSpacing/>
        <w:jc w:val="both"/>
      </w:pPr>
      <w:r w:rsidRPr="005D4006">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758F36DB" w14:textId="77777777" w:rsidR="00110997" w:rsidRPr="005D4006" w:rsidRDefault="00110997" w:rsidP="00110997">
      <w:pPr>
        <w:spacing w:line="23" w:lineRule="atLeast"/>
        <w:ind w:firstLine="236"/>
        <w:contextualSpacing/>
        <w:jc w:val="both"/>
      </w:pPr>
      <w:r w:rsidRPr="005D4006">
        <w:t>Начало массового сопротивления врагу. Восстания в нацистских лагерях. Развертывание партизанского движения.</w:t>
      </w:r>
    </w:p>
    <w:p w14:paraId="12386413" w14:textId="77777777" w:rsidR="00110997" w:rsidRPr="005D4006" w:rsidRDefault="00110997" w:rsidP="00110997">
      <w:pPr>
        <w:shd w:val="clear" w:color="auto" w:fill="FFFFFF"/>
        <w:jc w:val="both"/>
        <w:rPr>
          <w:b/>
        </w:rPr>
      </w:pPr>
      <w:r w:rsidRPr="005D4006">
        <w:t>Нападение японских войск на Перл-Харбор, вступление США в войну. Формирование Антигитлеровской коалиции. Ленд-лиз</w:t>
      </w:r>
    </w:p>
    <w:p w14:paraId="1863F1C4" w14:textId="77777777" w:rsidR="00110997" w:rsidRDefault="00110997" w:rsidP="00110997">
      <w:pPr>
        <w:pStyle w:val="a7"/>
        <w:spacing w:after="0"/>
        <w:jc w:val="both"/>
        <w:rPr>
          <w:b/>
        </w:rPr>
      </w:pPr>
      <w:r w:rsidRPr="005D4006">
        <w:rPr>
          <w:b/>
        </w:rPr>
        <w:t>Задание 1.</w:t>
      </w:r>
      <w:r>
        <w:rPr>
          <w:b/>
        </w:rPr>
        <w:t xml:space="preserve"> Подготовить проект-исследование. Темы проектов:</w:t>
      </w:r>
    </w:p>
    <w:p w14:paraId="4D3E9CE8" w14:textId="77777777" w:rsidR="00110997" w:rsidRPr="00CE219C" w:rsidRDefault="00110997" w:rsidP="00110997">
      <w:pPr>
        <w:pStyle w:val="a7"/>
        <w:spacing w:after="0"/>
        <w:jc w:val="both"/>
      </w:pPr>
      <w:r>
        <w:rPr>
          <w:b/>
        </w:rPr>
        <w:t xml:space="preserve">- </w:t>
      </w:r>
      <w:r w:rsidRPr="00CE219C">
        <w:t xml:space="preserve">Героическая оборона Брестской крепости  </w:t>
      </w:r>
    </w:p>
    <w:p w14:paraId="76164CAA" w14:textId="77777777" w:rsidR="00110997" w:rsidRPr="00CE219C" w:rsidRDefault="00110997" w:rsidP="00110997">
      <w:pPr>
        <w:pStyle w:val="a7"/>
        <w:spacing w:after="0"/>
        <w:jc w:val="both"/>
      </w:pPr>
      <w:r>
        <w:t xml:space="preserve">- </w:t>
      </w:r>
      <w:r w:rsidRPr="00CE219C">
        <w:t>Битва за Москву</w:t>
      </w:r>
    </w:p>
    <w:p w14:paraId="50881489" w14:textId="77777777" w:rsidR="00110997" w:rsidRPr="00CE219C" w:rsidRDefault="00110997" w:rsidP="00110997">
      <w:pPr>
        <w:pStyle w:val="a7"/>
        <w:spacing w:after="0"/>
        <w:jc w:val="both"/>
      </w:pPr>
      <w:r w:rsidRPr="00CE219C">
        <w:t>- Оборона Ленинграда</w:t>
      </w:r>
    </w:p>
    <w:p w14:paraId="0F88B280"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0A348D1A"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1D15E58E"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6C143A85"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5F15FA86"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6938CA68" w14:textId="77777777" w:rsidR="00110997" w:rsidRPr="005D4006" w:rsidRDefault="00110997" w:rsidP="00110997">
      <w:pPr>
        <w:tabs>
          <w:tab w:val="num" w:pos="0"/>
        </w:tabs>
        <w:jc w:val="both"/>
        <w:rPr>
          <w:b/>
        </w:rPr>
      </w:pPr>
    </w:p>
    <w:p w14:paraId="42B9EEEB" w14:textId="77777777" w:rsidR="00110997" w:rsidRDefault="00110997" w:rsidP="00110997">
      <w:pPr>
        <w:tabs>
          <w:tab w:val="left" w:pos="2295"/>
        </w:tabs>
        <w:ind w:firstLine="709"/>
        <w:jc w:val="center"/>
        <w:rPr>
          <w:b/>
        </w:rPr>
      </w:pPr>
      <w:r w:rsidRPr="005D4006">
        <w:rPr>
          <w:b/>
        </w:rPr>
        <w:t>Практическое занятие № 10</w:t>
      </w:r>
    </w:p>
    <w:p w14:paraId="720F7FDD" w14:textId="77777777" w:rsidR="00110997" w:rsidRPr="005D4006" w:rsidRDefault="00110997" w:rsidP="00110997">
      <w:pPr>
        <w:tabs>
          <w:tab w:val="left" w:pos="2295"/>
        </w:tabs>
        <w:ind w:firstLine="709"/>
        <w:jc w:val="center"/>
        <w:rPr>
          <w:b/>
        </w:rPr>
      </w:pPr>
    </w:p>
    <w:p w14:paraId="57A940F6" w14:textId="77777777" w:rsidR="00110997" w:rsidRPr="00BA3780" w:rsidRDefault="00110997" w:rsidP="00110997">
      <w:pPr>
        <w:pStyle w:val="a7"/>
        <w:spacing w:after="0"/>
        <w:jc w:val="both"/>
        <w:rPr>
          <w:b/>
          <w:bCs/>
          <w:color w:val="000000"/>
        </w:rPr>
      </w:pPr>
      <w:r w:rsidRPr="005D4006">
        <w:rPr>
          <w:b/>
        </w:rPr>
        <w:t xml:space="preserve">Раздел 3. </w:t>
      </w:r>
      <w:r w:rsidRPr="005D4006">
        <w:rPr>
          <w:b/>
          <w:bCs/>
          <w:color w:val="000000"/>
        </w:rPr>
        <w:t>Вторая мировая война: причины, состав участников, основные этапы и события, итоги. Великая Отечественная война. 1941–1945 годы</w:t>
      </w:r>
    </w:p>
    <w:p w14:paraId="132E0AFE" w14:textId="77777777" w:rsidR="00110997" w:rsidRPr="00BA3780" w:rsidRDefault="00110997" w:rsidP="00110997">
      <w:pPr>
        <w:spacing w:line="23" w:lineRule="atLeast"/>
      </w:pPr>
      <w:r w:rsidRPr="005D4006">
        <w:rPr>
          <w:b/>
        </w:rPr>
        <w:t>Тема 3.2.</w:t>
      </w:r>
      <w:r>
        <w:rPr>
          <w:b/>
        </w:rPr>
        <w:t xml:space="preserve"> </w:t>
      </w:r>
      <w:r w:rsidRPr="00BA3780">
        <w:t xml:space="preserve">Коренной перелом в ходе войны (осень 1942 – 1943 г.) </w:t>
      </w:r>
    </w:p>
    <w:p w14:paraId="68685BC8" w14:textId="77777777" w:rsidR="00110997" w:rsidRPr="005D4006" w:rsidRDefault="00110997" w:rsidP="00110997">
      <w:pPr>
        <w:spacing w:line="23" w:lineRule="atLeast"/>
        <w:contextualSpacing/>
        <w:jc w:val="both"/>
      </w:pPr>
      <w:r w:rsidRPr="005D4006">
        <w:rPr>
          <w:b/>
        </w:rPr>
        <w:lastRenderedPageBreak/>
        <w:t xml:space="preserve">Тема практического занятия:  </w:t>
      </w:r>
      <w:r w:rsidRPr="005D4006">
        <w:t xml:space="preserve">Работа с исторической картой </w:t>
      </w:r>
    </w:p>
    <w:p w14:paraId="0695F9A0" w14:textId="77777777" w:rsidR="00110997" w:rsidRPr="007734F8" w:rsidRDefault="00110997" w:rsidP="00110997">
      <w:pPr>
        <w:pStyle w:val="a7"/>
        <w:spacing w:after="0"/>
        <w:ind w:firstLine="539"/>
        <w:jc w:val="both"/>
        <w:rPr>
          <w:iCs/>
          <w:color w:val="000000"/>
          <w:shd w:val="clear" w:color="auto" w:fill="FFFFFF"/>
        </w:rPr>
      </w:pPr>
      <w:r w:rsidRPr="007734F8">
        <w:rPr>
          <w:b/>
        </w:rPr>
        <w:t xml:space="preserve">Цель: </w:t>
      </w:r>
      <w:r w:rsidRPr="007734F8">
        <w:rPr>
          <w:iCs/>
          <w:color w:val="000000"/>
          <w:shd w:val="clear" w:color="auto" w:fill="FFFFFF"/>
        </w:rPr>
        <w:t>формирование ценностного отношения к историческому прошлому своей страны, развитие интереса к событиям и героям ВОВ через осмысление исторического значения Сталинградской битвы как переломного момента в ходе Великой Отечественной и II Мировой войны.</w:t>
      </w:r>
    </w:p>
    <w:p w14:paraId="42962D2A"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164F8D63"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04EFBC60" w14:textId="77777777" w:rsidR="00110997" w:rsidRDefault="00110997" w:rsidP="00110997">
      <w:pPr>
        <w:shd w:val="clear" w:color="auto" w:fill="FFFFFF"/>
        <w:jc w:val="both"/>
        <w:rPr>
          <w:bCs/>
        </w:rPr>
      </w:pPr>
      <w:r w:rsidRPr="005D4006">
        <w:rPr>
          <w:b/>
          <w:bCs/>
        </w:rPr>
        <w:t>Вопросы для проверки готовности обучающихся к практическому занятию</w:t>
      </w:r>
      <w:r>
        <w:rPr>
          <w:bCs/>
        </w:rPr>
        <w:t>:</w:t>
      </w:r>
    </w:p>
    <w:p w14:paraId="7C1A6532" w14:textId="77777777" w:rsidR="00110997" w:rsidRPr="00F2227C" w:rsidRDefault="00110997" w:rsidP="00BB418A">
      <w:pPr>
        <w:pStyle w:val="a3"/>
        <w:numPr>
          <w:ilvl w:val="0"/>
          <w:numId w:val="64"/>
        </w:numPr>
      </w:pPr>
      <w:r w:rsidRPr="00F2227C">
        <w:t>Раскройте принципы образования антифашистской коалиции.</w:t>
      </w:r>
    </w:p>
    <w:p w14:paraId="1BA92375" w14:textId="77777777" w:rsidR="00110997" w:rsidRPr="00F2227C" w:rsidRDefault="00110997" w:rsidP="00BB418A">
      <w:pPr>
        <w:pStyle w:val="a3"/>
        <w:numPr>
          <w:ilvl w:val="0"/>
          <w:numId w:val="64"/>
        </w:numPr>
      </w:pPr>
      <w:r w:rsidRPr="00F2227C">
        <w:t>В чём проявился коренной перелом в ходе войны?</w:t>
      </w:r>
    </w:p>
    <w:p w14:paraId="42C1EF62" w14:textId="77777777" w:rsidR="00110997" w:rsidRPr="00F2227C" w:rsidRDefault="00110997" w:rsidP="00BB418A">
      <w:pPr>
        <w:pStyle w:val="a3"/>
        <w:numPr>
          <w:ilvl w:val="0"/>
          <w:numId w:val="64"/>
        </w:numPr>
      </w:pPr>
      <w:r w:rsidRPr="00F2227C">
        <w:t>Какие решения были приняты на конференции глав великих держав в Тегеране? Когда был создан Второй фронт?</w:t>
      </w:r>
    </w:p>
    <w:p w14:paraId="25095F11" w14:textId="77777777" w:rsidR="00110997" w:rsidRPr="00F2227C" w:rsidRDefault="00110997" w:rsidP="00BB418A">
      <w:pPr>
        <w:pStyle w:val="a3"/>
        <w:numPr>
          <w:ilvl w:val="0"/>
          <w:numId w:val="64"/>
        </w:numPr>
      </w:pPr>
      <w:r w:rsidRPr="00F2227C">
        <w:t>Какие перспективы послевоенного устройства были намечены на Крымской и Потсдамской конференции?</w:t>
      </w:r>
    </w:p>
    <w:p w14:paraId="7390C832" w14:textId="77777777" w:rsidR="00110997" w:rsidRPr="00F2227C" w:rsidRDefault="00110997" w:rsidP="00BB418A">
      <w:pPr>
        <w:pStyle w:val="a3"/>
        <w:numPr>
          <w:ilvl w:val="0"/>
          <w:numId w:val="64"/>
        </w:numPr>
      </w:pPr>
      <w:r w:rsidRPr="00F2227C">
        <w:t>В чём состояла решающая роль Советского Союза в победе над Германией, Японией и их союзниками?</w:t>
      </w:r>
    </w:p>
    <w:p w14:paraId="145D08C6" w14:textId="77777777" w:rsidR="00110997" w:rsidRPr="00F2227C" w:rsidRDefault="00110997" w:rsidP="00BB418A">
      <w:pPr>
        <w:pStyle w:val="a3"/>
        <w:numPr>
          <w:ilvl w:val="0"/>
          <w:numId w:val="64"/>
        </w:numPr>
      </w:pPr>
      <w:r w:rsidRPr="00F2227C">
        <w:t>Назовите важнейшие итоги и уроки  Второй мировой войны.</w:t>
      </w:r>
    </w:p>
    <w:p w14:paraId="502648E7" w14:textId="77777777" w:rsidR="00110997" w:rsidRDefault="00110997" w:rsidP="00110997">
      <w:pPr>
        <w:shd w:val="clear" w:color="auto" w:fill="FFFFFF"/>
        <w:jc w:val="both"/>
        <w:rPr>
          <w:b/>
        </w:rPr>
      </w:pPr>
      <w:r w:rsidRPr="00231DB9">
        <w:rPr>
          <w:b/>
        </w:rPr>
        <w:t>Кра</w:t>
      </w:r>
      <w:r>
        <w:rPr>
          <w:b/>
        </w:rPr>
        <w:t xml:space="preserve">ткие теоретические сведения: </w:t>
      </w:r>
    </w:p>
    <w:p w14:paraId="67C7AFDD" w14:textId="77777777" w:rsidR="00110997" w:rsidRPr="004F1BC3" w:rsidRDefault="00110997" w:rsidP="00110997">
      <w:pPr>
        <w:spacing w:line="23" w:lineRule="atLeast"/>
        <w:ind w:firstLine="236"/>
        <w:contextualSpacing/>
        <w:jc w:val="both"/>
      </w:pPr>
      <w:r w:rsidRPr="004F1BC3">
        <w:t>Коренной перелом в войне. Сталинградская битва. Германское наступление весной - летом 1942 г. Поражение советских войск в Крыму. Битва за Кавказ. Оборона Сталинграда. Приказ № 227 «Ни шагу назад!». Дом Павлова.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p>
    <w:p w14:paraId="72B2AB57" w14:textId="77777777" w:rsidR="00110997" w:rsidRPr="004F1BC3" w:rsidRDefault="00110997" w:rsidP="00110997">
      <w:pPr>
        <w:spacing w:line="23" w:lineRule="atLeast"/>
        <w:ind w:firstLine="236"/>
        <w:contextualSpacing/>
        <w:jc w:val="both"/>
      </w:pPr>
      <w:r w:rsidRPr="004F1BC3">
        <w:t xml:space="preserve">Прорыв блокады Ленинграда в январе 1943 г. Значение героического сопротивления Ленинграда. </w:t>
      </w:r>
    </w:p>
    <w:p w14:paraId="4B6424B0" w14:textId="77777777" w:rsidR="00110997" w:rsidRPr="004F1BC3" w:rsidRDefault="00110997" w:rsidP="00110997">
      <w:pPr>
        <w:spacing w:line="23" w:lineRule="atLeast"/>
        <w:ind w:firstLine="236"/>
        <w:contextualSpacing/>
        <w:jc w:val="both"/>
      </w:pPr>
      <w:r w:rsidRPr="004F1BC3">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w:t>
      </w:r>
    </w:p>
    <w:p w14:paraId="5BE045FC" w14:textId="77777777" w:rsidR="00110997" w:rsidRPr="004F1BC3" w:rsidRDefault="00110997" w:rsidP="00110997">
      <w:pPr>
        <w:spacing w:line="23" w:lineRule="atLeast"/>
        <w:ind w:firstLine="236"/>
        <w:contextualSpacing/>
        <w:jc w:val="both"/>
      </w:pPr>
      <w:r w:rsidRPr="004F1BC3">
        <w:t xml:space="preserve">Битва за Днепр. Освобождение Левобережной Украины и форсирование Днепра. Освобождение Киева. Итоги наступления Красной Армии летом - осенью 1943 г. </w:t>
      </w:r>
    </w:p>
    <w:p w14:paraId="45E9AA6A" w14:textId="77777777" w:rsidR="00110997" w:rsidRPr="004F1BC3" w:rsidRDefault="00110997" w:rsidP="00110997">
      <w:pPr>
        <w:spacing w:line="23" w:lineRule="atLeast"/>
        <w:ind w:firstLine="236"/>
        <w:contextualSpacing/>
        <w:jc w:val="both"/>
      </w:pPr>
      <w:r w:rsidRPr="004F1BC3">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303B847E" w14:textId="77777777" w:rsidR="00110997" w:rsidRPr="004F1BC3" w:rsidRDefault="00110997" w:rsidP="00110997">
      <w:pPr>
        <w:spacing w:line="23" w:lineRule="atLeast"/>
        <w:contextualSpacing/>
        <w:jc w:val="both"/>
      </w:pPr>
      <w:r w:rsidRPr="004F1BC3">
        <w:t>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w:t>
      </w:r>
    </w:p>
    <w:p w14:paraId="7656A365" w14:textId="77777777" w:rsidR="00110997" w:rsidRPr="004F1BC3" w:rsidRDefault="00110997" w:rsidP="00110997">
      <w:pPr>
        <w:spacing w:line="23" w:lineRule="atLeast"/>
        <w:ind w:firstLine="236"/>
        <w:contextualSpacing/>
        <w:jc w:val="both"/>
      </w:pPr>
      <w:r w:rsidRPr="004F1BC3">
        <w:t xml:space="preserve">СССР и союзники. </w:t>
      </w:r>
    </w:p>
    <w:p w14:paraId="74C760C9" w14:textId="77777777" w:rsidR="00110997" w:rsidRPr="004F1BC3" w:rsidRDefault="00110997" w:rsidP="00110997">
      <w:pPr>
        <w:shd w:val="clear" w:color="auto" w:fill="FFFFFF"/>
        <w:jc w:val="both"/>
        <w:rPr>
          <w:b/>
        </w:rPr>
      </w:pPr>
      <w:r w:rsidRPr="004F1BC3">
        <w:t>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1FD8EC0B" w14:textId="77777777" w:rsidR="00110997" w:rsidRPr="000F6E7E" w:rsidRDefault="00110997" w:rsidP="00110997">
      <w:pPr>
        <w:pStyle w:val="a7"/>
        <w:spacing w:after="0"/>
        <w:jc w:val="both"/>
        <w:rPr>
          <w:b/>
        </w:rPr>
      </w:pPr>
      <w:r w:rsidRPr="004F1BC3">
        <w:rPr>
          <w:b/>
        </w:rPr>
        <w:t>Задание 1.</w:t>
      </w:r>
      <w:r>
        <w:rPr>
          <w:b/>
        </w:rPr>
        <w:t xml:space="preserve"> </w:t>
      </w:r>
      <w:r>
        <w:t xml:space="preserve">Ознакомится </w:t>
      </w:r>
      <w:r w:rsidRPr="00B24B32">
        <w:t xml:space="preserve"> и проан</w:t>
      </w:r>
      <w:r>
        <w:t>ализировать исторический источник.</w:t>
      </w:r>
    </w:p>
    <w:p w14:paraId="5FE4208F" w14:textId="77777777" w:rsidR="00110997" w:rsidRPr="004F1BC3" w:rsidRDefault="00110997" w:rsidP="00110997">
      <w:pPr>
        <w:pStyle w:val="a3"/>
        <w:rPr>
          <w:sz w:val="22"/>
          <w:szCs w:val="22"/>
        </w:rPr>
      </w:pPr>
      <w:r>
        <w:rPr>
          <w:sz w:val="22"/>
          <w:szCs w:val="22"/>
        </w:rPr>
        <w:t xml:space="preserve"> </w:t>
      </w:r>
      <w:r w:rsidRPr="00B24B32">
        <w:rPr>
          <w:sz w:val="22"/>
          <w:szCs w:val="22"/>
        </w:rPr>
        <w:t>Ответ</w:t>
      </w:r>
      <w:r>
        <w:rPr>
          <w:sz w:val="22"/>
          <w:szCs w:val="22"/>
        </w:rPr>
        <w:t>ить</w:t>
      </w:r>
      <w:r w:rsidRPr="00B24B32">
        <w:rPr>
          <w:sz w:val="22"/>
          <w:szCs w:val="22"/>
        </w:rPr>
        <w:t xml:space="preserve"> на поставленные вопросы</w:t>
      </w:r>
      <w:r w:rsidRPr="00A00187">
        <w:rPr>
          <w:sz w:val="22"/>
          <w:szCs w:val="22"/>
        </w:rPr>
        <w:t>.</w:t>
      </w:r>
    </w:p>
    <w:p w14:paraId="4DC2017D" w14:textId="77777777" w:rsidR="00110997" w:rsidRPr="00B07F28" w:rsidRDefault="00110997" w:rsidP="00110997">
      <w:pPr>
        <w:pStyle w:val="a3"/>
        <w:rPr>
          <w:rStyle w:val="FontStyle16"/>
          <w:b w:val="0"/>
          <w:bCs w:val="0"/>
          <w:i/>
        </w:rPr>
      </w:pPr>
      <w:r>
        <w:rPr>
          <w:rStyle w:val="FontStyle16"/>
          <w:i/>
        </w:rPr>
        <w:tab/>
      </w:r>
      <w:r>
        <w:rPr>
          <w:rStyle w:val="FontStyle16"/>
          <w:i/>
        </w:rPr>
        <w:tab/>
      </w:r>
      <w:r w:rsidRPr="00B07F28">
        <w:rPr>
          <w:rStyle w:val="FontStyle16"/>
          <w:i/>
        </w:rPr>
        <w:t>Из воспоминаний маршала В.И. Чуйкова</w:t>
      </w:r>
      <w:r>
        <w:rPr>
          <w:rStyle w:val="FontStyle16"/>
          <w:i/>
        </w:rPr>
        <w:t xml:space="preserve"> </w:t>
      </w:r>
      <w:r w:rsidRPr="00B07F28">
        <w:rPr>
          <w:rStyle w:val="FontStyle16"/>
          <w:i/>
        </w:rPr>
        <w:t xml:space="preserve"> </w:t>
      </w:r>
      <w:r>
        <w:rPr>
          <w:rStyle w:val="FontStyle16"/>
          <w:i/>
        </w:rPr>
        <w:t>об обороне</w:t>
      </w:r>
      <w:r w:rsidRPr="00B07F28">
        <w:rPr>
          <w:rStyle w:val="FontStyle16"/>
          <w:i/>
        </w:rPr>
        <w:t xml:space="preserve"> Сталинграда</w:t>
      </w:r>
    </w:p>
    <w:p w14:paraId="26BFF5B3" w14:textId="77777777" w:rsidR="00110997" w:rsidRPr="00B07F28" w:rsidRDefault="00110997" w:rsidP="00110997">
      <w:pPr>
        <w:pStyle w:val="a3"/>
        <w:jc w:val="both"/>
        <w:rPr>
          <w:rStyle w:val="FontStyle17"/>
        </w:rPr>
      </w:pPr>
      <w:r>
        <w:rPr>
          <w:rStyle w:val="FontStyle17"/>
        </w:rPr>
        <w:tab/>
      </w:r>
      <w:r w:rsidRPr="00B07F28">
        <w:rPr>
          <w:rStyle w:val="FontStyle17"/>
        </w:rPr>
        <w:t>К рассвету 14 сентября (</w:t>
      </w:r>
      <w:smartTag w:uri="urn:schemas-microsoft-com:office:smarttags" w:element="metricconverter">
        <w:smartTagPr>
          <w:attr w:name="ProductID" w:val="1942 г"/>
        </w:smartTagPr>
        <w:r w:rsidRPr="00B07F28">
          <w:rPr>
            <w:rStyle w:val="FontStyle17"/>
          </w:rPr>
          <w:t>1942 г</w:t>
        </w:r>
      </w:smartTag>
      <w:r w:rsidRPr="00B07F28">
        <w:rPr>
          <w:rStyle w:val="FontStyle17"/>
        </w:rPr>
        <w:t>.) командный пункт армии переместился в так называемое Царицынское подземелье. Это был большой блиндаж-тоннель, разделенный на десятки отсеков, потолки и стены которых были обшиты тесом. Раньше, то есть в августе, здесь размещался штаб Сталинградского фронта...</w:t>
      </w:r>
    </w:p>
    <w:p w14:paraId="2D418CF9" w14:textId="77777777" w:rsidR="00110997" w:rsidRPr="00B07F28" w:rsidRDefault="00110997" w:rsidP="00110997">
      <w:pPr>
        <w:pStyle w:val="a3"/>
        <w:jc w:val="both"/>
        <w:rPr>
          <w:rStyle w:val="FontStyle17"/>
        </w:rPr>
      </w:pPr>
      <w:r w:rsidRPr="00B07F28">
        <w:rPr>
          <w:rStyle w:val="FontStyle17"/>
        </w:rPr>
        <w:lastRenderedPageBreak/>
        <w:t>В 12 часов противник бросил в бой большие массы пехоты и танков и начал теснить наши части. Удар направлялся на Центральный вокзал.</w:t>
      </w:r>
    </w:p>
    <w:p w14:paraId="46CA0818" w14:textId="77777777" w:rsidR="00110997" w:rsidRPr="00B07F28" w:rsidRDefault="00110997" w:rsidP="00110997">
      <w:pPr>
        <w:pStyle w:val="a3"/>
        <w:jc w:val="both"/>
        <w:rPr>
          <w:rStyle w:val="FontStyle17"/>
        </w:rPr>
      </w:pPr>
      <w:r>
        <w:rPr>
          <w:rStyle w:val="FontStyle17"/>
        </w:rPr>
        <w:tab/>
      </w:r>
      <w:r w:rsidRPr="00B07F28">
        <w:rPr>
          <w:rStyle w:val="FontStyle17"/>
        </w:rPr>
        <w:t>Этот удар был исключительной силы. Несмотря на громадные потери, захватчики лезли напролом. Колонны пехоты на машинах и танках врывались в город. По-видимому, гитлеровцы считали, что участь его решена, и каждый из них стремился как можно скорее достичь Волги, центра города и там поживиться трофеями. Наши бойцы, снайперы, бронебойщики, артиллеристы, притаившись в домах, в подвалах и дзотах, за углами домов, видели, как пьяные гитлеровцы соскакивали с машин, играли на губных гармошках, бешено орали и плясали на тротуарах...</w:t>
      </w:r>
    </w:p>
    <w:p w14:paraId="4FA5602D" w14:textId="77777777" w:rsidR="00110997" w:rsidRPr="00B07F28" w:rsidRDefault="00110997" w:rsidP="00110997">
      <w:pPr>
        <w:pStyle w:val="a3"/>
        <w:jc w:val="both"/>
        <w:rPr>
          <w:rStyle w:val="FontStyle17"/>
        </w:rPr>
      </w:pPr>
      <w:r>
        <w:rPr>
          <w:rStyle w:val="FontStyle17"/>
        </w:rPr>
        <w:tab/>
      </w:r>
      <w:r w:rsidRPr="00B07F28">
        <w:rPr>
          <w:rStyle w:val="FontStyle17"/>
        </w:rPr>
        <w:t xml:space="preserve">Захватчики гибли сотнями, но свежие волны резервов все больше наводняли улицы. Автоматчики просочились в город восточнее железной дороги, к вокзалу, в дома специалистов. Бой шел в </w:t>
      </w:r>
      <w:smartTag w:uri="urn:schemas-microsoft-com:office:smarttags" w:element="metricconverter">
        <w:smartTagPr>
          <w:attr w:name="ProductID" w:val="800 метрах"/>
        </w:smartTagPr>
        <w:r w:rsidRPr="00B07F28">
          <w:rPr>
            <w:rStyle w:val="FontStyle17"/>
          </w:rPr>
          <w:t>800 метрах</w:t>
        </w:r>
      </w:smartTag>
      <w:r w:rsidRPr="00B07F28">
        <w:rPr>
          <w:rStyle w:val="FontStyle17"/>
        </w:rPr>
        <w:t xml:space="preserve"> от командного пункта штаба армии. Создалась угроза, что до подхода 13-й гвардейской стрелковой дивизии противник займет вокзал, разрежет армию и выйдет к центральной переправе...</w:t>
      </w:r>
    </w:p>
    <w:p w14:paraId="166787ED" w14:textId="77777777" w:rsidR="00110997" w:rsidRPr="00B07F28" w:rsidRDefault="00110997" w:rsidP="00110997">
      <w:pPr>
        <w:pStyle w:val="a3"/>
        <w:jc w:val="both"/>
        <w:rPr>
          <w:rStyle w:val="FontStyle17"/>
        </w:rPr>
      </w:pPr>
      <w:r w:rsidRPr="00B07F28">
        <w:rPr>
          <w:rStyle w:val="FontStyle17"/>
        </w:rPr>
        <w:t>Было около 16 часов, до сумерек оставалось часов пять. Сумеем ли мы с наличными раздробленными и разбитыми частями и подразделениями продержаться еще десять — двенадцать часов на центральном направлении? Это заботило меня больше всего. Сумеют ли бойцы и командиры выполнять задачи, которые казались выше сил человеческих? Если не выполнят, то свежая 13-я гвардейская стрелковая дивизия может оказаться по левому берегу Волги в роли свидетеля печальной трагедии...</w:t>
      </w:r>
    </w:p>
    <w:p w14:paraId="1CD63FF4" w14:textId="77777777" w:rsidR="00110997" w:rsidRPr="00B07F28" w:rsidRDefault="00110997" w:rsidP="00110997">
      <w:pPr>
        <w:pStyle w:val="a3"/>
        <w:jc w:val="both"/>
        <w:rPr>
          <w:rStyle w:val="FontStyle17"/>
        </w:rPr>
      </w:pPr>
      <w:r>
        <w:rPr>
          <w:rStyle w:val="FontStyle17"/>
        </w:rPr>
        <w:tab/>
      </w:r>
      <w:r w:rsidRPr="00B07F28">
        <w:rPr>
          <w:rStyle w:val="FontStyle17"/>
        </w:rPr>
        <w:t>В боях 15 сентября противник потерял только убитыми свыше двух тысяч человек. Раненых всегда бывает в три-четыре раза больше. В общей сложности за 14-15 сентября немцы потеряли восемь — десять тысяч человек и 54 сожженных танка. Наши части тоже понесли большие потери в живой силе и технике и отошли. Когда я говорю: «части понесли большие потери и отошли», это не значит, что люди отходили по приказу, организованно, с одного рубежа обороны на другой. Это значит, что наши бойцы (даже не подразделения) выползали из-под немецких танков, чаще всего раненные, на следующий рубеж, где их принимали, объединяли в подразделения, снабжали, главным образом боеприпасами, и снова бросали в бой.</w:t>
      </w:r>
    </w:p>
    <w:p w14:paraId="62603799" w14:textId="77777777" w:rsidR="00110997" w:rsidRPr="00B07F28" w:rsidRDefault="00110997" w:rsidP="00110997">
      <w:pPr>
        <w:pStyle w:val="a3"/>
        <w:jc w:val="both"/>
        <w:rPr>
          <w:rStyle w:val="FontStyle17"/>
        </w:rPr>
      </w:pPr>
      <w:r w:rsidRPr="00B07F28">
        <w:rPr>
          <w:rStyle w:val="FontStyle17"/>
        </w:rPr>
        <w:t>Вскоре гитлеровцы поняли, что город нахрапом не возьмешь, что кусается он очень больно. В дальнейшем они стали действовать осмотрительнее: атаки подготовляли тщательно и в бой шли без гармошек, без песен и плясок... Прямо скажем: шли на верную смерть.</w:t>
      </w:r>
    </w:p>
    <w:p w14:paraId="2041DF1F" w14:textId="77777777" w:rsidR="00110997" w:rsidRPr="00B07F28" w:rsidRDefault="00110997" w:rsidP="00110997">
      <w:pPr>
        <w:pStyle w:val="a3"/>
        <w:jc w:val="center"/>
        <w:rPr>
          <w:rStyle w:val="FontStyle16"/>
          <w:b w:val="0"/>
          <w:bCs w:val="0"/>
          <w:i/>
        </w:rPr>
      </w:pPr>
      <w:r w:rsidRPr="00B07F28">
        <w:rPr>
          <w:rStyle w:val="FontStyle16"/>
          <w:i/>
        </w:rPr>
        <w:t>Вопросы и задания</w:t>
      </w:r>
    </w:p>
    <w:p w14:paraId="1A196961" w14:textId="77777777" w:rsidR="00110997" w:rsidRPr="00B07F28" w:rsidRDefault="00110997" w:rsidP="00110997">
      <w:pPr>
        <w:pStyle w:val="a3"/>
        <w:rPr>
          <w:rStyle w:val="FontStyle17"/>
        </w:rPr>
      </w:pPr>
      <w:r>
        <w:rPr>
          <w:rStyle w:val="FontStyle17"/>
        </w:rPr>
        <w:t>1. П</w:t>
      </w:r>
      <w:r w:rsidRPr="00B07F28">
        <w:rPr>
          <w:rStyle w:val="FontStyle17"/>
        </w:rPr>
        <w:t xml:space="preserve">еречислите, какие потери понесли гитлеровские войска 14-15 сентября </w:t>
      </w:r>
      <w:smartTag w:uri="urn:schemas-microsoft-com:office:smarttags" w:element="metricconverter">
        <w:smartTagPr>
          <w:attr w:name="ProductID" w:val="1942 г"/>
        </w:smartTagPr>
        <w:r w:rsidRPr="00B07F28">
          <w:rPr>
            <w:rStyle w:val="FontStyle17"/>
          </w:rPr>
          <w:t>1942 г</w:t>
        </w:r>
      </w:smartTag>
      <w:r w:rsidRPr="00B07F28">
        <w:rPr>
          <w:rStyle w:val="FontStyle17"/>
        </w:rPr>
        <w:t>. в боях за Сталинград?</w:t>
      </w:r>
    </w:p>
    <w:p w14:paraId="5BEC5BCB" w14:textId="77777777" w:rsidR="00110997" w:rsidRPr="00B07F28" w:rsidRDefault="00110997" w:rsidP="00110997">
      <w:pPr>
        <w:pStyle w:val="a3"/>
        <w:rPr>
          <w:sz w:val="22"/>
          <w:szCs w:val="22"/>
        </w:rPr>
      </w:pPr>
      <w:r>
        <w:rPr>
          <w:rStyle w:val="FontStyle17"/>
        </w:rPr>
        <w:t xml:space="preserve">2. </w:t>
      </w:r>
      <w:r w:rsidRPr="00B07F28">
        <w:rPr>
          <w:rStyle w:val="FontStyle17"/>
        </w:rPr>
        <w:t xml:space="preserve">Почему в своих воспоминаниях маршал </w:t>
      </w:r>
      <w:r w:rsidRPr="00B07F28">
        <w:rPr>
          <w:rStyle w:val="FontStyle16"/>
        </w:rPr>
        <w:t xml:space="preserve">В.И. </w:t>
      </w:r>
      <w:r w:rsidRPr="00B07F28">
        <w:rPr>
          <w:rStyle w:val="FontStyle17"/>
        </w:rPr>
        <w:t>Чуйков задачи, поставленные перед бойцами в Сталинградской битве, охарактеризовал как «задачи, которые казались выше сил человеческих»? Насколько объективно это замечание маршала?</w:t>
      </w:r>
    </w:p>
    <w:p w14:paraId="158A655F" w14:textId="77777777" w:rsidR="00110997" w:rsidRPr="00B07F28" w:rsidRDefault="00110997" w:rsidP="00110997">
      <w:pPr>
        <w:pStyle w:val="a3"/>
        <w:jc w:val="center"/>
        <w:rPr>
          <w:i/>
          <w:sz w:val="22"/>
          <w:szCs w:val="22"/>
        </w:rPr>
      </w:pPr>
      <w:r w:rsidRPr="00B07F28">
        <w:rPr>
          <w:i/>
          <w:sz w:val="22"/>
          <w:szCs w:val="22"/>
        </w:rPr>
        <w:t xml:space="preserve">Из воспоминаний начальника штаба германского 17-го армейского корпуса генерала </w:t>
      </w:r>
      <w:proofErr w:type="spellStart"/>
      <w:r w:rsidRPr="00B07F28">
        <w:rPr>
          <w:i/>
          <w:sz w:val="22"/>
          <w:szCs w:val="22"/>
        </w:rPr>
        <w:t>Г.Дёрра</w:t>
      </w:r>
      <w:proofErr w:type="spellEnd"/>
    </w:p>
    <w:p w14:paraId="795FB331" w14:textId="77777777" w:rsidR="00110997" w:rsidRPr="00B07F28" w:rsidRDefault="00110997" w:rsidP="00110997">
      <w:pPr>
        <w:pStyle w:val="a3"/>
        <w:jc w:val="both"/>
        <w:rPr>
          <w:sz w:val="22"/>
          <w:szCs w:val="22"/>
        </w:rPr>
      </w:pPr>
      <w:r>
        <w:rPr>
          <w:sz w:val="22"/>
          <w:szCs w:val="22"/>
        </w:rPr>
        <w:tab/>
      </w:r>
      <w:r w:rsidRPr="00B07F28">
        <w:rPr>
          <w:sz w:val="22"/>
          <w:szCs w:val="22"/>
        </w:rPr>
        <w:t xml:space="preserve">Начавшийся в середине сентября период боев за </w:t>
      </w:r>
      <w:r>
        <w:rPr>
          <w:sz w:val="22"/>
          <w:szCs w:val="22"/>
        </w:rPr>
        <w:t>с</w:t>
      </w:r>
      <w:r w:rsidRPr="00B07F28">
        <w:rPr>
          <w:sz w:val="22"/>
          <w:szCs w:val="22"/>
        </w:rPr>
        <w:t>талинградский промышленный район можно назвать позиционной или «крепостной» войной. Время для проведения крупных операций окончательно миновало. Из просторов степей война перешла на изрезанные оврагами приволжские высоты с перелесками и балками, в фабричный район Сталинграда, расположенный на неровной, изрытой, пересеченной местности, застроенной зданиями из железа, бетона и камня. Километр как мера длины был заменен метром, карта генерального штаба — планом города.</w:t>
      </w:r>
    </w:p>
    <w:p w14:paraId="676A5C27" w14:textId="77777777" w:rsidR="00110997" w:rsidRDefault="00110997" w:rsidP="00110997">
      <w:pPr>
        <w:pStyle w:val="a3"/>
        <w:jc w:val="both"/>
        <w:rPr>
          <w:sz w:val="22"/>
          <w:szCs w:val="22"/>
        </w:rPr>
      </w:pPr>
      <w:r>
        <w:rPr>
          <w:sz w:val="22"/>
          <w:szCs w:val="22"/>
        </w:rPr>
        <w:tab/>
      </w:r>
      <w:r w:rsidRPr="00B07F28">
        <w:rPr>
          <w:sz w:val="22"/>
          <w:szCs w:val="22"/>
        </w:rPr>
        <w:t>За каждый дом, цех, водонапорную башню, железнодорожную насыпь, стену, подвал и, наконец, за каждую кучу развалин велась ожесточенная борьба, которая не имела себе равных даже в период первой мировой войны с ее гигантским расходом боеприпасов. Расстояние между нашими войсками и противником было предельно малым. Несмотря на массированные действия авиации и артиллерии, выйти из рамок ближнего боя было невозможно. Русские превосходили немцев в отношении использования местности и маскировки и были опытнее в баррикадных боях и боях за отдельные дома; они заняли прочную оборон</w:t>
      </w:r>
      <w:r>
        <w:rPr>
          <w:sz w:val="22"/>
          <w:szCs w:val="22"/>
        </w:rPr>
        <w:t>у.</w:t>
      </w:r>
    </w:p>
    <w:p w14:paraId="765E4005" w14:textId="77777777" w:rsidR="00110997" w:rsidRDefault="00110997" w:rsidP="00110997">
      <w:pPr>
        <w:pStyle w:val="a3"/>
        <w:jc w:val="center"/>
        <w:rPr>
          <w:i/>
          <w:sz w:val="22"/>
          <w:szCs w:val="22"/>
        </w:rPr>
      </w:pPr>
      <w:r>
        <w:rPr>
          <w:i/>
          <w:sz w:val="22"/>
          <w:szCs w:val="22"/>
        </w:rPr>
        <w:t>Вопросы и задания</w:t>
      </w:r>
    </w:p>
    <w:p w14:paraId="18CB09B0" w14:textId="77777777" w:rsidR="00110997" w:rsidRPr="004F1BC3" w:rsidRDefault="00110997" w:rsidP="00110997">
      <w:pPr>
        <w:pStyle w:val="a3"/>
        <w:rPr>
          <w:sz w:val="22"/>
          <w:szCs w:val="22"/>
        </w:rPr>
      </w:pPr>
      <w:r>
        <w:rPr>
          <w:sz w:val="22"/>
          <w:szCs w:val="22"/>
        </w:rPr>
        <w:t>1. В чём видел немецкий генерал особенности борьбы в период Сталинградской битвы?</w:t>
      </w:r>
    </w:p>
    <w:p w14:paraId="403F60CE" w14:textId="77777777" w:rsidR="00110997" w:rsidRPr="00D73EC4" w:rsidRDefault="00110997" w:rsidP="00110997">
      <w:pPr>
        <w:pStyle w:val="a7"/>
        <w:spacing w:after="0"/>
        <w:jc w:val="both"/>
        <w:rPr>
          <w:b/>
        </w:rPr>
      </w:pPr>
      <w:r w:rsidRPr="005D4006">
        <w:rPr>
          <w:b/>
        </w:rPr>
        <w:t>Задание 2.</w:t>
      </w:r>
      <w:r>
        <w:rPr>
          <w:b/>
        </w:rPr>
        <w:t xml:space="preserve"> </w:t>
      </w:r>
      <w:r>
        <w:rPr>
          <w:b/>
          <w:i/>
        </w:rPr>
        <w:t>Ответить</w:t>
      </w:r>
      <w:r w:rsidRPr="007734F8">
        <w:rPr>
          <w:b/>
          <w:i/>
        </w:rPr>
        <w:t xml:space="preserve"> на вопросы:</w:t>
      </w:r>
    </w:p>
    <w:p w14:paraId="5A719DB2" w14:textId="77777777" w:rsidR="00110997" w:rsidRPr="007734F8" w:rsidRDefault="00110997" w:rsidP="00110997">
      <w:pPr>
        <w:spacing w:line="276" w:lineRule="auto"/>
        <w:ind w:firstLine="540"/>
        <w:jc w:val="both"/>
        <w:rPr>
          <w:lang w:eastAsia="en-US"/>
        </w:rPr>
      </w:pPr>
      <w:r w:rsidRPr="007734F8">
        <w:rPr>
          <w:lang w:eastAsia="en-US"/>
        </w:rPr>
        <w:t>1. Какие цели преследовала Германия, предприняв наступление на южном направлении советско-германского фронта?</w:t>
      </w:r>
    </w:p>
    <w:p w14:paraId="53BB8DDB" w14:textId="77777777" w:rsidR="00110997" w:rsidRPr="007734F8" w:rsidRDefault="00110997" w:rsidP="00110997">
      <w:pPr>
        <w:spacing w:line="276" w:lineRule="auto"/>
        <w:ind w:firstLine="540"/>
        <w:jc w:val="both"/>
        <w:rPr>
          <w:lang w:eastAsia="en-US"/>
        </w:rPr>
      </w:pPr>
      <w:r w:rsidRPr="007734F8">
        <w:rPr>
          <w:lang w:eastAsia="en-US"/>
        </w:rPr>
        <w:t>2. Каким призывом получил известность приказ № 227 от 28 июля 1942 года?</w:t>
      </w:r>
    </w:p>
    <w:p w14:paraId="5D3DDC61" w14:textId="77777777" w:rsidR="00110997" w:rsidRPr="007734F8" w:rsidRDefault="00110997" w:rsidP="00110997">
      <w:pPr>
        <w:spacing w:line="276" w:lineRule="auto"/>
        <w:ind w:firstLine="540"/>
        <w:jc w:val="both"/>
        <w:rPr>
          <w:lang w:eastAsia="en-US"/>
        </w:rPr>
      </w:pPr>
      <w:r w:rsidRPr="007734F8">
        <w:rPr>
          <w:lang w:eastAsia="en-US"/>
        </w:rPr>
        <w:lastRenderedPageBreak/>
        <w:t>3. В чем вы видите значение разгрома гитлеровских войск под Сталинградом?</w:t>
      </w:r>
    </w:p>
    <w:p w14:paraId="293C5C91" w14:textId="77777777" w:rsidR="00110997" w:rsidRPr="007734F8" w:rsidRDefault="00110997" w:rsidP="00110997">
      <w:pPr>
        <w:spacing w:line="276" w:lineRule="auto"/>
        <w:ind w:firstLine="540"/>
        <w:jc w:val="both"/>
        <w:rPr>
          <w:lang w:eastAsia="en-US"/>
        </w:rPr>
      </w:pPr>
      <w:r w:rsidRPr="007734F8">
        <w:rPr>
          <w:lang w:eastAsia="en-US"/>
        </w:rPr>
        <w:t>4. Применимо ли к действиям советских войск в Сталинградской битве высказывание Суворова: «Побеждают не числом, а умением»? Аргументируйте ответ.</w:t>
      </w:r>
    </w:p>
    <w:p w14:paraId="0BB7ECAA" w14:textId="77777777" w:rsidR="00110997" w:rsidRPr="00CE219C" w:rsidRDefault="00110997" w:rsidP="00110997">
      <w:pPr>
        <w:spacing w:line="276" w:lineRule="auto"/>
        <w:ind w:firstLine="540"/>
        <w:jc w:val="both"/>
        <w:rPr>
          <w:lang w:eastAsia="en-US"/>
        </w:rPr>
      </w:pPr>
      <w:r w:rsidRPr="007734F8">
        <w:rPr>
          <w:lang w:eastAsia="en-US"/>
        </w:rPr>
        <w:t xml:space="preserve">5. Самой главной высотой в округе Сталинграда был Мамаев курган. Почему за эту высоту шла непрерывная борьба с переменным успехом для обеих сторон? </w:t>
      </w:r>
    </w:p>
    <w:p w14:paraId="29FEDBE6" w14:textId="77777777" w:rsidR="00110997" w:rsidRPr="007734F8" w:rsidRDefault="00110997" w:rsidP="00110997">
      <w:pPr>
        <w:spacing w:line="276" w:lineRule="auto"/>
        <w:jc w:val="both"/>
        <w:rPr>
          <w:b/>
          <w:lang w:eastAsia="en-US"/>
        </w:rPr>
      </w:pPr>
      <w:r w:rsidRPr="007734F8">
        <w:rPr>
          <w:b/>
          <w:lang w:eastAsia="en-US"/>
        </w:rPr>
        <w:t xml:space="preserve">Задание </w:t>
      </w:r>
      <w:r>
        <w:rPr>
          <w:b/>
          <w:lang w:eastAsia="en-US"/>
        </w:rPr>
        <w:t>3</w:t>
      </w:r>
      <w:r w:rsidRPr="007734F8">
        <w:rPr>
          <w:b/>
          <w:lang w:eastAsia="en-US"/>
        </w:rPr>
        <w:t>.</w:t>
      </w:r>
    </w:p>
    <w:p w14:paraId="3146CB7D" w14:textId="77777777" w:rsidR="00110997" w:rsidRPr="007734F8" w:rsidRDefault="00110997" w:rsidP="00110997">
      <w:pPr>
        <w:ind w:firstLine="540"/>
        <w:jc w:val="both"/>
        <w:rPr>
          <w:b/>
          <w:i/>
          <w:lang w:eastAsia="en-US"/>
        </w:rPr>
      </w:pPr>
      <w:r>
        <w:rPr>
          <w:b/>
          <w:i/>
          <w:lang w:eastAsia="en-US"/>
        </w:rPr>
        <w:t>Заполните</w:t>
      </w:r>
      <w:r w:rsidRPr="007734F8">
        <w:rPr>
          <w:b/>
          <w:i/>
          <w:lang w:eastAsia="en-US"/>
        </w:rPr>
        <w:t xml:space="preserve"> таблицу «Соотношение сил к началу Сталинградской битвы»</w:t>
      </w:r>
    </w:p>
    <w:tbl>
      <w:tblPr>
        <w:tblStyle w:val="a9"/>
        <w:tblW w:w="0" w:type="auto"/>
        <w:tblLook w:val="01E0" w:firstRow="1" w:lastRow="1" w:firstColumn="1" w:lastColumn="1" w:noHBand="0" w:noVBand="0"/>
      </w:tblPr>
      <w:tblGrid>
        <w:gridCol w:w="1966"/>
        <w:gridCol w:w="3387"/>
        <w:gridCol w:w="4111"/>
      </w:tblGrid>
      <w:tr w:rsidR="00110997" w:rsidRPr="007734F8" w14:paraId="4AF6F39C" w14:textId="77777777" w:rsidTr="00B471A6">
        <w:tc>
          <w:tcPr>
            <w:tcW w:w="1966" w:type="dxa"/>
          </w:tcPr>
          <w:p w14:paraId="03F95873" w14:textId="77777777" w:rsidR="00110997" w:rsidRPr="007734F8" w:rsidRDefault="00110997" w:rsidP="00B471A6">
            <w:pPr>
              <w:rPr>
                <w:b/>
                <w:lang w:eastAsia="en-US"/>
              </w:rPr>
            </w:pPr>
            <w:r w:rsidRPr="007734F8">
              <w:rPr>
                <w:b/>
                <w:lang w:eastAsia="en-US"/>
              </w:rPr>
              <w:t>Силы и средства</w:t>
            </w:r>
          </w:p>
        </w:tc>
        <w:tc>
          <w:tcPr>
            <w:tcW w:w="3387" w:type="dxa"/>
          </w:tcPr>
          <w:p w14:paraId="0FC2E5AF" w14:textId="77777777" w:rsidR="00110997" w:rsidRPr="007734F8" w:rsidRDefault="00110997" w:rsidP="00B471A6">
            <w:pPr>
              <w:jc w:val="both"/>
              <w:rPr>
                <w:b/>
                <w:lang w:eastAsia="en-US"/>
              </w:rPr>
            </w:pPr>
            <w:r w:rsidRPr="007734F8">
              <w:rPr>
                <w:b/>
                <w:lang w:eastAsia="en-US"/>
              </w:rPr>
              <w:t>Советские войска</w:t>
            </w:r>
          </w:p>
        </w:tc>
        <w:tc>
          <w:tcPr>
            <w:tcW w:w="4111" w:type="dxa"/>
          </w:tcPr>
          <w:p w14:paraId="42F21D00" w14:textId="77777777" w:rsidR="00110997" w:rsidRPr="007734F8" w:rsidRDefault="00110997" w:rsidP="00B471A6">
            <w:pPr>
              <w:jc w:val="both"/>
              <w:rPr>
                <w:b/>
                <w:lang w:eastAsia="en-US"/>
              </w:rPr>
            </w:pPr>
            <w:r w:rsidRPr="007734F8">
              <w:rPr>
                <w:b/>
                <w:lang w:eastAsia="en-US"/>
              </w:rPr>
              <w:t>Немецкие войска</w:t>
            </w:r>
          </w:p>
          <w:p w14:paraId="5D4F6C34" w14:textId="77777777" w:rsidR="00110997" w:rsidRPr="007734F8" w:rsidRDefault="00110997" w:rsidP="00B471A6">
            <w:pPr>
              <w:jc w:val="both"/>
              <w:rPr>
                <w:b/>
                <w:lang w:eastAsia="en-US"/>
              </w:rPr>
            </w:pPr>
          </w:p>
        </w:tc>
      </w:tr>
      <w:tr w:rsidR="00110997" w:rsidRPr="007734F8" w14:paraId="2B83E53A" w14:textId="77777777" w:rsidTr="00B471A6">
        <w:tc>
          <w:tcPr>
            <w:tcW w:w="1966" w:type="dxa"/>
          </w:tcPr>
          <w:p w14:paraId="7EEC9703" w14:textId="77777777" w:rsidR="00110997" w:rsidRPr="007734F8" w:rsidRDefault="00110997" w:rsidP="00B471A6">
            <w:pPr>
              <w:jc w:val="both"/>
              <w:rPr>
                <w:lang w:eastAsia="en-US"/>
              </w:rPr>
            </w:pPr>
            <w:r w:rsidRPr="007734F8">
              <w:rPr>
                <w:lang w:eastAsia="en-US"/>
              </w:rPr>
              <w:t>Количество человек</w:t>
            </w:r>
          </w:p>
        </w:tc>
        <w:tc>
          <w:tcPr>
            <w:tcW w:w="3387" w:type="dxa"/>
          </w:tcPr>
          <w:p w14:paraId="556A4B25" w14:textId="77777777" w:rsidR="00110997" w:rsidRPr="007734F8" w:rsidRDefault="00110997" w:rsidP="00B471A6">
            <w:pPr>
              <w:jc w:val="both"/>
              <w:rPr>
                <w:b/>
                <w:lang w:eastAsia="en-US"/>
              </w:rPr>
            </w:pPr>
          </w:p>
        </w:tc>
        <w:tc>
          <w:tcPr>
            <w:tcW w:w="4111" w:type="dxa"/>
          </w:tcPr>
          <w:p w14:paraId="69D1AA6C" w14:textId="77777777" w:rsidR="00110997" w:rsidRPr="007734F8" w:rsidRDefault="00110997" w:rsidP="00B471A6">
            <w:pPr>
              <w:jc w:val="both"/>
              <w:rPr>
                <w:b/>
                <w:lang w:eastAsia="en-US"/>
              </w:rPr>
            </w:pPr>
          </w:p>
        </w:tc>
      </w:tr>
      <w:tr w:rsidR="00110997" w:rsidRPr="007734F8" w14:paraId="6ACD19BA" w14:textId="77777777" w:rsidTr="00B471A6">
        <w:tc>
          <w:tcPr>
            <w:tcW w:w="1966" w:type="dxa"/>
          </w:tcPr>
          <w:p w14:paraId="7DFD9C70" w14:textId="77777777" w:rsidR="00110997" w:rsidRPr="007734F8" w:rsidRDefault="00110997" w:rsidP="00B471A6">
            <w:pPr>
              <w:rPr>
                <w:lang w:eastAsia="en-US"/>
              </w:rPr>
            </w:pPr>
            <w:r w:rsidRPr="007734F8">
              <w:rPr>
                <w:lang w:eastAsia="en-US"/>
              </w:rPr>
              <w:t>Орудия и минометы</w:t>
            </w:r>
          </w:p>
        </w:tc>
        <w:tc>
          <w:tcPr>
            <w:tcW w:w="3387" w:type="dxa"/>
          </w:tcPr>
          <w:p w14:paraId="056761A3" w14:textId="77777777" w:rsidR="00110997" w:rsidRPr="007734F8" w:rsidRDefault="00110997" w:rsidP="00B471A6">
            <w:pPr>
              <w:jc w:val="both"/>
              <w:rPr>
                <w:b/>
                <w:lang w:eastAsia="en-US"/>
              </w:rPr>
            </w:pPr>
          </w:p>
        </w:tc>
        <w:tc>
          <w:tcPr>
            <w:tcW w:w="4111" w:type="dxa"/>
          </w:tcPr>
          <w:p w14:paraId="6A1961E2" w14:textId="77777777" w:rsidR="00110997" w:rsidRPr="007734F8" w:rsidRDefault="00110997" w:rsidP="00B471A6">
            <w:pPr>
              <w:jc w:val="both"/>
              <w:rPr>
                <w:b/>
                <w:lang w:eastAsia="en-US"/>
              </w:rPr>
            </w:pPr>
          </w:p>
        </w:tc>
      </w:tr>
      <w:tr w:rsidR="00110997" w:rsidRPr="007734F8" w14:paraId="1B98BA86" w14:textId="77777777" w:rsidTr="00B471A6">
        <w:tc>
          <w:tcPr>
            <w:tcW w:w="1966" w:type="dxa"/>
          </w:tcPr>
          <w:p w14:paraId="5960F3B9" w14:textId="77777777" w:rsidR="00110997" w:rsidRPr="007734F8" w:rsidRDefault="00110997" w:rsidP="00B471A6">
            <w:pPr>
              <w:jc w:val="both"/>
              <w:rPr>
                <w:lang w:eastAsia="en-US"/>
              </w:rPr>
            </w:pPr>
            <w:r w:rsidRPr="007734F8">
              <w:rPr>
                <w:lang w:eastAsia="en-US"/>
              </w:rPr>
              <w:t>Танки</w:t>
            </w:r>
          </w:p>
        </w:tc>
        <w:tc>
          <w:tcPr>
            <w:tcW w:w="3387" w:type="dxa"/>
          </w:tcPr>
          <w:p w14:paraId="7772E37C" w14:textId="77777777" w:rsidR="00110997" w:rsidRPr="007734F8" w:rsidRDefault="00110997" w:rsidP="00B471A6">
            <w:pPr>
              <w:jc w:val="both"/>
              <w:rPr>
                <w:b/>
                <w:lang w:eastAsia="en-US"/>
              </w:rPr>
            </w:pPr>
          </w:p>
        </w:tc>
        <w:tc>
          <w:tcPr>
            <w:tcW w:w="4111" w:type="dxa"/>
          </w:tcPr>
          <w:p w14:paraId="0D8DFFBD" w14:textId="77777777" w:rsidR="00110997" w:rsidRPr="007734F8" w:rsidRDefault="00110997" w:rsidP="00B471A6">
            <w:pPr>
              <w:jc w:val="both"/>
              <w:rPr>
                <w:b/>
                <w:lang w:eastAsia="en-US"/>
              </w:rPr>
            </w:pPr>
          </w:p>
        </w:tc>
      </w:tr>
      <w:tr w:rsidR="00110997" w:rsidRPr="007734F8" w14:paraId="13A6A6E2" w14:textId="77777777" w:rsidTr="00B471A6">
        <w:tc>
          <w:tcPr>
            <w:tcW w:w="1966" w:type="dxa"/>
          </w:tcPr>
          <w:p w14:paraId="4D385762" w14:textId="77777777" w:rsidR="00110997" w:rsidRPr="007734F8" w:rsidRDefault="00110997" w:rsidP="00B471A6">
            <w:pPr>
              <w:jc w:val="both"/>
              <w:rPr>
                <w:lang w:eastAsia="en-US"/>
              </w:rPr>
            </w:pPr>
            <w:r w:rsidRPr="007734F8">
              <w:rPr>
                <w:lang w:eastAsia="en-US"/>
              </w:rPr>
              <w:t>Самолеты</w:t>
            </w:r>
          </w:p>
        </w:tc>
        <w:tc>
          <w:tcPr>
            <w:tcW w:w="3387" w:type="dxa"/>
          </w:tcPr>
          <w:p w14:paraId="057D26FE" w14:textId="77777777" w:rsidR="00110997" w:rsidRPr="007734F8" w:rsidRDefault="00110997" w:rsidP="00B471A6">
            <w:pPr>
              <w:jc w:val="both"/>
              <w:rPr>
                <w:b/>
                <w:lang w:eastAsia="en-US"/>
              </w:rPr>
            </w:pPr>
          </w:p>
        </w:tc>
        <w:tc>
          <w:tcPr>
            <w:tcW w:w="4111" w:type="dxa"/>
          </w:tcPr>
          <w:p w14:paraId="2D4D9054" w14:textId="77777777" w:rsidR="00110997" w:rsidRPr="007734F8" w:rsidRDefault="00110997" w:rsidP="00B471A6">
            <w:pPr>
              <w:jc w:val="both"/>
              <w:rPr>
                <w:b/>
                <w:lang w:eastAsia="en-US"/>
              </w:rPr>
            </w:pPr>
          </w:p>
        </w:tc>
      </w:tr>
    </w:tbl>
    <w:p w14:paraId="7B5CE0B3" w14:textId="77777777" w:rsidR="00110997" w:rsidRPr="006C3832" w:rsidRDefault="00110997" w:rsidP="00110997">
      <w:pPr>
        <w:spacing w:line="276" w:lineRule="auto"/>
        <w:jc w:val="both"/>
        <w:rPr>
          <w:b/>
          <w:i/>
          <w:lang w:eastAsia="en-US"/>
        </w:rPr>
      </w:pPr>
      <w:r>
        <w:rPr>
          <w:b/>
          <w:i/>
          <w:lang w:eastAsia="en-US"/>
        </w:rPr>
        <w:t xml:space="preserve">           </w:t>
      </w:r>
      <w:r>
        <w:rPr>
          <w:b/>
          <w:lang w:eastAsia="en-US"/>
        </w:rPr>
        <w:t xml:space="preserve">Задание 4. </w:t>
      </w:r>
      <w:r w:rsidRPr="00AD3A58">
        <w:rPr>
          <w:b/>
          <w:lang w:eastAsia="en-US"/>
        </w:rPr>
        <w:t>Проанализируйте данные таблицы и письменно сделайте выводы.</w:t>
      </w:r>
    </w:p>
    <w:p w14:paraId="35252080"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6C5C9082"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3620CC67"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234E6AF4"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1269DCD3" w14:textId="77777777" w:rsidR="00110997" w:rsidRPr="00110751"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w:t>
      </w:r>
      <w:r>
        <w:t>сутствуют ответы на все вопросы</w:t>
      </w:r>
    </w:p>
    <w:p w14:paraId="02493763" w14:textId="77777777" w:rsidR="00110997" w:rsidRDefault="00110997" w:rsidP="00110997">
      <w:pPr>
        <w:tabs>
          <w:tab w:val="left" w:pos="2295"/>
        </w:tabs>
        <w:ind w:firstLine="709"/>
        <w:jc w:val="center"/>
        <w:rPr>
          <w:b/>
        </w:rPr>
      </w:pPr>
      <w:r w:rsidRPr="005D4006">
        <w:rPr>
          <w:b/>
        </w:rPr>
        <w:t>Практическое занятие № 11</w:t>
      </w:r>
    </w:p>
    <w:p w14:paraId="4DDE954D" w14:textId="77777777" w:rsidR="00110997" w:rsidRPr="005D4006" w:rsidRDefault="00110997" w:rsidP="00110997">
      <w:pPr>
        <w:tabs>
          <w:tab w:val="left" w:pos="2295"/>
        </w:tabs>
        <w:ind w:firstLine="709"/>
        <w:jc w:val="center"/>
        <w:rPr>
          <w:b/>
        </w:rPr>
      </w:pPr>
    </w:p>
    <w:p w14:paraId="6F1277A0" w14:textId="77777777" w:rsidR="00110997" w:rsidRPr="00BA3780" w:rsidRDefault="00110997" w:rsidP="00110997">
      <w:pPr>
        <w:pStyle w:val="a7"/>
        <w:spacing w:after="0"/>
        <w:jc w:val="both"/>
        <w:rPr>
          <w:b/>
          <w:bCs/>
          <w:color w:val="000000"/>
        </w:rPr>
      </w:pPr>
      <w:r w:rsidRPr="005D4006">
        <w:rPr>
          <w:b/>
        </w:rPr>
        <w:t xml:space="preserve">Раздел 3. </w:t>
      </w:r>
      <w:r w:rsidRPr="005D4006">
        <w:rPr>
          <w:b/>
          <w:bCs/>
          <w:color w:val="000000"/>
        </w:rPr>
        <w:t>Вторая мировая война: причины, состав участников, основные этапы и события, итоги. Великая Отечественная война. 1941–1945 годы</w:t>
      </w:r>
    </w:p>
    <w:p w14:paraId="32841F00" w14:textId="77777777" w:rsidR="00110997" w:rsidRPr="005D4006" w:rsidRDefault="00110997" w:rsidP="00110997">
      <w:pPr>
        <w:spacing w:line="23" w:lineRule="atLeast"/>
        <w:rPr>
          <w:b/>
        </w:rPr>
      </w:pPr>
      <w:r w:rsidRPr="005D4006">
        <w:rPr>
          <w:b/>
        </w:rPr>
        <w:t xml:space="preserve">Тема 3.3.  </w:t>
      </w:r>
      <w:r w:rsidRPr="00BA3780">
        <w:t>Человек и культура в годы Великой Отечественной войны</w:t>
      </w:r>
    </w:p>
    <w:p w14:paraId="11A60FCE" w14:textId="77777777" w:rsidR="00110997" w:rsidRPr="005D4006" w:rsidRDefault="00110997" w:rsidP="00110997">
      <w:pPr>
        <w:jc w:val="both"/>
      </w:pPr>
      <w:r w:rsidRPr="005D4006">
        <w:rPr>
          <w:b/>
        </w:rPr>
        <w:t xml:space="preserve">Тема практического занятия:  </w:t>
      </w:r>
      <w:r w:rsidRPr="005D4006">
        <w:t xml:space="preserve">Работа с историческими источниками: анализ исторических плакатов, военных песен, творчества Твардовского А.Т., </w:t>
      </w:r>
      <w:proofErr w:type="spellStart"/>
      <w:r w:rsidRPr="005D4006">
        <w:t>Эринбурга</w:t>
      </w:r>
      <w:proofErr w:type="spellEnd"/>
      <w:r w:rsidRPr="005D4006">
        <w:t xml:space="preserve"> И.Г., Бека А.А., Симонова К.М.</w:t>
      </w:r>
    </w:p>
    <w:p w14:paraId="2AB90C48" w14:textId="77777777" w:rsidR="00110997" w:rsidRPr="00FA6AC8" w:rsidRDefault="00110997" w:rsidP="00110997">
      <w:pPr>
        <w:jc w:val="both"/>
      </w:pPr>
      <w:r w:rsidRPr="005D4006">
        <w:rPr>
          <w:b/>
        </w:rPr>
        <w:t>Цель занятия:</w:t>
      </w:r>
      <w:r>
        <w:rPr>
          <w:b/>
        </w:rPr>
        <w:t xml:space="preserve"> </w:t>
      </w:r>
      <w:r w:rsidRPr="00FA6AC8">
        <w:t xml:space="preserve">показать героический подвиг солдата в </w:t>
      </w:r>
      <w:r>
        <w:t>произведениях советских авторов</w:t>
      </w:r>
    </w:p>
    <w:p w14:paraId="1818F3B6"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104A4085"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0B99F906" w14:textId="77777777" w:rsidR="00110997" w:rsidRPr="005D4006" w:rsidRDefault="00110997" w:rsidP="00110997">
      <w:pPr>
        <w:spacing w:line="23" w:lineRule="atLeast"/>
        <w:ind w:firstLine="236"/>
        <w:contextualSpacing/>
        <w:jc w:val="both"/>
      </w:pPr>
      <w:r w:rsidRPr="005D4006">
        <w:rPr>
          <w:b/>
        </w:rPr>
        <w:t xml:space="preserve">Краткие теоретические сведения: </w:t>
      </w:r>
      <w:r w:rsidRPr="005D4006">
        <w:t>Человек и война: единство фронта и тыла.</w:t>
      </w:r>
    </w:p>
    <w:p w14:paraId="2CF31254" w14:textId="77777777" w:rsidR="00110997" w:rsidRPr="005D4006" w:rsidRDefault="00110997" w:rsidP="00110997">
      <w:pPr>
        <w:spacing w:line="23" w:lineRule="atLeast"/>
        <w:ind w:firstLine="236"/>
        <w:contextualSpacing/>
        <w:jc w:val="both"/>
      </w:pPr>
      <w:r w:rsidRPr="005D4006">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14:paraId="0412EE5F" w14:textId="77777777" w:rsidR="00110997" w:rsidRPr="005D4006" w:rsidRDefault="00110997" w:rsidP="00110997">
      <w:pPr>
        <w:spacing w:line="23" w:lineRule="atLeast"/>
        <w:ind w:firstLine="236"/>
        <w:contextualSpacing/>
        <w:jc w:val="both"/>
      </w:pPr>
      <w:r w:rsidRPr="005D4006">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p w14:paraId="654F5B6C" w14:textId="77777777" w:rsidR="00110997" w:rsidRPr="005D4006" w:rsidRDefault="00110997" w:rsidP="00110997">
      <w:pPr>
        <w:spacing w:line="23" w:lineRule="atLeast"/>
        <w:ind w:firstLine="236"/>
        <w:contextualSpacing/>
        <w:jc w:val="both"/>
      </w:pPr>
      <w:r w:rsidRPr="005D4006">
        <w:lastRenderedPageBreak/>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14:paraId="30731ED1" w14:textId="77777777" w:rsidR="00110997" w:rsidRPr="005D4006" w:rsidRDefault="00110997" w:rsidP="00110997">
      <w:pPr>
        <w:shd w:val="clear" w:color="auto" w:fill="FFFFFF"/>
        <w:jc w:val="both"/>
        <w:rPr>
          <w:b/>
        </w:rPr>
      </w:pPr>
      <w:r w:rsidRPr="005D4006">
        <w:t>Приказ № 227 «Ни шагу назад!». Битва за Кавказ. Оборона Сталинграда.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p>
    <w:p w14:paraId="4B7216EF" w14:textId="77777777" w:rsidR="00110997" w:rsidRPr="000B5827" w:rsidRDefault="00110997" w:rsidP="00110997">
      <w:pPr>
        <w:pStyle w:val="a7"/>
        <w:spacing w:after="0"/>
        <w:jc w:val="both"/>
        <w:rPr>
          <w:b/>
        </w:rPr>
      </w:pPr>
      <w:r w:rsidRPr="000B5827">
        <w:rPr>
          <w:b/>
        </w:rPr>
        <w:t>Задание 1</w:t>
      </w:r>
      <w:r w:rsidRPr="00F2227C">
        <w:t xml:space="preserve">. </w:t>
      </w:r>
      <w:r w:rsidRPr="00F2227C">
        <w:rPr>
          <w:b/>
        </w:rPr>
        <w:t>Подготовить презентацию</w:t>
      </w:r>
      <w:r w:rsidRPr="000B5827">
        <w:rPr>
          <w:b/>
        </w:rPr>
        <w:t xml:space="preserve"> – «</w:t>
      </w:r>
      <w:r w:rsidRPr="000B5827">
        <w:t>Итоги и значение победы Красной армии под Сталинградом»</w:t>
      </w:r>
    </w:p>
    <w:p w14:paraId="72E6B4F3" w14:textId="77777777" w:rsidR="00110997" w:rsidRDefault="00110997" w:rsidP="00110997">
      <w:pPr>
        <w:jc w:val="both"/>
        <w:rPr>
          <w:b/>
        </w:rPr>
      </w:pPr>
      <w:r w:rsidRPr="000B5827">
        <w:rPr>
          <w:b/>
        </w:rPr>
        <w:t xml:space="preserve">Задание 2. </w:t>
      </w:r>
      <w:r w:rsidRPr="00F2227C">
        <w:rPr>
          <w:b/>
        </w:rPr>
        <w:t>Проанализировать творчество</w:t>
      </w:r>
      <w:r w:rsidRPr="000B5827">
        <w:rPr>
          <w:b/>
        </w:rPr>
        <w:t xml:space="preserve"> </w:t>
      </w:r>
      <w:r w:rsidRPr="00F2227C">
        <w:rPr>
          <w:b/>
        </w:rPr>
        <w:t>Александра Твардовского  и  Константина Симонова.</w:t>
      </w:r>
    </w:p>
    <w:p w14:paraId="17B8BE39" w14:textId="77777777" w:rsidR="00110997" w:rsidRPr="006C3832" w:rsidRDefault="00110997" w:rsidP="00110997">
      <w:pPr>
        <w:jc w:val="both"/>
        <w:rPr>
          <w:b/>
        </w:rPr>
      </w:pPr>
    </w:p>
    <w:p w14:paraId="25665292"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617A77EA"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325733C9"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566A6F73"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4C4268EA"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2ABFC68E" w14:textId="77777777" w:rsidR="00110997" w:rsidRDefault="00110997" w:rsidP="00110997">
      <w:pPr>
        <w:pStyle w:val="a7"/>
        <w:spacing w:after="0"/>
        <w:jc w:val="both"/>
        <w:rPr>
          <w:b/>
        </w:rPr>
      </w:pPr>
    </w:p>
    <w:p w14:paraId="1A30FE7E" w14:textId="77777777" w:rsidR="00110997" w:rsidRPr="005D4006" w:rsidRDefault="00110997" w:rsidP="00110997">
      <w:pPr>
        <w:pStyle w:val="a7"/>
        <w:spacing w:after="0"/>
        <w:jc w:val="both"/>
        <w:rPr>
          <w:b/>
        </w:rPr>
      </w:pPr>
    </w:p>
    <w:p w14:paraId="649FF77F" w14:textId="77777777" w:rsidR="00110997" w:rsidRDefault="00110997" w:rsidP="00110997">
      <w:pPr>
        <w:tabs>
          <w:tab w:val="left" w:pos="2295"/>
        </w:tabs>
        <w:ind w:firstLine="709"/>
        <w:jc w:val="center"/>
        <w:rPr>
          <w:b/>
        </w:rPr>
      </w:pPr>
      <w:r w:rsidRPr="005D4006">
        <w:rPr>
          <w:b/>
        </w:rPr>
        <w:t>Практическое занятие № 12</w:t>
      </w:r>
    </w:p>
    <w:p w14:paraId="67E6A72A" w14:textId="77777777" w:rsidR="00110997" w:rsidRPr="005D4006" w:rsidRDefault="00110997" w:rsidP="00110997">
      <w:pPr>
        <w:tabs>
          <w:tab w:val="left" w:pos="2295"/>
        </w:tabs>
        <w:ind w:firstLine="709"/>
        <w:jc w:val="center"/>
        <w:rPr>
          <w:b/>
        </w:rPr>
      </w:pPr>
    </w:p>
    <w:p w14:paraId="16A7E2E8" w14:textId="77777777" w:rsidR="00110997" w:rsidRPr="00BA3780" w:rsidRDefault="00110997" w:rsidP="00110997">
      <w:pPr>
        <w:pStyle w:val="a7"/>
        <w:spacing w:after="0"/>
        <w:jc w:val="both"/>
        <w:rPr>
          <w:b/>
          <w:bCs/>
          <w:color w:val="000000"/>
        </w:rPr>
      </w:pPr>
      <w:r w:rsidRPr="005D4006">
        <w:rPr>
          <w:b/>
        </w:rPr>
        <w:t xml:space="preserve">Раздел 3. </w:t>
      </w:r>
      <w:r w:rsidRPr="005D4006">
        <w:rPr>
          <w:b/>
          <w:bCs/>
          <w:color w:val="000000"/>
        </w:rPr>
        <w:t>Вторая мировая война: причины, состав участников, основные этапы и события, итоги. Великая Отечественная война. 1941–1945 годы</w:t>
      </w:r>
    </w:p>
    <w:p w14:paraId="41B8A04B" w14:textId="77777777" w:rsidR="00110997" w:rsidRPr="00BA3780" w:rsidRDefault="00110997" w:rsidP="00110997">
      <w:pPr>
        <w:spacing w:line="23" w:lineRule="atLeast"/>
      </w:pPr>
      <w:r w:rsidRPr="005D4006">
        <w:rPr>
          <w:b/>
        </w:rPr>
        <w:t xml:space="preserve">Тема 3.4. </w:t>
      </w:r>
      <w:r w:rsidRPr="00BA3780">
        <w:t>Победа СССР в Великой Отечественной войне. Завершение Второй мировой войны</w:t>
      </w:r>
    </w:p>
    <w:p w14:paraId="62EA380F" w14:textId="77777777" w:rsidR="00110997" w:rsidRPr="005D4006" w:rsidRDefault="00110997" w:rsidP="00110997">
      <w:pPr>
        <w:jc w:val="both"/>
      </w:pPr>
      <w:r w:rsidRPr="005D4006">
        <w:rPr>
          <w:b/>
        </w:rPr>
        <w:t xml:space="preserve">Тема практического занятия:  </w:t>
      </w:r>
      <w:r w:rsidRPr="005D4006">
        <w:rPr>
          <w:bCs/>
        </w:rPr>
        <w:t xml:space="preserve">Завершающий период Великой Отечественной войны. Разгром милитаристской Японии. </w:t>
      </w:r>
      <w:r w:rsidRPr="005D4006">
        <w:t>Работа с исторической картой. Уроки войны.</w:t>
      </w:r>
      <w:r w:rsidRPr="005D4006">
        <w:rPr>
          <w:b/>
          <w:bCs/>
        </w:rPr>
        <w:t xml:space="preserve"> </w:t>
      </w:r>
      <w:r w:rsidRPr="005D4006">
        <w:t>Дискуссия по методу дебатов</w:t>
      </w:r>
    </w:p>
    <w:p w14:paraId="4E7576FB" w14:textId="77777777" w:rsidR="00110997" w:rsidRPr="005D4006" w:rsidRDefault="00110997" w:rsidP="00110997">
      <w:pPr>
        <w:jc w:val="both"/>
        <w:rPr>
          <w:b/>
        </w:rPr>
      </w:pPr>
      <w:r w:rsidRPr="005D4006">
        <w:rPr>
          <w:b/>
        </w:rPr>
        <w:t>Профессионально-ориентированное содержание к П.З. № 12</w:t>
      </w:r>
    </w:p>
    <w:p w14:paraId="0B626BBB" w14:textId="77777777" w:rsidR="00110997" w:rsidRPr="005D4006" w:rsidRDefault="00110997" w:rsidP="00110997">
      <w:pPr>
        <w:spacing w:line="23" w:lineRule="atLeast"/>
        <w:jc w:val="both"/>
      </w:pPr>
      <w:r w:rsidRPr="005D4006">
        <w:rPr>
          <w:rFonts w:eastAsia="Calibri"/>
          <w:bCs/>
          <w:iCs/>
        </w:rPr>
        <w:t xml:space="preserve">Медицина в годы Великой Отечественной войны. Подвиг медицинских работников на фронте и в тылу </w:t>
      </w:r>
      <w:r w:rsidRPr="005D4006">
        <w:t>(те</w:t>
      </w:r>
      <w:r>
        <w:t xml:space="preserve">хнологическая карта 3 </w:t>
      </w:r>
      <w:r w:rsidRPr="005D4006">
        <w:t xml:space="preserve"> учебно-методического комплекса)</w:t>
      </w:r>
    </w:p>
    <w:p w14:paraId="59CB91AA" w14:textId="77777777" w:rsidR="00110997" w:rsidRPr="005D4006" w:rsidRDefault="00110997" w:rsidP="00110997">
      <w:pPr>
        <w:jc w:val="both"/>
        <w:rPr>
          <w:color w:val="333333"/>
          <w:shd w:val="clear" w:color="auto" w:fill="FFFFFF"/>
        </w:rPr>
      </w:pPr>
      <w:r w:rsidRPr="005D4006">
        <w:rPr>
          <w:color w:val="333333"/>
          <w:shd w:val="clear" w:color="auto" w:fill="FFFFFF"/>
        </w:rPr>
        <w:t>Наш край в 1941-1945 гг.</w:t>
      </w:r>
    </w:p>
    <w:p w14:paraId="71A01174" w14:textId="77777777" w:rsidR="00110997" w:rsidRDefault="00110997" w:rsidP="00110997">
      <w:pPr>
        <w:jc w:val="both"/>
      </w:pPr>
      <w:r w:rsidRPr="005D4006">
        <w:rPr>
          <w:b/>
        </w:rPr>
        <w:t>Цель занятия:</w:t>
      </w:r>
      <w:r>
        <w:rPr>
          <w:b/>
        </w:rPr>
        <w:t xml:space="preserve"> </w:t>
      </w:r>
      <w:r w:rsidRPr="00322616">
        <w:t>Показать</w:t>
      </w:r>
      <w:r>
        <w:rPr>
          <w:b/>
        </w:rPr>
        <w:t xml:space="preserve"> </w:t>
      </w:r>
      <w:r>
        <w:t>и</w:t>
      </w:r>
      <w:r w:rsidRPr="005D4006">
        <w:t>тоги Великой Отечественной и Второй мировой войны. Решающий вклад СССР в победу Антигитлеровской коалиции.</w:t>
      </w:r>
    </w:p>
    <w:p w14:paraId="24CA8228"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07F00B7B"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01, ОК 02, ОК 04, ОК 05, ОК 06</w:t>
      </w:r>
      <w:r>
        <w:rPr>
          <w:b/>
        </w:rPr>
        <w:t>,</w:t>
      </w:r>
      <w:r w:rsidRPr="00526238">
        <w:rPr>
          <w:b/>
        </w:rPr>
        <w:t xml:space="preserve"> </w:t>
      </w:r>
      <w:r>
        <w:rPr>
          <w:b/>
        </w:rPr>
        <w:t xml:space="preserve">ПК.11.1,  </w:t>
      </w:r>
    </w:p>
    <w:p w14:paraId="1EF52415" w14:textId="77777777" w:rsidR="00110997" w:rsidRPr="005D4006" w:rsidRDefault="00110997" w:rsidP="00110997">
      <w:pPr>
        <w:spacing w:line="23" w:lineRule="atLeast"/>
        <w:ind w:firstLine="236"/>
        <w:contextualSpacing/>
        <w:jc w:val="both"/>
      </w:pPr>
      <w:r w:rsidRPr="005D4006">
        <w:rPr>
          <w:b/>
        </w:rPr>
        <w:t xml:space="preserve">Краткие теоретические сведения: </w:t>
      </w:r>
      <w:r w:rsidRPr="005D4006">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w:t>
      </w:r>
      <w:r w:rsidRPr="005D4006">
        <w:lastRenderedPageBreak/>
        <w:t>Висло-Одерская операция. Битва за Берлин. Капитуляция Германии. Репатриация советских граждан в ходе войны и после ее окончания.</w:t>
      </w:r>
    </w:p>
    <w:p w14:paraId="3D760E86" w14:textId="77777777" w:rsidR="00110997" w:rsidRPr="005D4006" w:rsidRDefault="00110997" w:rsidP="00110997">
      <w:pPr>
        <w:spacing w:line="23" w:lineRule="atLeast"/>
        <w:ind w:firstLine="236"/>
        <w:contextualSpacing/>
        <w:jc w:val="both"/>
      </w:pPr>
      <w:r w:rsidRPr="005D4006">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p w14:paraId="7517FCCC" w14:textId="77777777" w:rsidR="00110997" w:rsidRPr="005D4006" w:rsidRDefault="00110997" w:rsidP="00110997">
      <w:pPr>
        <w:spacing w:line="23" w:lineRule="atLeast"/>
        <w:ind w:firstLine="236"/>
        <w:contextualSpacing/>
        <w:jc w:val="both"/>
      </w:pPr>
      <w:r w:rsidRPr="005D4006">
        <w:t>Открытие второго фронта в Европе.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Судьба послевоенной Германии. Политика денацификации, демилитаризации, демонополизации, демократизации (четыре "Д").</w:t>
      </w:r>
    </w:p>
    <w:p w14:paraId="344A214F" w14:textId="77777777" w:rsidR="00110997" w:rsidRPr="005D4006" w:rsidRDefault="00110997" w:rsidP="00110997">
      <w:pPr>
        <w:spacing w:line="23" w:lineRule="atLeast"/>
        <w:ind w:firstLine="236"/>
        <w:contextualSpacing/>
        <w:jc w:val="both"/>
      </w:pPr>
      <w:r w:rsidRPr="005D4006">
        <w:t>Советско-японская война 1945 г. Разгром Квантунской армии. Ядерные бомбардировки японских городов американской авиацией и их последствия. Капитуляция Японии. Нюрнбергский трибунал и Токийский процесс над военными преступниками Германии и Японии. Итоги Второй мировой войны.</w:t>
      </w:r>
    </w:p>
    <w:p w14:paraId="1AECAFA4" w14:textId="77777777" w:rsidR="00110997" w:rsidRPr="005D4006" w:rsidRDefault="00110997" w:rsidP="00110997">
      <w:pPr>
        <w:spacing w:line="23" w:lineRule="atLeast"/>
        <w:ind w:firstLine="236"/>
        <w:contextualSpacing/>
        <w:jc w:val="both"/>
      </w:pPr>
      <w:r w:rsidRPr="005D4006">
        <w:t>Создание ООН. Осуждение главных военных преступников. Нюрнбергский и Токийский судебные процессы.</w:t>
      </w:r>
    </w:p>
    <w:p w14:paraId="051AD530" w14:textId="77777777" w:rsidR="00110997" w:rsidRPr="005D4006" w:rsidRDefault="00110997" w:rsidP="00110997">
      <w:pPr>
        <w:shd w:val="clear" w:color="auto" w:fill="FFFFFF"/>
        <w:jc w:val="both"/>
        <w:rPr>
          <w:b/>
        </w:rPr>
      </w:pPr>
      <w:r w:rsidRPr="005D4006">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71714529" w14:textId="77777777" w:rsidR="00110997" w:rsidRPr="005D4006" w:rsidRDefault="00110997" w:rsidP="00110997">
      <w:pPr>
        <w:shd w:val="clear" w:color="auto" w:fill="FFFFFF"/>
        <w:jc w:val="both"/>
        <w:rPr>
          <w:b/>
          <w:bCs/>
        </w:rPr>
      </w:pPr>
      <w:r w:rsidRPr="005D4006">
        <w:rPr>
          <w:b/>
        </w:rPr>
        <w:t>Профессионально-ориентированное содержание:</w:t>
      </w:r>
    </w:p>
    <w:p w14:paraId="217734FA" w14:textId="77777777" w:rsidR="00110997" w:rsidRPr="005D4006" w:rsidRDefault="00110997" w:rsidP="00110997">
      <w:pPr>
        <w:pStyle w:val="a7"/>
        <w:spacing w:after="0"/>
        <w:jc w:val="both"/>
        <w:rPr>
          <w:b/>
        </w:rPr>
      </w:pPr>
      <w:r w:rsidRPr="005D4006">
        <w:rPr>
          <w:b/>
        </w:rPr>
        <w:t>Задание 1.</w:t>
      </w:r>
      <w:r>
        <w:rPr>
          <w:b/>
        </w:rPr>
        <w:t xml:space="preserve"> </w:t>
      </w:r>
      <w:r w:rsidRPr="00374BE3">
        <w:t>Прочитать и ответить на в</w:t>
      </w:r>
      <w:r w:rsidRPr="00374BE3">
        <w:rPr>
          <w:i/>
        </w:rPr>
        <w:t>опрос</w:t>
      </w:r>
      <w:r>
        <w:rPr>
          <w:i/>
        </w:rPr>
        <w:t xml:space="preserve"> -</w:t>
      </w:r>
      <w:r w:rsidRPr="001B0130">
        <w:rPr>
          <w:i/>
        </w:rPr>
        <w:t xml:space="preserve"> </w:t>
      </w:r>
      <w:r w:rsidRPr="001B0130">
        <w:t>О какой форме помощи фронту идёт речь в документе</w:t>
      </w:r>
    </w:p>
    <w:p w14:paraId="753810B1" w14:textId="77777777" w:rsidR="00110997" w:rsidRPr="00374BE3" w:rsidRDefault="00110997" w:rsidP="00110997">
      <w:pPr>
        <w:ind w:firstLine="708"/>
        <w:jc w:val="center"/>
        <w:rPr>
          <w:b/>
        </w:rPr>
      </w:pPr>
      <w:r w:rsidRPr="001B0130">
        <w:rPr>
          <w:b/>
        </w:rPr>
        <w:t>Телеграмма Верховному Главнокомандующему И.В.Сталину                                                             о покупке самолета на личные сбережения</w:t>
      </w:r>
    </w:p>
    <w:p w14:paraId="02E54726" w14:textId="77777777" w:rsidR="00110997" w:rsidRPr="001B0130" w:rsidRDefault="00110997" w:rsidP="00110997">
      <w:pPr>
        <w:ind w:firstLine="708"/>
        <w:jc w:val="right"/>
      </w:pPr>
      <w:r w:rsidRPr="001B0130">
        <w:t xml:space="preserve">Москва, Кремль. 18 декабря </w:t>
      </w:r>
      <w:smartTag w:uri="urn:schemas-microsoft-com:office:smarttags" w:element="metricconverter">
        <w:smartTagPr>
          <w:attr w:name="ProductID" w:val="1942 г"/>
        </w:smartTagPr>
        <w:r w:rsidRPr="001B0130">
          <w:t>1942 г</w:t>
        </w:r>
      </w:smartTag>
      <w:r w:rsidRPr="001B0130">
        <w:t>.</w:t>
      </w:r>
    </w:p>
    <w:p w14:paraId="30E71F33" w14:textId="77777777" w:rsidR="00110997" w:rsidRPr="001B0130" w:rsidRDefault="00110997" w:rsidP="00110997">
      <w:pPr>
        <w:ind w:firstLine="708"/>
        <w:jc w:val="center"/>
      </w:pPr>
      <w:r w:rsidRPr="001B0130">
        <w:t>Дорогой Иосиф Виссарионович!</w:t>
      </w:r>
    </w:p>
    <w:p w14:paraId="2DA4A951" w14:textId="77777777" w:rsidR="00110997" w:rsidRPr="001B0130" w:rsidRDefault="00110997" w:rsidP="00110997">
      <w:pPr>
        <w:ind w:firstLine="708"/>
        <w:jc w:val="both"/>
      </w:pPr>
      <w:r w:rsidRPr="001B0130">
        <w:t>Провожая своих двоих сыновей на фронт, я дал им отцовский наказ – беспощадно бить немецких захватчиков, а, со своей стороны, я обещал своим детям помогать им самоотверженным трудом в тылу.</w:t>
      </w:r>
    </w:p>
    <w:p w14:paraId="21006557" w14:textId="77777777" w:rsidR="00110997" w:rsidRPr="001B0130" w:rsidRDefault="00110997" w:rsidP="00110997">
      <w:pPr>
        <w:ind w:firstLine="708"/>
        <w:jc w:val="both"/>
      </w:pPr>
      <w:r w:rsidRPr="001B0130">
        <w:t>Узнав о Вашей приветственной телеграмме саратовским колхозницам и желая помочь героической Красной Армии быстрее уничтожить немецко-фашистские банды, я решил отдать на строительство боевых самолётов се свои сбережения.</w:t>
      </w:r>
    </w:p>
    <w:p w14:paraId="273C7713" w14:textId="77777777" w:rsidR="00110997" w:rsidRPr="001B0130" w:rsidRDefault="00110997" w:rsidP="00110997">
      <w:pPr>
        <w:ind w:firstLine="708"/>
        <w:jc w:val="both"/>
      </w:pPr>
      <w:r w:rsidRPr="001B0130">
        <w:t xml:space="preserve">Советская власть сделала меня зажиточным колхозником, и сейчас, когда Родина в опасности, я решил помочь ей всем, чем могу. Всё, что я честным трудом заработал в колхозе, отдаю в фонд Красной армии.                                       </w:t>
      </w:r>
    </w:p>
    <w:p w14:paraId="55B0DDC8" w14:textId="77777777" w:rsidR="00110997" w:rsidRPr="001B0130" w:rsidRDefault="00110997" w:rsidP="00110997">
      <w:pPr>
        <w:ind w:firstLine="708"/>
        <w:jc w:val="both"/>
      </w:pPr>
      <w:r w:rsidRPr="001B0130">
        <w:t>15 декабря я внёс в Государственный банк 100000 рублей и заказал боевой самолёт в подарок защитникам Родины. Пусть моя боевая машина громит немецких захватчиков… Сотни эскадрилий боевых самолётов, построенных на личные сбережения колхозников, помогут Красной армии быстрее очистить нашу священную землю от немецких захватчиков.</w:t>
      </w:r>
    </w:p>
    <w:p w14:paraId="7D391F3D" w14:textId="77777777" w:rsidR="00110997" w:rsidRPr="001B0130" w:rsidRDefault="00110997" w:rsidP="00110997">
      <w:pPr>
        <w:ind w:firstLine="708"/>
        <w:jc w:val="right"/>
      </w:pPr>
      <w:r w:rsidRPr="001B0130">
        <w:t>Колхозник колхоза «Стахановец» Новопокровского района Саратовской области                       Ферапонт Головатый</w:t>
      </w:r>
    </w:p>
    <w:p w14:paraId="13706258" w14:textId="77777777" w:rsidR="00110997" w:rsidRPr="001B0130" w:rsidRDefault="00110997" w:rsidP="00110997"/>
    <w:p w14:paraId="5979951F" w14:textId="77777777" w:rsidR="00110997" w:rsidRPr="00EB67C9" w:rsidRDefault="00110997" w:rsidP="00110997">
      <w:pPr>
        <w:jc w:val="both"/>
      </w:pPr>
      <w:r w:rsidRPr="00EB67C9">
        <w:rPr>
          <w:b/>
        </w:rPr>
        <w:t xml:space="preserve">Задание 2. </w:t>
      </w:r>
      <w:r w:rsidRPr="00EB67C9">
        <w:rPr>
          <w:i/>
        </w:rPr>
        <w:t xml:space="preserve"> </w:t>
      </w:r>
      <w:r w:rsidRPr="00EB67C9">
        <w:t xml:space="preserve">Проанализируйте реакцию жителей Саратовской области на нападение гитлеровской Германии на Советский Союз. </w:t>
      </w:r>
    </w:p>
    <w:p w14:paraId="285AA738" w14:textId="77777777" w:rsidR="00110997" w:rsidRPr="00EB67C9" w:rsidRDefault="00110997" w:rsidP="00110997">
      <w:pPr>
        <w:jc w:val="both"/>
      </w:pPr>
      <w:r w:rsidRPr="00EB67C9">
        <w:tab/>
        <w:t xml:space="preserve">Нападение гитлеровской Германии на СССР 22 июня </w:t>
      </w:r>
      <w:smartTag w:uri="urn:schemas-microsoft-com:office:smarttags" w:element="metricconverter">
        <w:smartTagPr>
          <w:attr w:name="ProductID" w:val="1941 г"/>
        </w:smartTagPr>
        <w:r w:rsidRPr="00EB67C9">
          <w:t>1941 г</w:t>
        </w:r>
      </w:smartTag>
      <w:r w:rsidRPr="00EB67C9">
        <w:t xml:space="preserve">. вызвало гнев и возмущение саратовцев. В первые дни войны, как везде по стране, в крае прошли многолюдные митинги, на которых звучали заявления о готовности защищать Родину. Одним из самых заметных проявлений народного патриотизма в начале войны было широкое добровольческое движение. В течение двух недель в саратовские военкоматы поступило свыше 22 тыс. заявлений от добровольцев. В результате двух массовых </w:t>
      </w:r>
      <w:r w:rsidRPr="00EB67C9">
        <w:lastRenderedPageBreak/>
        <w:t xml:space="preserve">мобилизаций летом и осенью </w:t>
      </w:r>
      <w:smartTag w:uri="urn:schemas-microsoft-com:office:smarttags" w:element="metricconverter">
        <w:smartTagPr>
          <w:attr w:name="ProductID" w:val="1941 г"/>
        </w:smartTagPr>
        <w:r w:rsidRPr="00EB67C9">
          <w:t>1941 г</w:t>
        </w:r>
      </w:smartTag>
      <w:r w:rsidRPr="00EB67C9">
        <w:t>. из Саратовской области было призвано более  300 тыс. человек. Всего за период Великой Отечественной войны регион направил                       в действующую армию свыше 530 тыс. человек, более трети лошадей, автомобилей, тракторов, имевшихся в области.</w:t>
      </w:r>
    </w:p>
    <w:p w14:paraId="38CDEAD5" w14:textId="77777777" w:rsidR="00110997" w:rsidRPr="000264DA" w:rsidRDefault="00110997" w:rsidP="00110997">
      <w:pPr>
        <w:pStyle w:val="a7"/>
        <w:spacing w:after="0"/>
        <w:jc w:val="both"/>
        <w:rPr>
          <w:b/>
        </w:rPr>
      </w:pPr>
    </w:p>
    <w:p w14:paraId="4EB6BEE6" w14:textId="77777777" w:rsidR="00110997" w:rsidRPr="005D4006" w:rsidRDefault="00110997" w:rsidP="00110997">
      <w:pPr>
        <w:tabs>
          <w:tab w:val="left" w:pos="2295"/>
        </w:tabs>
        <w:ind w:firstLine="709"/>
        <w:jc w:val="center"/>
        <w:rPr>
          <w:b/>
        </w:rPr>
      </w:pPr>
      <w:r w:rsidRPr="005D4006">
        <w:rPr>
          <w:b/>
        </w:rPr>
        <w:t>Практическое занятие № 13</w:t>
      </w:r>
    </w:p>
    <w:p w14:paraId="53C66F5F" w14:textId="77777777" w:rsidR="00110997" w:rsidRPr="00821EB6" w:rsidRDefault="00110997" w:rsidP="00110997">
      <w:pPr>
        <w:pStyle w:val="a7"/>
        <w:spacing w:after="0"/>
        <w:jc w:val="both"/>
        <w:rPr>
          <w:b/>
          <w:bCs/>
          <w:color w:val="000000"/>
        </w:rPr>
      </w:pPr>
      <w:r w:rsidRPr="00821EB6">
        <w:rPr>
          <w:b/>
        </w:rPr>
        <w:t xml:space="preserve">Раздел 4. </w:t>
      </w:r>
      <w:r w:rsidRPr="00821EB6">
        <w:rPr>
          <w:b/>
          <w:bCs/>
          <w:color w:val="000000"/>
        </w:rPr>
        <w:t>СССР в 1945–1991 годы. Послевоенный мир</w:t>
      </w:r>
    </w:p>
    <w:p w14:paraId="7EAB65FA" w14:textId="77777777" w:rsidR="00110997" w:rsidRPr="00821EB6" w:rsidRDefault="00110997" w:rsidP="00110997">
      <w:pPr>
        <w:spacing w:line="23" w:lineRule="atLeast"/>
      </w:pPr>
      <w:r w:rsidRPr="00821EB6">
        <w:rPr>
          <w:b/>
        </w:rPr>
        <w:t>Тема 4.1.</w:t>
      </w:r>
      <w:r>
        <w:rPr>
          <w:b/>
        </w:rPr>
        <w:t xml:space="preserve"> </w:t>
      </w:r>
      <w:r w:rsidRPr="00821EB6">
        <w:t>Мир и международные отношения в годы холодной войны (вторая половина половине ХХ века)</w:t>
      </w:r>
    </w:p>
    <w:p w14:paraId="10741931" w14:textId="77777777" w:rsidR="00110997" w:rsidRPr="005D4006" w:rsidRDefault="00110997" w:rsidP="00110997">
      <w:pPr>
        <w:spacing w:line="23" w:lineRule="atLeast"/>
        <w:contextualSpacing/>
        <w:jc w:val="both"/>
        <w:rPr>
          <w:bCs/>
        </w:rPr>
      </w:pPr>
      <w:r w:rsidRPr="005D4006">
        <w:rPr>
          <w:b/>
        </w:rPr>
        <w:t xml:space="preserve">Тема практического занятия:  </w:t>
      </w:r>
      <w:r w:rsidRPr="005D4006">
        <w:rPr>
          <w:bCs/>
        </w:rPr>
        <w:t>Послевоенное изменение политических границ в Европе. Изменение этнического состава стран Восточной Европы как следствие геноцидов и принудительных переселений. Работа с картой.</w:t>
      </w:r>
    </w:p>
    <w:p w14:paraId="50F71988" w14:textId="77777777" w:rsidR="00110997" w:rsidRPr="005D4006" w:rsidRDefault="00110997" w:rsidP="00110997">
      <w:pPr>
        <w:jc w:val="both"/>
        <w:rPr>
          <w:bCs/>
        </w:rPr>
      </w:pPr>
      <w:r w:rsidRPr="005D4006">
        <w:rPr>
          <w:bCs/>
        </w:rPr>
        <w:t>Причины и этапы «холодной войны».</w:t>
      </w:r>
      <w:r w:rsidRPr="005D4006">
        <w:t xml:space="preserve"> Работа с исторической картой. </w:t>
      </w:r>
      <w:r w:rsidRPr="005D4006">
        <w:rPr>
          <w:bCs/>
        </w:rPr>
        <w:t>Политика «разрядки»: успехи и проблемы</w:t>
      </w:r>
    </w:p>
    <w:p w14:paraId="329B611B" w14:textId="77777777" w:rsidR="00110997" w:rsidRPr="005D4006" w:rsidRDefault="00110997" w:rsidP="00110997">
      <w:pPr>
        <w:jc w:val="both"/>
        <w:rPr>
          <w:b/>
        </w:rPr>
      </w:pPr>
      <w:r w:rsidRPr="005D4006">
        <w:t xml:space="preserve"> </w:t>
      </w:r>
      <w:r w:rsidRPr="005D4006">
        <w:rPr>
          <w:b/>
        </w:rPr>
        <w:t>Цель занятия:</w:t>
      </w:r>
    </w:p>
    <w:p w14:paraId="0DE91577" w14:textId="77777777" w:rsidR="00110997" w:rsidRPr="005D4006" w:rsidRDefault="00110997" w:rsidP="00110997">
      <w:pPr>
        <w:pStyle w:val="a3"/>
        <w:spacing w:line="276" w:lineRule="auto"/>
        <w:ind w:firstLine="709"/>
        <w:jc w:val="both"/>
      </w:pPr>
      <w:r w:rsidRPr="005D4006">
        <w:t xml:space="preserve">- </w:t>
      </w:r>
      <w:r w:rsidRPr="005D4006">
        <w:rPr>
          <w:u w:val="single"/>
        </w:rPr>
        <w:t>образовательные</w:t>
      </w:r>
      <w:r w:rsidRPr="005D4006">
        <w:t>: рассмотреть изменения, произошедшие в мире, знать сущность и причины локальных, региональных, межгосударственных конфл</w:t>
      </w:r>
      <w:r>
        <w:t>иктов в конце XX;</w:t>
      </w:r>
    </w:p>
    <w:p w14:paraId="41E922BD" w14:textId="77777777" w:rsidR="00110997" w:rsidRPr="005D4006" w:rsidRDefault="00110997" w:rsidP="00110997">
      <w:pPr>
        <w:pStyle w:val="a3"/>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27E68274"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51277528"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71C65146" w14:textId="77777777" w:rsidR="00110997" w:rsidRPr="004712A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6028F126" w14:textId="77777777" w:rsidR="00110997" w:rsidRPr="005D4006" w:rsidRDefault="00110997" w:rsidP="00110997">
      <w:pPr>
        <w:spacing w:line="276" w:lineRule="auto"/>
        <w:ind w:firstLine="709"/>
        <w:jc w:val="both"/>
        <w:rPr>
          <w:b/>
        </w:rPr>
      </w:pPr>
      <w:r w:rsidRPr="005D4006">
        <w:rPr>
          <w:b/>
        </w:rPr>
        <w:t>Средства обучения:</w:t>
      </w:r>
    </w:p>
    <w:p w14:paraId="1DB82F6D" w14:textId="77777777" w:rsidR="00110997" w:rsidRPr="005D4006" w:rsidRDefault="00110997" w:rsidP="00110997">
      <w:pPr>
        <w:spacing w:line="276" w:lineRule="auto"/>
        <w:ind w:left="709"/>
        <w:jc w:val="both"/>
        <w:rPr>
          <w:b/>
          <w:i/>
        </w:rPr>
      </w:pPr>
      <w:r w:rsidRPr="005D4006">
        <w:rPr>
          <w:b/>
          <w:i/>
        </w:rPr>
        <w:t xml:space="preserve">Оборудование и материалы: </w:t>
      </w:r>
      <w:r w:rsidRPr="005D4006">
        <w:t>карта мира, контурная карта, раздаточный материал</w:t>
      </w:r>
    </w:p>
    <w:p w14:paraId="3E001C4C" w14:textId="77777777" w:rsidR="00110997" w:rsidRPr="005D4006" w:rsidRDefault="00110997" w:rsidP="00110997">
      <w:pPr>
        <w:spacing w:line="276" w:lineRule="auto"/>
        <w:ind w:left="709"/>
        <w:jc w:val="both"/>
        <w:rPr>
          <w:i/>
        </w:rPr>
      </w:pPr>
      <w:r w:rsidRPr="005D4006">
        <w:rPr>
          <w:b/>
          <w:i/>
        </w:rPr>
        <w:t>Вербальные средства обучения:</w:t>
      </w:r>
      <w:r w:rsidRPr="005D4006">
        <w:rPr>
          <w:i/>
        </w:rPr>
        <w:t xml:space="preserve"> </w:t>
      </w:r>
      <w:r w:rsidRPr="005D4006">
        <w:t>лекция, дидактические материалы</w:t>
      </w:r>
    </w:p>
    <w:p w14:paraId="254A7630" w14:textId="77777777" w:rsidR="00110997" w:rsidRPr="005D4006" w:rsidRDefault="00110997" w:rsidP="00110997">
      <w:pPr>
        <w:spacing w:line="276" w:lineRule="auto"/>
        <w:ind w:left="709"/>
        <w:jc w:val="both"/>
      </w:pPr>
      <w:r w:rsidRPr="005D4006">
        <w:rPr>
          <w:b/>
          <w:i/>
        </w:rPr>
        <w:t xml:space="preserve">Технические средства обучения: </w:t>
      </w:r>
      <w:r w:rsidRPr="005D4006">
        <w:t>презентация по теме, видео</w:t>
      </w:r>
    </w:p>
    <w:p w14:paraId="34A4DC77" w14:textId="77777777" w:rsidR="00110997" w:rsidRPr="005D4006" w:rsidRDefault="00110997" w:rsidP="00110997">
      <w:pPr>
        <w:shd w:val="clear" w:color="auto" w:fill="FFFFFF"/>
        <w:spacing w:line="276" w:lineRule="auto"/>
        <w:jc w:val="both"/>
        <w:rPr>
          <w:b/>
          <w:bCs/>
        </w:rPr>
      </w:pPr>
      <w:r w:rsidRPr="005D4006">
        <w:rPr>
          <w:b/>
          <w:bCs/>
        </w:rPr>
        <w:t>Вопросы для проверки готовности обучающихся к практическому занятию:</w:t>
      </w:r>
    </w:p>
    <w:p w14:paraId="33AA9095" w14:textId="77777777" w:rsidR="00110997" w:rsidRPr="005D4006" w:rsidRDefault="00110997" w:rsidP="00BB418A">
      <w:pPr>
        <w:numPr>
          <w:ilvl w:val="0"/>
          <w:numId w:val="40"/>
        </w:numPr>
        <w:spacing w:line="276" w:lineRule="auto"/>
        <w:jc w:val="both"/>
        <w:rPr>
          <w:bCs/>
        </w:rPr>
      </w:pPr>
      <w:r w:rsidRPr="005D4006">
        <w:rPr>
          <w:bCs/>
        </w:rPr>
        <w:t xml:space="preserve">Расскажите о последствиях Второй мировой войны, сравните с последствиями Первой мировой войны. </w:t>
      </w:r>
    </w:p>
    <w:p w14:paraId="31796551" w14:textId="77777777" w:rsidR="00110997" w:rsidRPr="005D4006" w:rsidRDefault="00110997" w:rsidP="00BB418A">
      <w:pPr>
        <w:numPr>
          <w:ilvl w:val="0"/>
          <w:numId w:val="40"/>
        </w:numPr>
        <w:spacing w:line="276" w:lineRule="auto"/>
        <w:jc w:val="both"/>
        <w:rPr>
          <w:bCs/>
        </w:rPr>
      </w:pPr>
      <w:r w:rsidRPr="005D4006">
        <w:rPr>
          <w:bCs/>
        </w:rPr>
        <w:t>Каково значение Нюрнбергского процесса над главными военными преступниками?</w:t>
      </w:r>
    </w:p>
    <w:p w14:paraId="1930AF51" w14:textId="77777777" w:rsidR="00110997" w:rsidRPr="005D4006" w:rsidRDefault="00110997" w:rsidP="00BB418A">
      <w:pPr>
        <w:numPr>
          <w:ilvl w:val="0"/>
          <w:numId w:val="40"/>
        </w:numPr>
        <w:spacing w:line="276" w:lineRule="auto"/>
        <w:jc w:val="both"/>
        <w:rPr>
          <w:bCs/>
        </w:rPr>
      </w:pPr>
      <w:r w:rsidRPr="005D4006">
        <w:rPr>
          <w:bCs/>
        </w:rPr>
        <w:t>Что включала в себя послевоенная система коллективной безопасности? Какую роль в ней должна была играть ООН? Почему эта система не сработала?</w:t>
      </w:r>
    </w:p>
    <w:p w14:paraId="7BC27690" w14:textId="77777777" w:rsidR="00110997" w:rsidRPr="005D4006" w:rsidRDefault="00110997" w:rsidP="00BB418A">
      <w:pPr>
        <w:numPr>
          <w:ilvl w:val="0"/>
          <w:numId w:val="40"/>
        </w:numPr>
        <w:spacing w:line="276" w:lineRule="auto"/>
        <w:jc w:val="both"/>
        <w:rPr>
          <w:bCs/>
        </w:rPr>
      </w:pPr>
      <w:r w:rsidRPr="005D4006">
        <w:rPr>
          <w:bCs/>
        </w:rPr>
        <w:t>Каковы были основные идеи речи У.Черчилля в Фултоне?</w:t>
      </w:r>
    </w:p>
    <w:p w14:paraId="6E4B5EBB" w14:textId="77777777" w:rsidR="00110997" w:rsidRPr="005D4006" w:rsidRDefault="00110997" w:rsidP="00BB418A">
      <w:pPr>
        <w:numPr>
          <w:ilvl w:val="0"/>
          <w:numId w:val="40"/>
        </w:numPr>
        <w:spacing w:line="276" w:lineRule="auto"/>
        <w:jc w:val="both"/>
        <w:rPr>
          <w:bCs/>
        </w:rPr>
      </w:pPr>
      <w:r w:rsidRPr="005D4006">
        <w:rPr>
          <w:bCs/>
        </w:rPr>
        <w:t>В чём состояла «доктрина сдерживания» США?</w:t>
      </w:r>
    </w:p>
    <w:p w14:paraId="5C7E25D7" w14:textId="77777777" w:rsidR="00110997" w:rsidRPr="005D4006" w:rsidRDefault="00110997" w:rsidP="00BB418A">
      <w:pPr>
        <w:numPr>
          <w:ilvl w:val="0"/>
          <w:numId w:val="40"/>
        </w:numPr>
        <w:spacing w:line="276" w:lineRule="auto"/>
        <w:jc w:val="both"/>
        <w:rPr>
          <w:bCs/>
        </w:rPr>
      </w:pPr>
      <w:r w:rsidRPr="005D4006">
        <w:rPr>
          <w:bCs/>
        </w:rPr>
        <w:t>Выделите основные вехи втягивания СССР и США в «холодную войну».</w:t>
      </w:r>
    </w:p>
    <w:p w14:paraId="6E7E9753" w14:textId="77777777" w:rsidR="00110997" w:rsidRPr="005D4006" w:rsidRDefault="00110997" w:rsidP="00BB418A">
      <w:pPr>
        <w:numPr>
          <w:ilvl w:val="0"/>
          <w:numId w:val="40"/>
        </w:numPr>
        <w:spacing w:line="276" w:lineRule="auto"/>
        <w:jc w:val="both"/>
        <w:rPr>
          <w:b/>
        </w:rPr>
      </w:pPr>
      <w:r w:rsidRPr="005D4006">
        <w:rPr>
          <w:bCs/>
        </w:rPr>
        <w:t>Каковы причины и последствия начала «холодной войны»?</w:t>
      </w:r>
    </w:p>
    <w:p w14:paraId="09802C6A" w14:textId="77777777" w:rsidR="00110997" w:rsidRPr="005D4006" w:rsidRDefault="00110997" w:rsidP="00BB418A">
      <w:pPr>
        <w:pStyle w:val="Style2"/>
        <w:widowControl/>
        <w:numPr>
          <w:ilvl w:val="0"/>
          <w:numId w:val="40"/>
        </w:numPr>
        <w:spacing w:line="276" w:lineRule="auto"/>
        <w:jc w:val="both"/>
        <w:rPr>
          <w:rStyle w:val="FontStyle12"/>
        </w:rPr>
      </w:pPr>
      <w:r w:rsidRPr="005D4006">
        <w:rPr>
          <w:rStyle w:val="FontStyle12"/>
        </w:rPr>
        <w:t>Каковы причины и сущность так называемой «холодной войны»?</w:t>
      </w:r>
    </w:p>
    <w:p w14:paraId="1534894B" w14:textId="77777777" w:rsidR="00110997" w:rsidRPr="005D4006" w:rsidRDefault="00110997" w:rsidP="00BB418A">
      <w:pPr>
        <w:pStyle w:val="Style2"/>
        <w:widowControl/>
        <w:numPr>
          <w:ilvl w:val="0"/>
          <w:numId w:val="40"/>
        </w:numPr>
        <w:spacing w:line="276" w:lineRule="auto"/>
        <w:jc w:val="both"/>
        <w:rPr>
          <w:rStyle w:val="FontStyle12"/>
        </w:rPr>
      </w:pPr>
      <w:r w:rsidRPr="005D4006">
        <w:rPr>
          <w:rStyle w:val="FontStyle12"/>
        </w:rPr>
        <w:t>В чём причины  цикличности развития мировой политики после Второй мировой войны?</w:t>
      </w:r>
    </w:p>
    <w:p w14:paraId="1B83D139" w14:textId="77777777" w:rsidR="00110997" w:rsidRPr="005D4006" w:rsidRDefault="00110997" w:rsidP="00BB418A">
      <w:pPr>
        <w:pStyle w:val="Style2"/>
        <w:widowControl/>
        <w:numPr>
          <w:ilvl w:val="0"/>
          <w:numId w:val="40"/>
        </w:numPr>
        <w:spacing w:line="276" w:lineRule="auto"/>
        <w:jc w:val="both"/>
        <w:rPr>
          <w:rStyle w:val="FontStyle12"/>
        </w:rPr>
      </w:pPr>
      <w:r w:rsidRPr="005D4006">
        <w:rPr>
          <w:rStyle w:val="FontStyle12"/>
        </w:rPr>
        <w:t>Как, по-вашему, пошло бы развитие событий в мире, если бы американские войска не пересекли демаркационную линию в Корее в 1950 году?</w:t>
      </w:r>
    </w:p>
    <w:p w14:paraId="2AFE3C6B" w14:textId="77777777" w:rsidR="00110997" w:rsidRDefault="00110997" w:rsidP="00BB418A">
      <w:pPr>
        <w:pStyle w:val="Style2"/>
        <w:widowControl/>
        <w:numPr>
          <w:ilvl w:val="0"/>
          <w:numId w:val="40"/>
        </w:numPr>
        <w:spacing w:line="276" w:lineRule="auto"/>
        <w:jc w:val="both"/>
        <w:rPr>
          <w:rStyle w:val="FontStyle12"/>
        </w:rPr>
      </w:pPr>
      <w:r w:rsidRPr="005D4006">
        <w:rPr>
          <w:rStyle w:val="FontStyle12"/>
        </w:rPr>
        <w:t>В чём причины берлинского кризиса 1948 – 1949 годов?</w:t>
      </w:r>
    </w:p>
    <w:p w14:paraId="76609E00" w14:textId="77777777" w:rsidR="00110997" w:rsidRPr="00BD4689" w:rsidRDefault="00110997" w:rsidP="00BB418A">
      <w:pPr>
        <w:pStyle w:val="a3"/>
        <w:numPr>
          <w:ilvl w:val="0"/>
          <w:numId w:val="40"/>
        </w:numPr>
      </w:pPr>
      <w:r w:rsidRPr="00BD4689">
        <w:t>Какие политические блоки образовались после Второй мировой войны?</w:t>
      </w:r>
    </w:p>
    <w:p w14:paraId="739A4AA0" w14:textId="77777777" w:rsidR="00110997" w:rsidRPr="00BD4689" w:rsidRDefault="00110997" w:rsidP="00BB418A">
      <w:pPr>
        <w:pStyle w:val="a3"/>
        <w:numPr>
          <w:ilvl w:val="0"/>
          <w:numId w:val="40"/>
        </w:numPr>
      </w:pPr>
      <w:r w:rsidRPr="00BD4689">
        <w:t>Почему Ближний Восток в 50-60-е г.г. стал одним из центров международных конфликтов?</w:t>
      </w:r>
    </w:p>
    <w:p w14:paraId="012DDA3C" w14:textId="77777777" w:rsidR="00110997" w:rsidRPr="00BD4689" w:rsidRDefault="00110997" w:rsidP="00BB418A">
      <w:pPr>
        <w:pStyle w:val="a3"/>
        <w:numPr>
          <w:ilvl w:val="0"/>
          <w:numId w:val="40"/>
        </w:numPr>
      </w:pPr>
      <w:r w:rsidRPr="00BD4689">
        <w:t>Каково значение преодоления Карибского кризиса?</w:t>
      </w:r>
    </w:p>
    <w:p w14:paraId="5719D7E2" w14:textId="77777777" w:rsidR="00110997" w:rsidRPr="00BD4689" w:rsidRDefault="00110997" w:rsidP="00BB418A">
      <w:pPr>
        <w:pStyle w:val="a3"/>
        <w:numPr>
          <w:ilvl w:val="0"/>
          <w:numId w:val="40"/>
        </w:numPr>
      </w:pPr>
      <w:r w:rsidRPr="00BD4689">
        <w:t>Что вы знаете о Движении неприсоединения?</w:t>
      </w:r>
    </w:p>
    <w:p w14:paraId="157BD9C3" w14:textId="77777777" w:rsidR="00110997" w:rsidRPr="00BD4689" w:rsidRDefault="00110997" w:rsidP="00BB418A">
      <w:pPr>
        <w:pStyle w:val="a3"/>
        <w:numPr>
          <w:ilvl w:val="0"/>
          <w:numId w:val="40"/>
        </w:numPr>
      </w:pPr>
      <w:r w:rsidRPr="00BD4689">
        <w:lastRenderedPageBreak/>
        <w:t>В чём причины обострения международной напряжённости в 80-е г.г.?</w:t>
      </w:r>
    </w:p>
    <w:p w14:paraId="4B5DD8EB" w14:textId="77777777" w:rsidR="00110997" w:rsidRPr="00BD4689" w:rsidRDefault="00110997" w:rsidP="00BB418A">
      <w:pPr>
        <w:pStyle w:val="a3"/>
        <w:numPr>
          <w:ilvl w:val="0"/>
          <w:numId w:val="40"/>
        </w:numPr>
      </w:pPr>
      <w:r w:rsidRPr="00BD4689">
        <w:t>Назовите основные региональные конфликты 70-80-х г.г. и их причины.</w:t>
      </w:r>
    </w:p>
    <w:p w14:paraId="6A57895C" w14:textId="77777777" w:rsidR="00110997" w:rsidRPr="00BD4689" w:rsidRDefault="00110997" w:rsidP="00BB418A">
      <w:pPr>
        <w:pStyle w:val="a3"/>
        <w:numPr>
          <w:ilvl w:val="0"/>
          <w:numId w:val="40"/>
        </w:numPr>
      </w:pPr>
      <w:r w:rsidRPr="00BD4689">
        <w:t>Как решалась проблема сокращения вооружений в 80-е г.г.?</w:t>
      </w:r>
    </w:p>
    <w:p w14:paraId="3B3D6E08" w14:textId="77777777" w:rsidR="00110997" w:rsidRPr="00BD4689" w:rsidRDefault="00110997" w:rsidP="00BB418A">
      <w:pPr>
        <w:pStyle w:val="a3"/>
        <w:numPr>
          <w:ilvl w:val="0"/>
          <w:numId w:val="40"/>
        </w:numPr>
      </w:pPr>
      <w:r w:rsidRPr="00BD4689">
        <w:t>Каковы международные последствия распада социалистического содружества?</w:t>
      </w:r>
    </w:p>
    <w:p w14:paraId="3EB2FA0E" w14:textId="77777777" w:rsidR="00110997" w:rsidRPr="00BD4689" w:rsidRDefault="00110997" w:rsidP="00BB418A">
      <w:pPr>
        <w:pStyle w:val="a3"/>
        <w:numPr>
          <w:ilvl w:val="0"/>
          <w:numId w:val="40"/>
        </w:numPr>
      </w:pPr>
      <w:r w:rsidRPr="00BD4689">
        <w:t>Как изменилась геополитическая ситуация и система международных отношений после распада СССР и «социалистического лагеря»?</w:t>
      </w:r>
    </w:p>
    <w:p w14:paraId="732FBA0F" w14:textId="77777777" w:rsidR="00110997" w:rsidRPr="005D4006" w:rsidRDefault="00110997" w:rsidP="00110997">
      <w:pPr>
        <w:spacing w:line="276" w:lineRule="auto"/>
        <w:jc w:val="both"/>
      </w:pPr>
      <w:r w:rsidRPr="005D4006">
        <w:rPr>
          <w:b/>
        </w:rPr>
        <w:t>Форма отчетности по занятию</w:t>
      </w:r>
      <w:r w:rsidRPr="005D4006">
        <w:t xml:space="preserve">: анализ исторических документов; </w:t>
      </w:r>
    </w:p>
    <w:p w14:paraId="0901BC87" w14:textId="77777777" w:rsidR="00110997" w:rsidRPr="005D4006" w:rsidRDefault="00110997" w:rsidP="00110997">
      <w:pPr>
        <w:spacing w:line="276" w:lineRule="auto"/>
        <w:jc w:val="both"/>
        <w:rPr>
          <w:b/>
        </w:rPr>
      </w:pPr>
      <w:r w:rsidRPr="005D4006">
        <w:rPr>
          <w:b/>
        </w:rPr>
        <w:t>Последовательность выполнения работы:</w:t>
      </w:r>
    </w:p>
    <w:p w14:paraId="22AA29E3" w14:textId="77777777" w:rsidR="00110997" w:rsidRPr="005D4006" w:rsidRDefault="00110997" w:rsidP="00110997">
      <w:pPr>
        <w:spacing w:line="276" w:lineRule="auto"/>
        <w:jc w:val="both"/>
      </w:pPr>
      <w:r w:rsidRPr="005D4006">
        <w:t>1) Анализ  исторических  источников.</w:t>
      </w:r>
    </w:p>
    <w:p w14:paraId="7515AEB2" w14:textId="77777777" w:rsidR="00110997" w:rsidRPr="005D4006" w:rsidRDefault="00110997" w:rsidP="00110997">
      <w:pPr>
        <w:pStyle w:val="a3"/>
        <w:spacing w:line="276" w:lineRule="auto"/>
        <w:jc w:val="both"/>
      </w:pPr>
      <w:r w:rsidRPr="005D4006">
        <w:t>2) Ответ на поставленные вопросы, выполнение письменного задания</w:t>
      </w:r>
    </w:p>
    <w:p w14:paraId="5BDBDC92" w14:textId="77777777" w:rsidR="00110997" w:rsidRPr="005D4006" w:rsidRDefault="00110997" w:rsidP="00110997">
      <w:pPr>
        <w:spacing w:line="23" w:lineRule="atLeast"/>
        <w:contextualSpacing/>
        <w:jc w:val="both"/>
      </w:pPr>
      <w:r w:rsidRPr="005D4006">
        <w:rPr>
          <w:b/>
        </w:rPr>
        <w:t xml:space="preserve">Краткие теоретические сведения: </w:t>
      </w:r>
      <w:r w:rsidRPr="005D4006">
        <w:t xml:space="preserve">Основные этапы развития международных отношений во второй половине 1940-х - 2020-х гг. </w:t>
      </w:r>
    </w:p>
    <w:p w14:paraId="1CA9BB43" w14:textId="77777777" w:rsidR="00110997" w:rsidRPr="005D4006" w:rsidRDefault="00110997" w:rsidP="00110997">
      <w:pPr>
        <w:spacing w:line="23" w:lineRule="atLeast"/>
        <w:ind w:firstLine="236"/>
        <w:contextualSpacing/>
        <w:jc w:val="both"/>
      </w:pPr>
      <w:r w:rsidRPr="005D4006">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14:paraId="3681B43C" w14:textId="77777777" w:rsidR="00110997" w:rsidRPr="005D4006" w:rsidRDefault="00110997" w:rsidP="00110997">
      <w:pPr>
        <w:spacing w:line="23" w:lineRule="atLeast"/>
        <w:ind w:firstLine="236"/>
        <w:contextualSpacing/>
        <w:jc w:val="both"/>
      </w:pPr>
      <w:r w:rsidRPr="005D4006">
        <w:t>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p w14:paraId="28EC32CC" w14:textId="77777777" w:rsidR="00110997" w:rsidRPr="005D4006" w:rsidRDefault="00110997" w:rsidP="00110997">
      <w:pPr>
        <w:spacing w:line="23" w:lineRule="atLeast"/>
        <w:ind w:firstLine="236"/>
        <w:contextualSpacing/>
        <w:jc w:val="both"/>
      </w:pPr>
      <w:r w:rsidRPr="005D4006">
        <w:t>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w:t>
      </w:r>
    </w:p>
    <w:p w14:paraId="08657D27" w14:textId="77777777" w:rsidR="00110997" w:rsidRPr="005D4006" w:rsidRDefault="00110997" w:rsidP="00110997">
      <w:pPr>
        <w:spacing w:line="23" w:lineRule="atLeast"/>
        <w:ind w:firstLine="236"/>
        <w:contextualSpacing/>
        <w:jc w:val="both"/>
      </w:pPr>
      <w:r w:rsidRPr="005D4006">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и восточного блока. </w:t>
      </w:r>
    </w:p>
    <w:p w14:paraId="387EE7C2" w14:textId="77777777" w:rsidR="00110997" w:rsidRPr="005D4006" w:rsidRDefault="00110997" w:rsidP="00110997">
      <w:pPr>
        <w:spacing w:line="23" w:lineRule="atLeast"/>
        <w:ind w:firstLine="236"/>
        <w:contextualSpacing/>
        <w:jc w:val="both"/>
      </w:pPr>
      <w:r w:rsidRPr="005D4006">
        <w:t>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w:t>
      </w:r>
    </w:p>
    <w:p w14:paraId="778DC5DB" w14:textId="77777777" w:rsidR="00110997" w:rsidRPr="005D4006" w:rsidRDefault="00110997" w:rsidP="00110997">
      <w:pPr>
        <w:spacing w:line="23" w:lineRule="atLeast"/>
        <w:ind w:firstLine="236"/>
        <w:contextualSpacing/>
        <w:jc w:val="both"/>
      </w:pPr>
      <w:r w:rsidRPr="005D4006">
        <w:t>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социально-экономического развития. Падение диктатур в Греции, Португалии, Испании. Экономические кризисы 1970-х - начала 1980-х гг. Неоконсерватизм. Европейский союз.</w:t>
      </w:r>
    </w:p>
    <w:p w14:paraId="14EC4E3C" w14:textId="77777777" w:rsidR="00110997" w:rsidRPr="005D4006" w:rsidRDefault="00110997" w:rsidP="00110997">
      <w:pPr>
        <w:spacing w:line="23" w:lineRule="atLeast"/>
        <w:ind w:firstLine="236"/>
        <w:contextualSpacing/>
        <w:jc w:val="both"/>
      </w:pPr>
      <w:r w:rsidRPr="005D4006">
        <w:t xml:space="preserve">Страны Центральной и Восточной Европы во второй половине XX - начале XXI в. Революции второй половины 1940-х гг. и установление режимов «народной демократии». СЭВ и ОВД. Достижения и проблемы социалистического развития в 1950-е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1989-1990 гг. в странах </w:t>
      </w:r>
      <w:r w:rsidRPr="005D4006">
        <w:lastRenderedPageBreak/>
        <w:t xml:space="preserve">Центральной и Восточной Европы. Распад ОВД, СЭВ. Образование новых государств на постсоветском пространстве. </w:t>
      </w:r>
    </w:p>
    <w:p w14:paraId="48820806" w14:textId="77777777" w:rsidR="00110997" w:rsidRPr="005D4006" w:rsidRDefault="00110997" w:rsidP="00110997">
      <w:pPr>
        <w:spacing w:line="23" w:lineRule="atLeast"/>
        <w:ind w:firstLine="236"/>
        <w:contextualSpacing/>
        <w:jc w:val="both"/>
      </w:pPr>
      <w:r w:rsidRPr="005D4006">
        <w:t>Страны Азии, Африки во второй половине XX в.: проблемы и пути модернизации.</w:t>
      </w:r>
    </w:p>
    <w:p w14:paraId="3F7A98CF" w14:textId="77777777" w:rsidR="00110997" w:rsidRPr="005D4006" w:rsidRDefault="00110997" w:rsidP="00110997">
      <w:pPr>
        <w:spacing w:line="23" w:lineRule="atLeast"/>
        <w:ind w:firstLine="236"/>
        <w:contextualSpacing/>
        <w:jc w:val="both"/>
      </w:pPr>
      <w:r w:rsidRPr="005D4006">
        <w:t>Обретение независимости и выбор путей развития странами Азии и Африки.</w:t>
      </w:r>
    </w:p>
    <w:p w14:paraId="5D4513BD" w14:textId="77777777" w:rsidR="00110997" w:rsidRPr="005D4006" w:rsidRDefault="00110997" w:rsidP="00110997">
      <w:pPr>
        <w:spacing w:line="23" w:lineRule="atLeast"/>
        <w:ind w:firstLine="236"/>
        <w:contextualSpacing/>
        <w:jc w:val="both"/>
      </w:pPr>
      <w:r w:rsidRPr="005D4006">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w:t>
      </w:r>
    </w:p>
    <w:p w14:paraId="3E1331FF" w14:textId="77777777" w:rsidR="00110997" w:rsidRPr="005D4006" w:rsidRDefault="00110997" w:rsidP="00110997">
      <w:pPr>
        <w:spacing w:line="23" w:lineRule="atLeast"/>
        <w:ind w:firstLine="236"/>
        <w:contextualSpacing/>
        <w:jc w:val="both"/>
      </w:pPr>
      <w:r w:rsidRPr="005D4006">
        <w:t>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p w14:paraId="0171D28A" w14:textId="77777777" w:rsidR="00110997" w:rsidRPr="005D4006" w:rsidRDefault="00110997" w:rsidP="00110997">
      <w:pPr>
        <w:spacing w:line="23" w:lineRule="atLeast"/>
        <w:ind w:firstLine="236"/>
        <w:contextualSpacing/>
        <w:jc w:val="both"/>
      </w:pPr>
      <w:r w:rsidRPr="005D4006">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06A6B5E1" w14:textId="77777777" w:rsidR="00110997" w:rsidRPr="005D4006" w:rsidRDefault="00110997" w:rsidP="00110997">
      <w:pPr>
        <w:spacing w:line="23" w:lineRule="atLeast"/>
        <w:ind w:firstLine="236"/>
        <w:contextualSpacing/>
        <w:jc w:val="both"/>
      </w:pPr>
      <w:r w:rsidRPr="005D4006">
        <w:t>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w:t>
      </w:r>
    </w:p>
    <w:p w14:paraId="449C1FA1" w14:textId="77777777" w:rsidR="00110997" w:rsidRPr="005D4006" w:rsidRDefault="00110997" w:rsidP="00110997">
      <w:pPr>
        <w:spacing w:line="23" w:lineRule="atLeast"/>
        <w:ind w:firstLine="236"/>
        <w:contextualSpacing/>
        <w:jc w:val="both"/>
      </w:pPr>
      <w:r w:rsidRPr="005D4006">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p w14:paraId="34762CE0" w14:textId="77777777" w:rsidR="00110997" w:rsidRPr="005D4006" w:rsidRDefault="00110997" w:rsidP="00110997">
      <w:pPr>
        <w:spacing w:line="23" w:lineRule="atLeast"/>
        <w:ind w:firstLine="236"/>
        <w:contextualSpacing/>
        <w:jc w:val="both"/>
      </w:pPr>
      <w:r w:rsidRPr="005D4006">
        <w:t>Страны Латинской Америки во второй половине XX в.</w:t>
      </w:r>
    </w:p>
    <w:p w14:paraId="34A46F9B" w14:textId="77777777" w:rsidR="00110997" w:rsidRPr="005D4006" w:rsidRDefault="00110997" w:rsidP="00110997">
      <w:pPr>
        <w:shd w:val="clear" w:color="auto" w:fill="FFFFFF"/>
        <w:spacing w:line="276" w:lineRule="auto"/>
        <w:jc w:val="both"/>
      </w:pPr>
      <w:r w:rsidRPr="005D4006">
        <w:t xml:space="preserve">Положение стран Латинской Америки в середине XX в.: проблемы внутреннего развития, влияние США. Аграрные реформы и импортозамещающая индустриализация. </w:t>
      </w:r>
      <w:proofErr w:type="spellStart"/>
      <w:r w:rsidRPr="005D4006">
        <w:t>Националреформизм</w:t>
      </w:r>
      <w:proofErr w:type="spellEnd"/>
      <w:r w:rsidRPr="005D4006">
        <w:t>. Революция на Кубе. Диктатуры и демократизация в странах Латинской Америки. Революции конца 1960-х - 1970-х гг. (Перу, Чили, Никарагуа)</w:t>
      </w:r>
    </w:p>
    <w:p w14:paraId="235A6C2B" w14:textId="77777777" w:rsidR="00110997" w:rsidRPr="005D4006" w:rsidRDefault="00110997" w:rsidP="00110997">
      <w:pPr>
        <w:shd w:val="clear" w:color="auto" w:fill="FFFFFF"/>
        <w:spacing w:line="276" w:lineRule="auto"/>
        <w:jc w:val="both"/>
        <w:rPr>
          <w:b/>
        </w:rPr>
      </w:pPr>
      <w:r w:rsidRPr="005D4006">
        <w:rPr>
          <w:b/>
        </w:rPr>
        <w:t>Этапы выполнения работы:</w:t>
      </w:r>
    </w:p>
    <w:p w14:paraId="5EF485CF" w14:textId="77777777" w:rsidR="00110997" w:rsidRPr="005D4006" w:rsidRDefault="00110997" w:rsidP="00110997">
      <w:pPr>
        <w:spacing w:line="276" w:lineRule="auto"/>
        <w:jc w:val="both"/>
      </w:pPr>
      <w:r w:rsidRPr="005D4006">
        <w:t>1) Ознакомление и анализ  исторических источников.</w:t>
      </w:r>
    </w:p>
    <w:p w14:paraId="65BE4E62" w14:textId="77777777" w:rsidR="00110997" w:rsidRPr="005D4006" w:rsidRDefault="00110997" w:rsidP="00110997">
      <w:pPr>
        <w:pStyle w:val="a3"/>
        <w:spacing w:line="276" w:lineRule="auto"/>
        <w:jc w:val="both"/>
      </w:pPr>
      <w:r w:rsidRPr="005D4006">
        <w:t>2) Ответ на поставленные вопросы.</w:t>
      </w:r>
    </w:p>
    <w:p w14:paraId="50D1ECED" w14:textId="77777777" w:rsidR="00110997" w:rsidRPr="005D4006" w:rsidRDefault="00110997" w:rsidP="00110997">
      <w:pPr>
        <w:pStyle w:val="Style1"/>
        <w:widowControl/>
        <w:spacing w:line="276" w:lineRule="auto"/>
        <w:ind w:firstLine="567"/>
        <w:jc w:val="both"/>
        <w:rPr>
          <w:rStyle w:val="FontStyle14"/>
        </w:rPr>
      </w:pPr>
      <w:r w:rsidRPr="005D4006">
        <w:rPr>
          <w:b/>
        </w:rPr>
        <w:t>Задание 1.</w:t>
      </w:r>
      <w:r w:rsidRPr="005D4006">
        <w:rPr>
          <w:rStyle w:val="FontStyle17"/>
        </w:rPr>
        <w:t xml:space="preserve"> </w:t>
      </w:r>
      <w:r w:rsidRPr="005D4006">
        <w:rPr>
          <w:rStyle w:val="FontStyle124"/>
        </w:rPr>
        <w:t>Определить причины и  основные этапы возникновения</w:t>
      </w:r>
      <w:r w:rsidRPr="005D4006">
        <w:rPr>
          <w:rStyle w:val="FontStyle17"/>
        </w:rPr>
        <w:t xml:space="preserve"> </w:t>
      </w:r>
      <w:r w:rsidRPr="005D4006">
        <w:rPr>
          <w:rStyle w:val="FontStyle17"/>
          <w:i/>
        </w:rPr>
        <w:t>первых конфликтов и кризисов «холодной войны»</w:t>
      </w:r>
      <w:r w:rsidRPr="005D4006">
        <w:rPr>
          <w:rStyle w:val="FontStyle12"/>
        </w:rPr>
        <w:t>,</w:t>
      </w:r>
      <w:r w:rsidRPr="005D4006">
        <w:rPr>
          <w:rStyle w:val="FontStyle12"/>
          <w:b/>
        </w:rPr>
        <w:t xml:space="preserve"> </w:t>
      </w:r>
      <w:r w:rsidRPr="005D4006">
        <w:rPr>
          <w:rStyle w:val="FontStyle124"/>
        </w:rPr>
        <w:t xml:space="preserve"> изучив исторические документы.</w:t>
      </w:r>
    </w:p>
    <w:p w14:paraId="207B2C72" w14:textId="77777777" w:rsidR="00110997" w:rsidRPr="005D4006" w:rsidRDefault="00110997" w:rsidP="00110997">
      <w:pPr>
        <w:pStyle w:val="Style1"/>
        <w:spacing w:line="276" w:lineRule="auto"/>
        <w:ind w:firstLine="567"/>
        <w:jc w:val="both"/>
        <w:rPr>
          <w:rStyle w:val="FontStyle17"/>
          <w:b/>
        </w:rPr>
      </w:pPr>
      <w:r w:rsidRPr="005D4006">
        <w:rPr>
          <w:rStyle w:val="FontStyle17"/>
        </w:rPr>
        <w:t>Последовательность выполнения</w:t>
      </w:r>
    </w:p>
    <w:p w14:paraId="3064DDEB" w14:textId="77777777" w:rsidR="00110997" w:rsidRPr="005D4006" w:rsidRDefault="00110997" w:rsidP="00110997">
      <w:pPr>
        <w:pStyle w:val="Style50"/>
        <w:widowControl/>
        <w:tabs>
          <w:tab w:val="left" w:pos="360"/>
        </w:tabs>
        <w:spacing w:line="276" w:lineRule="auto"/>
        <w:ind w:firstLine="567"/>
        <w:jc w:val="both"/>
        <w:rPr>
          <w:rStyle w:val="FontStyle124"/>
        </w:rPr>
      </w:pPr>
      <w:r w:rsidRPr="005D4006">
        <w:rPr>
          <w:rStyle w:val="FontStyle124"/>
        </w:rPr>
        <w:t>1. Рассмотрение  и анализ фото и кино материалов по различным аспектам послевоенных международных отношений в условиях зарождения «холодной войны»  (с опорой на презентацию):</w:t>
      </w:r>
    </w:p>
    <w:p w14:paraId="28A2454F" w14:textId="77777777" w:rsidR="00110997" w:rsidRPr="005D4006" w:rsidRDefault="00110997" w:rsidP="00110997">
      <w:pPr>
        <w:pStyle w:val="Style1"/>
        <w:spacing w:line="276" w:lineRule="auto"/>
        <w:ind w:firstLine="567"/>
        <w:jc w:val="both"/>
        <w:rPr>
          <w:rStyle w:val="FontStyle16"/>
          <w:b w:val="0"/>
        </w:rPr>
      </w:pPr>
      <w:r w:rsidRPr="005D4006">
        <w:rPr>
          <w:rStyle w:val="FontStyle16"/>
        </w:rPr>
        <w:t>а) «Корейская война»</w:t>
      </w:r>
    </w:p>
    <w:p w14:paraId="74499F5E" w14:textId="77777777" w:rsidR="00110997" w:rsidRPr="005D4006" w:rsidRDefault="00110997" w:rsidP="00110997">
      <w:pPr>
        <w:pStyle w:val="Style1"/>
        <w:spacing w:line="276" w:lineRule="auto"/>
        <w:ind w:firstLine="567"/>
        <w:jc w:val="both"/>
        <w:rPr>
          <w:rStyle w:val="FontStyle16"/>
          <w:b w:val="0"/>
        </w:rPr>
      </w:pPr>
      <w:r w:rsidRPr="005D4006">
        <w:rPr>
          <w:rStyle w:val="FontStyle16"/>
        </w:rPr>
        <w:t>б) «1847 г.  Создание государства Израиль. Арабо-израильская война 1948 – 1949 г.г.</w:t>
      </w:r>
    </w:p>
    <w:p w14:paraId="4773D7C7" w14:textId="77777777" w:rsidR="00110997" w:rsidRPr="005D4006" w:rsidRDefault="00110997" w:rsidP="00110997">
      <w:pPr>
        <w:pStyle w:val="Style1"/>
        <w:spacing w:line="276" w:lineRule="auto"/>
        <w:ind w:firstLine="567"/>
        <w:jc w:val="both"/>
        <w:rPr>
          <w:rStyle w:val="FontStyle17"/>
          <w:i/>
        </w:rPr>
      </w:pPr>
      <w:r w:rsidRPr="005D4006">
        <w:rPr>
          <w:rStyle w:val="FontStyle17"/>
          <w:i/>
        </w:rPr>
        <w:t>2. Заполнение таблицы  «Первые конфликты и кризисы «холодной войны».</w:t>
      </w:r>
    </w:p>
    <w:tbl>
      <w:tblPr>
        <w:tblW w:w="9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1603"/>
        <w:gridCol w:w="1757"/>
        <w:gridCol w:w="2189"/>
      </w:tblGrid>
      <w:tr w:rsidR="00110997" w:rsidRPr="005D4006" w14:paraId="5B6418B6" w14:textId="77777777" w:rsidTr="00B471A6">
        <w:tc>
          <w:tcPr>
            <w:tcW w:w="4139" w:type="dxa"/>
          </w:tcPr>
          <w:p w14:paraId="4229C63C" w14:textId="77777777" w:rsidR="00110997" w:rsidRPr="005D4006" w:rsidRDefault="00110997" w:rsidP="00B471A6">
            <w:pPr>
              <w:spacing w:line="276" w:lineRule="auto"/>
              <w:jc w:val="both"/>
            </w:pPr>
            <w:r w:rsidRPr="005D4006">
              <w:t xml:space="preserve">Международный                </w:t>
            </w:r>
          </w:p>
          <w:p w14:paraId="57A6B693" w14:textId="77777777" w:rsidR="00110997" w:rsidRPr="005D4006" w:rsidRDefault="00110997" w:rsidP="00B471A6">
            <w:pPr>
              <w:spacing w:line="276" w:lineRule="auto"/>
              <w:jc w:val="both"/>
            </w:pPr>
            <w:r w:rsidRPr="005D4006">
              <w:t xml:space="preserve">  конфликт</w:t>
            </w:r>
          </w:p>
        </w:tc>
        <w:tc>
          <w:tcPr>
            <w:tcW w:w="1603" w:type="dxa"/>
          </w:tcPr>
          <w:p w14:paraId="31B709E2" w14:textId="77777777" w:rsidR="00110997" w:rsidRPr="005D4006" w:rsidRDefault="00110997" w:rsidP="00B471A6">
            <w:pPr>
              <w:spacing w:line="276" w:lineRule="auto"/>
              <w:jc w:val="both"/>
            </w:pPr>
            <w:r w:rsidRPr="005D4006">
              <w:t>Причины</w:t>
            </w:r>
          </w:p>
        </w:tc>
        <w:tc>
          <w:tcPr>
            <w:tcW w:w="1757" w:type="dxa"/>
          </w:tcPr>
          <w:p w14:paraId="5602ECD4" w14:textId="77777777" w:rsidR="00110997" w:rsidRPr="005D4006" w:rsidRDefault="00110997" w:rsidP="00B471A6">
            <w:pPr>
              <w:spacing w:line="276" w:lineRule="auto"/>
              <w:jc w:val="both"/>
            </w:pPr>
            <w:r w:rsidRPr="005D4006">
              <w:t>Страны - участницы</w:t>
            </w:r>
          </w:p>
        </w:tc>
        <w:tc>
          <w:tcPr>
            <w:tcW w:w="2189" w:type="dxa"/>
          </w:tcPr>
          <w:p w14:paraId="49447707" w14:textId="77777777" w:rsidR="00110997" w:rsidRPr="005D4006" w:rsidRDefault="00110997" w:rsidP="00B471A6">
            <w:pPr>
              <w:spacing w:line="276" w:lineRule="auto"/>
              <w:ind w:right="753"/>
              <w:jc w:val="both"/>
            </w:pPr>
            <w:r w:rsidRPr="005D4006">
              <w:t xml:space="preserve">       Итоги </w:t>
            </w:r>
          </w:p>
          <w:p w14:paraId="6297249A" w14:textId="77777777" w:rsidR="00110997" w:rsidRPr="005D4006" w:rsidRDefault="00110997" w:rsidP="00B471A6">
            <w:pPr>
              <w:spacing w:line="276" w:lineRule="auto"/>
              <w:ind w:right="753"/>
              <w:jc w:val="both"/>
            </w:pPr>
          </w:p>
        </w:tc>
      </w:tr>
      <w:tr w:rsidR="00110997" w:rsidRPr="005D4006" w14:paraId="3420F133" w14:textId="77777777" w:rsidTr="00B471A6">
        <w:tc>
          <w:tcPr>
            <w:tcW w:w="4139" w:type="dxa"/>
          </w:tcPr>
          <w:p w14:paraId="2A14E61F" w14:textId="77777777" w:rsidR="00110997" w:rsidRPr="005D4006" w:rsidRDefault="00110997" w:rsidP="00B471A6">
            <w:pPr>
              <w:spacing w:line="276" w:lineRule="auto"/>
              <w:jc w:val="both"/>
            </w:pPr>
            <w:r w:rsidRPr="005D4006">
              <w:t>Берлинский кризис</w:t>
            </w:r>
          </w:p>
        </w:tc>
        <w:tc>
          <w:tcPr>
            <w:tcW w:w="1603" w:type="dxa"/>
          </w:tcPr>
          <w:p w14:paraId="7ECCEB3B" w14:textId="77777777" w:rsidR="00110997" w:rsidRPr="005D4006" w:rsidRDefault="00110997" w:rsidP="00B471A6">
            <w:pPr>
              <w:spacing w:line="276" w:lineRule="auto"/>
              <w:jc w:val="both"/>
            </w:pPr>
          </w:p>
        </w:tc>
        <w:tc>
          <w:tcPr>
            <w:tcW w:w="1757" w:type="dxa"/>
          </w:tcPr>
          <w:p w14:paraId="16692A93" w14:textId="77777777" w:rsidR="00110997" w:rsidRPr="005D4006" w:rsidRDefault="00110997" w:rsidP="00B471A6">
            <w:pPr>
              <w:spacing w:line="276" w:lineRule="auto"/>
              <w:jc w:val="both"/>
            </w:pPr>
          </w:p>
        </w:tc>
        <w:tc>
          <w:tcPr>
            <w:tcW w:w="2189" w:type="dxa"/>
          </w:tcPr>
          <w:p w14:paraId="5B9311DB" w14:textId="77777777" w:rsidR="00110997" w:rsidRPr="005D4006" w:rsidRDefault="00110997" w:rsidP="00B471A6">
            <w:pPr>
              <w:spacing w:line="276" w:lineRule="auto"/>
              <w:ind w:right="753"/>
              <w:jc w:val="both"/>
            </w:pPr>
          </w:p>
        </w:tc>
      </w:tr>
      <w:tr w:rsidR="00110997" w:rsidRPr="005D4006" w14:paraId="563BB59D" w14:textId="77777777" w:rsidTr="00B471A6">
        <w:tc>
          <w:tcPr>
            <w:tcW w:w="4139" w:type="dxa"/>
          </w:tcPr>
          <w:p w14:paraId="6ED207EB" w14:textId="77777777" w:rsidR="00110997" w:rsidRPr="005D4006" w:rsidRDefault="00110997" w:rsidP="00B471A6">
            <w:pPr>
              <w:spacing w:line="276" w:lineRule="auto"/>
              <w:jc w:val="both"/>
            </w:pPr>
            <w:r w:rsidRPr="005D4006">
              <w:t xml:space="preserve">Корейская война </w:t>
            </w:r>
          </w:p>
        </w:tc>
        <w:tc>
          <w:tcPr>
            <w:tcW w:w="1603" w:type="dxa"/>
          </w:tcPr>
          <w:p w14:paraId="0A86ACC6" w14:textId="77777777" w:rsidR="00110997" w:rsidRPr="005D4006" w:rsidRDefault="00110997" w:rsidP="00B471A6">
            <w:pPr>
              <w:spacing w:line="276" w:lineRule="auto"/>
              <w:jc w:val="both"/>
              <w:rPr>
                <w:i/>
              </w:rPr>
            </w:pPr>
          </w:p>
        </w:tc>
        <w:tc>
          <w:tcPr>
            <w:tcW w:w="1757" w:type="dxa"/>
          </w:tcPr>
          <w:p w14:paraId="6B9ED8B5" w14:textId="77777777" w:rsidR="00110997" w:rsidRPr="005D4006" w:rsidRDefault="00110997" w:rsidP="00B471A6">
            <w:pPr>
              <w:spacing w:line="276" w:lineRule="auto"/>
              <w:jc w:val="both"/>
              <w:rPr>
                <w:i/>
              </w:rPr>
            </w:pPr>
          </w:p>
        </w:tc>
        <w:tc>
          <w:tcPr>
            <w:tcW w:w="2189" w:type="dxa"/>
          </w:tcPr>
          <w:p w14:paraId="47EC7B1C" w14:textId="77777777" w:rsidR="00110997" w:rsidRPr="005D4006" w:rsidRDefault="00110997" w:rsidP="00B471A6">
            <w:pPr>
              <w:spacing w:line="276" w:lineRule="auto"/>
              <w:ind w:right="753"/>
              <w:jc w:val="both"/>
              <w:rPr>
                <w:i/>
              </w:rPr>
            </w:pPr>
          </w:p>
        </w:tc>
      </w:tr>
      <w:tr w:rsidR="00110997" w:rsidRPr="005D4006" w14:paraId="12457985" w14:textId="77777777" w:rsidTr="00B471A6">
        <w:tc>
          <w:tcPr>
            <w:tcW w:w="4139" w:type="dxa"/>
          </w:tcPr>
          <w:p w14:paraId="4BB33D13" w14:textId="77777777" w:rsidR="00110997" w:rsidRPr="005D4006" w:rsidRDefault="00110997" w:rsidP="00B471A6">
            <w:pPr>
              <w:spacing w:line="276" w:lineRule="auto"/>
              <w:jc w:val="both"/>
            </w:pPr>
            <w:r w:rsidRPr="005D4006">
              <w:t>Первая арабо-израильская война</w:t>
            </w:r>
          </w:p>
        </w:tc>
        <w:tc>
          <w:tcPr>
            <w:tcW w:w="1603" w:type="dxa"/>
          </w:tcPr>
          <w:p w14:paraId="363AD11A" w14:textId="77777777" w:rsidR="00110997" w:rsidRPr="005D4006" w:rsidRDefault="00110997" w:rsidP="00B471A6">
            <w:pPr>
              <w:spacing w:line="276" w:lineRule="auto"/>
              <w:jc w:val="both"/>
              <w:rPr>
                <w:i/>
              </w:rPr>
            </w:pPr>
          </w:p>
        </w:tc>
        <w:tc>
          <w:tcPr>
            <w:tcW w:w="1757" w:type="dxa"/>
          </w:tcPr>
          <w:p w14:paraId="0974AC10" w14:textId="77777777" w:rsidR="00110997" w:rsidRPr="005D4006" w:rsidRDefault="00110997" w:rsidP="00B471A6">
            <w:pPr>
              <w:spacing w:line="276" w:lineRule="auto"/>
              <w:jc w:val="both"/>
              <w:rPr>
                <w:i/>
              </w:rPr>
            </w:pPr>
          </w:p>
        </w:tc>
        <w:tc>
          <w:tcPr>
            <w:tcW w:w="2189" w:type="dxa"/>
          </w:tcPr>
          <w:p w14:paraId="5BF99E94" w14:textId="77777777" w:rsidR="00110997" w:rsidRPr="005D4006" w:rsidRDefault="00110997" w:rsidP="00B471A6">
            <w:pPr>
              <w:spacing w:line="276" w:lineRule="auto"/>
              <w:ind w:right="753"/>
              <w:jc w:val="both"/>
              <w:rPr>
                <w:i/>
              </w:rPr>
            </w:pPr>
          </w:p>
        </w:tc>
      </w:tr>
      <w:tr w:rsidR="00110997" w:rsidRPr="005D4006" w14:paraId="15FDCFA1" w14:textId="77777777" w:rsidTr="00B471A6">
        <w:tc>
          <w:tcPr>
            <w:tcW w:w="4139" w:type="dxa"/>
          </w:tcPr>
          <w:p w14:paraId="0E53B06C" w14:textId="77777777" w:rsidR="00110997" w:rsidRPr="005D4006" w:rsidRDefault="00110997" w:rsidP="00B471A6">
            <w:pPr>
              <w:spacing w:line="276" w:lineRule="auto"/>
              <w:jc w:val="both"/>
            </w:pPr>
            <w:r w:rsidRPr="005D4006">
              <w:t>Индо-пакистанский конфликт</w:t>
            </w:r>
          </w:p>
        </w:tc>
        <w:tc>
          <w:tcPr>
            <w:tcW w:w="1603" w:type="dxa"/>
          </w:tcPr>
          <w:p w14:paraId="3BA3CF30" w14:textId="77777777" w:rsidR="00110997" w:rsidRPr="005D4006" w:rsidRDefault="00110997" w:rsidP="00B471A6">
            <w:pPr>
              <w:spacing w:line="276" w:lineRule="auto"/>
              <w:jc w:val="both"/>
              <w:rPr>
                <w:i/>
              </w:rPr>
            </w:pPr>
          </w:p>
        </w:tc>
        <w:tc>
          <w:tcPr>
            <w:tcW w:w="1757" w:type="dxa"/>
          </w:tcPr>
          <w:p w14:paraId="165047DF" w14:textId="77777777" w:rsidR="00110997" w:rsidRPr="005D4006" w:rsidRDefault="00110997" w:rsidP="00B471A6">
            <w:pPr>
              <w:spacing w:line="276" w:lineRule="auto"/>
              <w:jc w:val="both"/>
              <w:rPr>
                <w:i/>
              </w:rPr>
            </w:pPr>
          </w:p>
        </w:tc>
        <w:tc>
          <w:tcPr>
            <w:tcW w:w="2189" w:type="dxa"/>
          </w:tcPr>
          <w:p w14:paraId="20E1EAEA" w14:textId="77777777" w:rsidR="00110997" w:rsidRPr="005D4006" w:rsidRDefault="00110997" w:rsidP="00B471A6">
            <w:pPr>
              <w:spacing w:line="276" w:lineRule="auto"/>
              <w:ind w:right="753"/>
              <w:jc w:val="both"/>
              <w:rPr>
                <w:i/>
              </w:rPr>
            </w:pPr>
          </w:p>
        </w:tc>
      </w:tr>
      <w:tr w:rsidR="00110997" w:rsidRPr="005D4006" w14:paraId="7C13A863" w14:textId="77777777" w:rsidTr="00B471A6">
        <w:tc>
          <w:tcPr>
            <w:tcW w:w="4139" w:type="dxa"/>
          </w:tcPr>
          <w:p w14:paraId="451304F1" w14:textId="77777777" w:rsidR="00110997" w:rsidRPr="005D4006" w:rsidRDefault="00110997" w:rsidP="00B471A6">
            <w:pPr>
              <w:spacing w:line="276" w:lineRule="auto"/>
              <w:jc w:val="both"/>
            </w:pPr>
            <w:r w:rsidRPr="005D4006">
              <w:lastRenderedPageBreak/>
              <w:t>Индокитайский конфликт</w:t>
            </w:r>
          </w:p>
        </w:tc>
        <w:tc>
          <w:tcPr>
            <w:tcW w:w="1603" w:type="dxa"/>
          </w:tcPr>
          <w:p w14:paraId="05B166E6" w14:textId="77777777" w:rsidR="00110997" w:rsidRPr="005D4006" w:rsidRDefault="00110997" w:rsidP="00B471A6">
            <w:pPr>
              <w:spacing w:line="276" w:lineRule="auto"/>
              <w:jc w:val="both"/>
              <w:rPr>
                <w:i/>
              </w:rPr>
            </w:pPr>
          </w:p>
        </w:tc>
        <w:tc>
          <w:tcPr>
            <w:tcW w:w="1757" w:type="dxa"/>
          </w:tcPr>
          <w:p w14:paraId="01C534C3" w14:textId="77777777" w:rsidR="00110997" w:rsidRPr="005D4006" w:rsidRDefault="00110997" w:rsidP="00B471A6">
            <w:pPr>
              <w:spacing w:line="276" w:lineRule="auto"/>
              <w:jc w:val="both"/>
              <w:rPr>
                <w:i/>
              </w:rPr>
            </w:pPr>
          </w:p>
        </w:tc>
        <w:tc>
          <w:tcPr>
            <w:tcW w:w="2189" w:type="dxa"/>
          </w:tcPr>
          <w:p w14:paraId="0585E0F4" w14:textId="77777777" w:rsidR="00110997" w:rsidRPr="005D4006" w:rsidRDefault="00110997" w:rsidP="00B471A6">
            <w:pPr>
              <w:spacing w:line="276" w:lineRule="auto"/>
              <w:ind w:right="753"/>
              <w:jc w:val="both"/>
              <w:rPr>
                <w:i/>
              </w:rPr>
            </w:pPr>
          </w:p>
        </w:tc>
      </w:tr>
    </w:tbl>
    <w:p w14:paraId="192FD432" w14:textId="77777777" w:rsidR="00110997" w:rsidRPr="005D4006" w:rsidRDefault="00110997" w:rsidP="00110997">
      <w:pPr>
        <w:pStyle w:val="Style1"/>
        <w:widowControl/>
        <w:tabs>
          <w:tab w:val="left" w:pos="1234"/>
        </w:tabs>
        <w:spacing w:line="276" w:lineRule="auto"/>
        <w:ind w:firstLine="567"/>
        <w:jc w:val="both"/>
        <w:rPr>
          <w:rStyle w:val="FontStyle12"/>
          <w:b/>
        </w:rPr>
      </w:pPr>
    </w:p>
    <w:p w14:paraId="5AEC3EA1" w14:textId="77777777" w:rsidR="00110997" w:rsidRPr="005D4006" w:rsidRDefault="00110997" w:rsidP="00110997">
      <w:pPr>
        <w:pStyle w:val="Style6"/>
        <w:widowControl/>
        <w:spacing w:line="276" w:lineRule="auto"/>
        <w:ind w:firstLine="567"/>
        <w:jc w:val="both"/>
        <w:rPr>
          <w:rStyle w:val="FontStyle12"/>
          <w:b/>
        </w:rPr>
      </w:pPr>
      <w:r w:rsidRPr="005D4006">
        <w:rPr>
          <w:rStyle w:val="FontStyle17"/>
        </w:rPr>
        <w:t xml:space="preserve">Задание  2. </w:t>
      </w:r>
      <w:r w:rsidRPr="005D4006">
        <w:rPr>
          <w:rStyle w:val="FontStyle124"/>
        </w:rPr>
        <w:t xml:space="preserve">Определить основные этапы </w:t>
      </w:r>
      <w:r w:rsidRPr="005D4006">
        <w:rPr>
          <w:rStyle w:val="FontStyle12"/>
        </w:rPr>
        <w:t>международных отношений во второй половине XX века,</w:t>
      </w:r>
      <w:r w:rsidRPr="005D4006">
        <w:rPr>
          <w:rStyle w:val="FontStyle12"/>
          <w:b/>
        </w:rPr>
        <w:t xml:space="preserve"> </w:t>
      </w:r>
      <w:r w:rsidRPr="005D4006">
        <w:rPr>
          <w:rStyle w:val="FontStyle124"/>
        </w:rPr>
        <w:t xml:space="preserve"> изучив исторические документы.</w:t>
      </w:r>
    </w:p>
    <w:p w14:paraId="342B96BB" w14:textId="77777777" w:rsidR="00110997" w:rsidRPr="005D4006" w:rsidRDefault="00110997" w:rsidP="00110997">
      <w:pPr>
        <w:pStyle w:val="Style6"/>
        <w:widowControl/>
        <w:spacing w:line="276" w:lineRule="auto"/>
        <w:ind w:firstLine="567"/>
        <w:jc w:val="both"/>
        <w:rPr>
          <w:bCs/>
        </w:rPr>
      </w:pPr>
      <w:r w:rsidRPr="005D4006">
        <w:rPr>
          <w:rStyle w:val="FontStyle17"/>
        </w:rPr>
        <w:t>Последовательность выполнения</w:t>
      </w:r>
    </w:p>
    <w:p w14:paraId="07426186" w14:textId="77777777" w:rsidR="00110997" w:rsidRPr="005D4006" w:rsidRDefault="00110997" w:rsidP="00110997">
      <w:pPr>
        <w:pStyle w:val="Style5"/>
        <w:widowControl/>
        <w:spacing w:line="276" w:lineRule="auto"/>
        <w:ind w:firstLine="567"/>
        <w:rPr>
          <w:rStyle w:val="FontStyle124"/>
        </w:rPr>
      </w:pPr>
      <w:r w:rsidRPr="005D4006">
        <w:rPr>
          <w:rStyle w:val="FontStyle124"/>
        </w:rPr>
        <w:t>1.Рассмотрение фото и кино-материалов, отражающих цикличность международных отношений в годы «холодной войны» (с опорой на презентацию):</w:t>
      </w:r>
    </w:p>
    <w:p w14:paraId="18A40023"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а) «Возведение Берлинской стены»:</w:t>
      </w:r>
    </w:p>
    <w:p w14:paraId="66A609DE"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б) «Война во Вьетнаме»;</w:t>
      </w:r>
    </w:p>
    <w:p w14:paraId="0AD56A9C"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в) «Карибский кризис»;</w:t>
      </w:r>
    </w:p>
    <w:p w14:paraId="386797CC"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г) «Движение неприсоединения»;</w:t>
      </w:r>
    </w:p>
    <w:p w14:paraId="79373EA1"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д) «Арабо-израильская война 1967 года»;</w:t>
      </w:r>
    </w:p>
    <w:p w14:paraId="576A984E"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е) «Арабо-израильская война 1973 года»;</w:t>
      </w:r>
    </w:p>
    <w:p w14:paraId="2F61BEE1"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ж) «Срыв Парижской конференции по Западному Берлину»;</w:t>
      </w:r>
    </w:p>
    <w:p w14:paraId="53E48FB5"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з) «Советско-китайский конфликт на острове Даманский»;</w:t>
      </w:r>
    </w:p>
    <w:p w14:paraId="026A0805"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и) «Вывод американских войск из Вьетнама»;</w:t>
      </w:r>
    </w:p>
    <w:p w14:paraId="38C2658F"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к) «Хельсинкское совещание по безопасности и сотрудничеству в Европе»;</w:t>
      </w:r>
    </w:p>
    <w:p w14:paraId="14BEEC35"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л) «Ввод советских войск в Афганистан»;</w:t>
      </w:r>
    </w:p>
    <w:p w14:paraId="7B785BC8" w14:textId="77777777" w:rsidR="00110997" w:rsidRPr="005D4006" w:rsidRDefault="00110997" w:rsidP="00110997">
      <w:pPr>
        <w:pStyle w:val="Style5"/>
        <w:widowControl/>
        <w:spacing w:line="276" w:lineRule="auto"/>
        <w:ind w:firstLine="567"/>
        <w:rPr>
          <w:rStyle w:val="FontStyle124"/>
        </w:rPr>
      </w:pPr>
      <w:r w:rsidRPr="005D4006">
        <w:rPr>
          <w:rStyle w:val="FontStyle17"/>
          <w:i/>
        </w:rPr>
        <w:t>2.</w:t>
      </w:r>
      <w:r w:rsidRPr="005D4006">
        <w:rPr>
          <w:i/>
        </w:rPr>
        <w:t xml:space="preserve"> </w:t>
      </w:r>
      <w:r w:rsidRPr="005D4006">
        <w:rPr>
          <w:rStyle w:val="FontStyle124"/>
        </w:rPr>
        <w:t>Анализ исторических  источников, раскрывающих  причины и характер региональных конфликтов в годы «холодной войны»:</w:t>
      </w:r>
    </w:p>
    <w:p w14:paraId="53660024" w14:textId="77777777" w:rsidR="00110997" w:rsidRPr="005D4006" w:rsidRDefault="00110997" w:rsidP="00110997">
      <w:pPr>
        <w:pStyle w:val="Style5"/>
        <w:widowControl/>
        <w:spacing w:line="276" w:lineRule="auto"/>
        <w:ind w:firstLine="567"/>
        <w:rPr>
          <w:rStyle w:val="FontStyle124"/>
          <w:i w:val="0"/>
        </w:rPr>
      </w:pPr>
      <w:r w:rsidRPr="005D4006">
        <w:rPr>
          <w:rStyle w:val="FontStyle124"/>
          <w:b/>
        </w:rPr>
        <w:t>А.</w:t>
      </w:r>
      <w:r w:rsidRPr="005D4006">
        <w:rPr>
          <w:rStyle w:val="FontStyle124"/>
        </w:rPr>
        <w:t xml:space="preserve"> Из воспоминаний Н.С.Хрущёва: «У нас не было другого способа помочь кубинцам отразить американскую угрозу, кроме установки наших ракет на острове, с тем чтобы поставить агрессивные силы Соединённых Штатов перед дилеммой: если вы вторгнитесь на Кубу, вам придётся столкнуться с ракетно-ядерной атакой против ваших собственных городов… Я не говорю, что у нас было какое-то документированное свидетельство, что американцы готовили второе вторжение: мы не нуждались в таких свидетельствах. Мы знали классовую принадлежность, классовую слепоту Соединённых Штатов, и этого было достаточно, чтобы ждать «худшего».</w:t>
      </w:r>
    </w:p>
    <w:p w14:paraId="0B2041EB" w14:textId="77777777" w:rsidR="00110997" w:rsidRPr="005D4006" w:rsidRDefault="00110997" w:rsidP="00110997">
      <w:pPr>
        <w:pStyle w:val="Style5"/>
        <w:widowControl/>
        <w:spacing w:line="276" w:lineRule="auto"/>
        <w:ind w:firstLine="567"/>
        <w:rPr>
          <w:rStyle w:val="FontStyle124"/>
        </w:rPr>
      </w:pPr>
      <w:r w:rsidRPr="005D4006">
        <w:rPr>
          <w:rStyle w:val="FontStyle124"/>
        </w:rPr>
        <w:t>Вопросы к документу</w:t>
      </w:r>
    </w:p>
    <w:p w14:paraId="6F8D89DE" w14:textId="77777777" w:rsidR="00110997" w:rsidRPr="005D4006" w:rsidRDefault="00110997" w:rsidP="00BB418A">
      <w:pPr>
        <w:pStyle w:val="Style5"/>
        <w:widowControl/>
        <w:numPr>
          <w:ilvl w:val="0"/>
          <w:numId w:val="37"/>
        </w:numPr>
        <w:tabs>
          <w:tab w:val="clear" w:pos="720"/>
          <w:tab w:val="num" w:pos="0"/>
          <w:tab w:val="left" w:pos="851"/>
        </w:tabs>
        <w:spacing w:line="276" w:lineRule="auto"/>
        <w:ind w:left="0" w:firstLine="567"/>
        <w:rPr>
          <w:rStyle w:val="FontStyle124"/>
          <w:i w:val="0"/>
        </w:rPr>
      </w:pPr>
      <w:r w:rsidRPr="005D4006">
        <w:rPr>
          <w:rStyle w:val="FontStyle124"/>
        </w:rPr>
        <w:t>В чём проявлялся «классовый» характер политики США и СССР?</w:t>
      </w:r>
    </w:p>
    <w:p w14:paraId="23EEFE04" w14:textId="77777777" w:rsidR="00110997" w:rsidRPr="005D4006" w:rsidRDefault="00110997" w:rsidP="00BB418A">
      <w:pPr>
        <w:pStyle w:val="Style5"/>
        <w:widowControl/>
        <w:numPr>
          <w:ilvl w:val="0"/>
          <w:numId w:val="37"/>
        </w:numPr>
        <w:tabs>
          <w:tab w:val="clear" w:pos="720"/>
          <w:tab w:val="num" w:pos="0"/>
          <w:tab w:val="left" w:pos="851"/>
        </w:tabs>
        <w:spacing w:line="276" w:lineRule="auto"/>
        <w:ind w:left="0" w:firstLine="567"/>
        <w:rPr>
          <w:rStyle w:val="FontStyle124"/>
          <w:i w:val="0"/>
        </w:rPr>
      </w:pPr>
      <w:r w:rsidRPr="005D4006">
        <w:rPr>
          <w:rStyle w:val="FontStyle124"/>
        </w:rPr>
        <w:t>Какие меры готов был предпринять Н.С.Хрущёв для отстаивания внешнеполитических интересов СССР?</w:t>
      </w:r>
    </w:p>
    <w:p w14:paraId="22939661" w14:textId="77777777" w:rsidR="00110997" w:rsidRPr="005D4006" w:rsidRDefault="00110997" w:rsidP="00BB418A">
      <w:pPr>
        <w:pStyle w:val="Style5"/>
        <w:widowControl/>
        <w:numPr>
          <w:ilvl w:val="0"/>
          <w:numId w:val="37"/>
        </w:numPr>
        <w:tabs>
          <w:tab w:val="clear" w:pos="720"/>
          <w:tab w:val="num" w:pos="0"/>
          <w:tab w:val="left" w:pos="851"/>
        </w:tabs>
        <w:spacing w:line="276" w:lineRule="auto"/>
        <w:ind w:left="0" w:firstLine="567"/>
        <w:rPr>
          <w:rStyle w:val="FontStyle124"/>
          <w:i w:val="0"/>
        </w:rPr>
      </w:pPr>
      <w:r w:rsidRPr="005D4006">
        <w:rPr>
          <w:rStyle w:val="FontStyle124"/>
        </w:rPr>
        <w:t>Почему во время Карибского кризиса ядерное оружие так и не было применено?</w:t>
      </w:r>
    </w:p>
    <w:p w14:paraId="12FCC030" w14:textId="77777777" w:rsidR="00110997" w:rsidRPr="005D4006" w:rsidRDefault="00110997" w:rsidP="00110997">
      <w:pPr>
        <w:pStyle w:val="Style5"/>
        <w:widowControl/>
        <w:spacing w:line="276" w:lineRule="auto"/>
        <w:ind w:firstLine="567"/>
        <w:rPr>
          <w:rStyle w:val="FontStyle124"/>
        </w:rPr>
      </w:pPr>
      <w:r w:rsidRPr="005D4006">
        <w:rPr>
          <w:rStyle w:val="FontStyle124"/>
        </w:rPr>
        <w:t>Вопросы к документу</w:t>
      </w:r>
    </w:p>
    <w:p w14:paraId="0565A6B7" w14:textId="77777777" w:rsidR="00110997" w:rsidRPr="001E751E" w:rsidRDefault="00110997" w:rsidP="00BB418A">
      <w:pPr>
        <w:pStyle w:val="Style3"/>
        <w:numPr>
          <w:ilvl w:val="0"/>
          <w:numId w:val="38"/>
        </w:numPr>
        <w:tabs>
          <w:tab w:val="clear" w:pos="644"/>
          <w:tab w:val="left" w:pos="851"/>
        </w:tabs>
        <w:spacing w:line="276" w:lineRule="auto"/>
        <w:ind w:left="0" w:firstLine="567"/>
        <w:jc w:val="both"/>
        <w:rPr>
          <w:rStyle w:val="FontStyle11"/>
          <w:b w:val="0"/>
          <w:bCs w:val="0"/>
        </w:rPr>
      </w:pPr>
      <w:r w:rsidRPr="001E751E">
        <w:rPr>
          <w:rStyle w:val="FontStyle11"/>
        </w:rPr>
        <w:t>Как вы думаете, знали ли о проблемах, связанных со вступлением в Афганистан, советские руководители?</w:t>
      </w:r>
    </w:p>
    <w:p w14:paraId="27B97394" w14:textId="77777777" w:rsidR="00110997" w:rsidRPr="001E751E" w:rsidRDefault="00110997" w:rsidP="00BB418A">
      <w:pPr>
        <w:pStyle w:val="Style3"/>
        <w:numPr>
          <w:ilvl w:val="0"/>
          <w:numId w:val="38"/>
        </w:numPr>
        <w:tabs>
          <w:tab w:val="clear" w:pos="644"/>
          <w:tab w:val="left" w:pos="851"/>
        </w:tabs>
        <w:spacing w:line="276" w:lineRule="auto"/>
        <w:ind w:left="0" w:firstLine="567"/>
        <w:jc w:val="both"/>
        <w:rPr>
          <w:rStyle w:val="FontStyle11"/>
          <w:b w:val="0"/>
          <w:bCs w:val="0"/>
        </w:rPr>
      </w:pPr>
      <w:r w:rsidRPr="001E751E">
        <w:rPr>
          <w:rStyle w:val="FontStyle11"/>
        </w:rPr>
        <w:t>Почему они всё-таки решились ввести войска в эту страну?</w:t>
      </w:r>
    </w:p>
    <w:p w14:paraId="1093B7FB" w14:textId="77777777" w:rsidR="00110997" w:rsidRPr="001E751E" w:rsidRDefault="00110997" w:rsidP="00BB418A">
      <w:pPr>
        <w:pStyle w:val="Style3"/>
        <w:numPr>
          <w:ilvl w:val="0"/>
          <w:numId w:val="38"/>
        </w:numPr>
        <w:tabs>
          <w:tab w:val="clear" w:pos="644"/>
          <w:tab w:val="left" w:pos="851"/>
        </w:tabs>
        <w:spacing w:line="276" w:lineRule="auto"/>
        <w:ind w:left="0" w:firstLine="567"/>
        <w:jc w:val="both"/>
        <w:rPr>
          <w:rStyle w:val="FontStyle11"/>
          <w:b w:val="0"/>
          <w:bCs w:val="0"/>
        </w:rPr>
      </w:pPr>
      <w:r w:rsidRPr="001E751E">
        <w:rPr>
          <w:rStyle w:val="FontStyle11"/>
        </w:rPr>
        <w:t>Каким образом участие в войне в Афганистане сказалось на внешнеполитическом положении СССР?</w:t>
      </w:r>
    </w:p>
    <w:p w14:paraId="0E05C90A" w14:textId="77777777" w:rsidR="00110997" w:rsidRPr="005D4006" w:rsidRDefault="00110997" w:rsidP="00BB418A">
      <w:pPr>
        <w:numPr>
          <w:ilvl w:val="0"/>
          <w:numId w:val="38"/>
        </w:numPr>
        <w:tabs>
          <w:tab w:val="clear" w:pos="644"/>
          <w:tab w:val="left" w:pos="851"/>
        </w:tabs>
        <w:spacing w:line="276" w:lineRule="auto"/>
        <w:ind w:left="0" w:firstLine="567"/>
        <w:jc w:val="both"/>
        <w:rPr>
          <w:rStyle w:val="FontStyle124"/>
          <w:bCs/>
          <w:i w:val="0"/>
        </w:rPr>
      </w:pPr>
      <w:r w:rsidRPr="005D4006">
        <w:rPr>
          <w:rStyle w:val="FontStyle124"/>
          <w:bCs/>
        </w:rPr>
        <w:t xml:space="preserve">Анализ данных  таблицы </w:t>
      </w:r>
    </w:p>
    <w:p w14:paraId="0EFE4899" w14:textId="77777777" w:rsidR="00110997" w:rsidRPr="005D4006" w:rsidRDefault="00110997" w:rsidP="00110997">
      <w:pPr>
        <w:spacing w:line="276" w:lineRule="auto"/>
        <w:ind w:left="284"/>
        <w:jc w:val="both"/>
        <w:rPr>
          <w:rStyle w:val="FontStyle124"/>
          <w:bCs/>
          <w:i w:val="0"/>
        </w:rPr>
      </w:pPr>
      <w:r w:rsidRPr="005D4006">
        <w:rPr>
          <w:rStyle w:val="FontStyle124"/>
          <w:bCs/>
        </w:rPr>
        <w:t>«Расходы на военные цели в СССР и США»</w:t>
      </w:r>
    </w:p>
    <w:p w14:paraId="4C33BF64" w14:textId="77777777" w:rsidR="00110997" w:rsidRPr="005D4006" w:rsidRDefault="00110997" w:rsidP="00110997">
      <w:pPr>
        <w:spacing w:line="276" w:lineRule="auto"/>
        <w:ind w:left="284"/>
        <w:jc w:val="both"/>
        <w:rPr>
          <w:rStyle w:val="FontStyle124"/>
          <w:bCs/>
          <w:i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2543"/>
        <w:gridCol w:w="1948"/>
        <w:gridCol w:w="1940"/>
        <w:gridCol w:w="1850"/>
      </w:tblGrid>
      <w:tr w:rsidR="00110997" w:rsidRPr="005D4006" w14:paraId="56EB5FAC" w14:textId="77777777" w:rsidTr="00B471A6">
        <w:tc>
          <w:tcPr>
            <w:tcW w:w="1260" w:type="dxa"/>
          </w:tcPr>
          <w:p w14:paraId="784246CD" w14:textId="77777777" w:rsidR="00110997" w:rsidRPr="005D4006" w:rsidRDefault="00110997" w:rsidP="00B471A6">
            <w:pPr>
              <w:spacing w:line="276" w:lineRule="auto"/>
              <w:jc w:val="both"/>
              <w:rPr>
                <w:bCs/>
                <w:iCs/>
              </w:rPr>
            </w:pPr>
            <w:r w:rsidRPr="005D4006">
              <w:rPr>
                <w:bCs/>
                <w:iCs/>
              </w:rPr>
              <w:t>Годы</w:t>
            </w:r>
          </w:p>
        </w:tc>
        <w:tc>
          <w:tcPr>
            <w:tcW w:w="2800" w:type="dxa"/>
          </w:tcPr>
          <w:p w14:paraId="21A320C2" w14:textId="77777777" w:rsidR="00110997" w:rsidRPr="005D4006" w:rsidRDefault="00110997" w:rsidP="00B471A6">
            <w:pPr>
              <w:spacing w:line="276" w:lineRule="auto"/>
              <w:jc w:val="both"/>
              <w:rPr>
                <w:bCs/>
                <w:iCs/>
              </w:rPr>
            </w:pPr>
            <w:r w:rsidRPr="005D4006">
              <w:rPr>
                <w:bCs/>
                <w:iCs/>
              </w:rPr>
              <w:t>Военные расходы</w:t>
            </w:r>
          </w:p>
          <w:p w14:paraId="0A2C76BD" w14:textId="77777777" w:rsidR="00110997" w:rsidRPr="005D4006" w:rsidRDefault="00110997" w:rsidP="00B471A6">
            <w:pPr>
              <w:spacing w:line="276" w:lineRule="auto"/>
              <w:jc w:val="both"/>
              <w:rPr>
                <w:bCs/>
                <w:iCs/>
              </w:rPr>
            </w:pPr>
            <w:r w:rsidRPr="005D4006">
              <w:rPr>
                <w:bCs/>
                <w:iCs/>
              </w:rPr>
              <w:t>СССР – млрд. руб.</w:t>
            </w:r>
          </w:p>
          <w:p w14:paraId="66D3F657" w14:textId="77777777" w:rsidR="00110997" w:rsidRPr="005D4006" w:rsidRDefault="00110997" w:rsidP="00B471A6">
            <w:pPr>
              <w:spacing w:line="276" w:lineRule="auto"/>
              <w:jc w:val="both"/>
              <w:rPr>
                <w:bCs/>
                <w:iCs/>
              </w:rPr>
            </w:pPr>
            <w:r w:rsidRPr="005D4006">
              <w:rPr>
                <w:bCs/>
                <w:iCs/>
              </w:rPr>
              <w:t>США – млрд. долл.</w:t>
            </w:r>
          </w:p>
        </w:tc>
        <w:tc>
          <w:tcPr>
            <w:tcW w:w="2084" w:type="dxa"/>
          </w:tcPr>
          <w:p w14:paraId="6C9E64F5" w14:textId="77777777" w:rsidR="00110997" w:rsidRPr="005D4006" w:rsidRDefault="00110997" w:rsidP="00B471A6">
            <w:pPr>
              <w:spacing w:line="276" w:lineRule="auto"/>
              <w:jc w:val="both"/>
              <w:rPr>
                <w:bCs/>
                <w:iCs/>
              </w:rPr>
            </w:pPr>
            <w:r w:rsidRPr="005D4006">
              <w:rPr>
                <w:bCs/>
                <w:iCs/>
              </w:rPr>
              <w:t>Доля военных расходов                      к бюджету, %</w:t>
            </w:r>
          </w:p>
        </w:tc>
        <w:tc>
          <w:tcPr>
            <w:tcW w:w="2084" w:type="dxa"/>
          </w:tcPr>
          <w:p w14:paraId="139406CA" w14:textId="77777777" w:rsidR="00110997" w:rsidRPr="005D4006" w:rsidRDefault="00110997" w:rsidP="00B471A6">
            <w:pPr>
              <w:spacing w:line="276" w:lineRule="auto"/>
              <w:jc w:val="both"/>
              <w:rPr>
                <w:bCs/>
                <w:iCs/>
              </w:rPr>
            </w:pPr>
            <w:r w:rsidRPr="005D4006">
              <w:rPr>
                <w:bCs/>
                <w:iCs/>
              </w:rPr>
              <w:t>Доля военных расходов на одного жителя, руб., долл.</w:t>
            </w:r>
          </w:p>
        </w:tc>
        <w:tc>
          <w:tcPr>
            <w:tcW w:w="1978" w:type="dxa"/>
          </w:tcPr>
          <w:p w14:paraId="30D5298F" w14:textId="77777777" w:rsidR="00110997" w:rsidRPr="005D4006" w:rsidRDefault="00110997" w:rsidP="00B471A6">
            <w:pPr>
              <w:spacing w:line="276" w:lineRule="auto"/>
              <w:jc w:val="both"/>
              <w:rPr>
                <w:bCs/>
                <w:iCs/>
              </w:rPr>
            </w:pPr>
            <w:r w:rsidRPr="005D4006">
              <w:rPr>
                <w:bCs/>
                <w:iCs/>
              </w:rPr>
              <w:t>Доля военных расходов</w:t>
            </w:r>
          </w:p>
          <w:p w14:paraId="7CA812EF" w14:textId="77777777" w:rsidR="00110997" w:rsidRPr="005D4006" w:rsidRDefault="00110997" w:rsidP="00B471A6">
            <w:pPr>
              <w:spacing w:line="276" w:lineRule="auto"/>
              <w:jc w:val="both"/>
              <w:rPr>
                <w:bCs/>
                <w:iCs/>
              </w:rPr>
            </w:pPr>
            <w:r w:rsidRPr="005D4006">
              <w:rPr>
                <w:bCs/>
                <w:iCs/>
              </w:rPr>
              <w:t>К ВНП, %</w:t>
            </w:r>
          </w:p>
        </w:tc>
      </w:tr>
      <w:tr w:rsidR="00110997" w:rsidRPr="005D4006" w14:paraId="191CB577" w14:textId="77777777" w:rsidTr="00B471A6">
        <w:tc>
          <w:tcPr>
            <w:tcW w:w="10206" w:type="dxa"/>
            <w:gridSpan w:val="5"/>
          </w:tcPr>
          <w:p w14:paraId="1EC22546" w14:textId="77777777" w:rsidR="00110997" w:rsidRPr="005D4006" w:rsidRDefault="00110997" w:rsidP="00B471A6">
            <w:pPr>
              <w:spacing w:line="276" w:lineRule="auto"/>
              <w:jc w:val="both"/>
              <w:rPr>
                <w:b/>
              </w:rPr>
            </w:pPr>
            <w:r w:rsidRPr="005D4006">
              <w:rPr>
                <w:b/>
              </w:rPr>
              <w:t>СССР</w:t>
            </w:r>
          </w:p>
        </w:tc>
      </w:tr>
      <w:tr w:rsidR="00110997" w:rsidRPr="005D4006" w14:paraId="51BA4A83" w14:textId="77777777" w:rsidTr="00B471A6">
        <w:tc>
          <w:tcPr>
            <w:tcW w:w="1260" w:type="dxa"/>
          </w:tcPr>
          <w:p w14:paraId="7D6A5132" w14:textId="77777777" w:rsidR="00110997" w:rsidRPr="005D4006" w:rsidRDefault="00110997" w:rsidP="00B471A6">
            <w:pPr>
              <w:spacing w:line="276" w:lineRule="auto"/>
              <w:jc w:val="both"/>
            </w:pPr>
            <w:r w:rsidRPr="005D4006">
              <w:t>1960</w:t>
            </w:r>
          </w:p>
        </w:tc>
        <w:tc>
          <w:tcPr>
            <w:tcW w:w="2800" w:type="dxa"/>
          </w:tcPr>
          <w:p w14:paraId="72B9E97E" w14:textId="77777777" w:rsidR="00110997" w:rsidRPr="005D4006" w:rsidRDefault="00110997" w:rsidP="00B471A6">
            <w:pPr>
              <w:spacing w:line="276" w:lineRule="auto"/>
              <w:jc w:val="both"/>
            </w:pPr>
            <w:r w:rsidRPr="005D4006">
              <w:t>15,3</w:t>
            </w:r>
          </w:p>
        </w:tc>
        <w:tc>
          <w:tcPr>
            <w:tcW w:w="2084" w:type="dxa"/>
          </w:tcPr>
          <w:p w14:paraId="613F6A34" w14:textId="77777777" w:rsidR="00110997" w:rsidRPr="005D4006" w:rsidRDefault="00110997" w:rsidP="00B471A6">
            <w:pPr>
              <w:spacing w:line="276" w:lineRule="auto"/>
              <w:jc w:val="both"/>
            </w:pPr>
            <w:r w:rsidRPr="005D4006">
              <w:t>20,9</w:t>
            </w:r>
          </w:p>
        </w:tc>
        <w:tc>
          <w:tcPr>
            <w:tcW w:w="2084" w:type="dxa"/>
          </w:tcPr>
          <w:p w14:paraId="58DA283A" w14:textId="77777777" w:rsidR="00110997" w:rsidRPr="005D4006" w:rsidRDefault="00110997" w:rsidP="00B471A6">
            <w:pPr>
              <w:spacing w:line="276" w:lineRule="auto"/>
              <w:jc w:val="both"/>
            </w:pPr>
            <w:r w:rsidRPr="005D4006">
              <w:t>75,4</w:t>
            </w:r>
          </w:p>
        </w:tc>
        <w:tc>
          <w:tcPr>
            <w:tcW w:w="1978" w:type="dxa"/>
          </w:tcPr>
          <w:p w14:paraId="44462305" w14:textId="77777777" w:rsidR="00110997" w:rsidRPr="005D4006" w:rsidRDefault="00110997" w:rsidP="00B471A6">
            <w:pPr>
              <w:spacing w:line="276" w:lineRule="auto"/>
              <w:jc w:val="both"/>
            </w:pPr>
            <w:r w:rsidRPr="005D4006">
              <w:t>7,5</w:t>
            </w:r>
          </w:p>
        </w:tc>
      </w:tr>
      <w:tr w:rsidR="00110997" w:rsidRPr="005D4006" w14:paraId="667C2C30" w14:textId="77777777" w:rsidTr="00B471A6">
        <w:tc>
          <w:tcPr>
            <w:tcW w:w="1260" w:type="dxa"/>
          </w:tcPr>
          <w:p w14:paraId="72C9594E" w14:textId="77777777" w:rsidR="00110997" w:rsidRPr="005D4006" w:rsidRDefault="00110997" w:rsidP="00B471A6">
            <w:pPr>
              <w:spacing w:line="276" w:lineRule="auto"/>
              <w:jc w:val="both"/>
            </w:pPr>
            <w:r w:rsidRPr="005D4006">
              <w:t>1970</w:t>
            </w:r>
          </w:p>
        </w:tc>
        <w:tc>
          <w:tcPr>
            <w:tcW w:w="2800" w:type="dxa"/>
          </w:tcPr>
          <w:p w14:paraId="3173FDBF" w14:textId="77777777" w:rsidR="00110997" w:rsidRPr="005D4006" w:rsidRDefault="00110997" w:rsidP="00B471A6">
            <w:pPr>
              <w:spacing w:line="276" w:lineRule="auto"/>
              <w:jc w:val="both"/>
            </w:pPr>
            <w:r w:rsidRPr="005D4006">
              <w:t>29,2</w:t>
            </w:r>
          </w:p>
        </w:tc>
        <w:tc>
          <w:tcPr>
            <w:tcW w:w="2084" w:type="dxa"/>
          </w:tcPr>
          <w:p w14:paraId="49DA5E54" w14:textId="77777777" w:rsidR="00110997" w:rsidRPr="005D4006" w:rsidRDefault="00110997" w:rsidP="00B471A6">
            <w:pPr>
              <w:spacing w:line="276" w:lineRule="auto"/>
              <w:jc w:val="both"/>
            </w:pPr>
            <w:r w:rsidRPr="005D4006">
              <w:t>18,9</w:t>
            </w:r>
          </w:p>
        </w:tc>
        <w:tc>
          <w:tcPr>
            <w:tcW w:w="2084" w:type="dxa"/>
          </w:tcPr>
          <w:p w14:paraId="5961A377" w14:textId="77777777" w:rsidR="00110997" w:rsidRPr="005D4006" w:rsidRDefault="00110997" w:rsidP="00B471A6">
            <w:pPr>
              <w:spacing w:line="276" w:lineRule="auto"/>
              <w:jc w:val="both"/>
            </w:pPr>
            <w:r w:rsidRPr="005D4006">
              <w:t>97,3</w:t>
            </w:r>
          </w:p>
        </w:tc>
        <w:tc>
          <w:tcPr>
            <w:tcW w:w="1978" w:type="dxa"/>
          </w:tcPr>
          <w:p w14:paraId="11C8FC1A" w14:textId="77777777" w:rsidR="00110997" w:rsidRPr="005D4006" w:rsidRDefault="00110997" w:rsidP="00B471A6">
            <w:pPr>
              <w:spacing w:line="276" w:lineRule="auto"/>
              <w:jc w:val="both"/>
            </w:pPr>
            <w:r w:rsidRPr="005D4006">
              <w:t>7,3</w:t>
            </w:r>
          </w:p>
        </w:tc>
      </w:tr>
      <w:tr w:rsidR="00110997" w:rsidRPr="005D4006" w14:paraId="6D6B3259" w14:textId="77777777" w:rsidTr="00B471A6">
        <w:tc>
          <w:tcPr>
            <w:tcW w:w="1260" w:type="dxa"/>
          </w:tcPr>
          <w:p w14:paraId="44B816DD" w14:textId="77777777" w:rsidR="00110997" w:rsidRPr="005D4006" w:rsidRDefault="00110997" w:rsidP="00B471A6">
            <w:pPr>
              <w:spacing w:line="276" w:lineRule="auto"/>
              <w:jc w:val="both"/>
            </w:pPr>
            <w:r w:rsidRPr="005D4006">
              <w:t>1980</w:t>
            </w:r>
          </w:p>
        </w:tc>
        <w:tc>
          <w:tcPr>
            <w:tcW w:w="2800" w:type="dxa"/>
          </w:tcPr>
          <w:p w14:paraId="6551E590" w14:textId="77777777" w:rsidR="00110997" w:rsidRPr="005D4006" w:rsidRDefault="00110997" w:rsidP="00B471A6">
            <w:pPr>
              <w:spacing w:line="276" w:lineRule="auto"/>
              <w:jc w:val="both"/>
            </w:pPr>
            <w:r w:rsidRPr="005D4006">
              <w:t>48,9</w:t>
            </w:r>
          </w:p>
        </w:tc>
        <w:tc>
          <w:tcPr>
            <w:tcW w:w="2084" w:type="dxa"/>
          </w:tcPr>
          <w:p w14:paraId="11E0B7E2" w14:textId="77777777" w:rsidR="00110997" w:rsidRPr="005D4006" w:rsidRDefault="00110997" w:rsidP="00B471A6">
            <w:pPr>
              <w:spacing w:line="276" w:lineRule="auto"/>
              <w:jc w:val="both"/>
            </w:pPr>
            <w:r w:rsidRPr="005D4006">
              <w:t>16,6</w:t>
            </w:r>
          </w:p>
        </w:tc>
        <w:tc>
          <w:tcPr>
            <w:tcW w:w="2084" w:type="dxa"/>
          </w:tcPr>
          <w:p w14:paraId="74FB0229" w14:textId="77777777" w:rsidR="00110997" w:rsidRPr="005D4006" w:rsidRDefault="00110997" w:rsidP="00B471A6">
            <w:pPr>
              <w:spacing w:line="276" w:lineRule="auto"/>
              <w:jc w:val="both"/>
            </w:pPr>
            <w:r w:rsidRPr="005D4006">
              <w:t>180,7</w:t>
            </w:r>
          </w:p>
        </w:tc>
        <w:tc>
          <w:tcPr>
            <w:tcW w:w="1978" w:type="dxa"/>
          </w:tcPr>
          <w:p w14:paraId="5C8ECD6A" w14:textId="77777777" w:rsidR="00110997" w:rsidRPr="005D4006" w:rsidRDefault="00110997" w:rsidP="00B471A6">
            <w:pPr>
              <w:spacing w:line="276" w:lineRule="auto"/>
              <w:jc w:val="both"/>
            </w:pPr>
            <w:r w:rsidRPr="005D4006">
              <w:t>7,4</w:t>
            </w:r>
          </w:p>
        </w:tc>
      </w:tr>
      <w:tr w:rsidR="00110997" w:rsidRPr="005D4006" w14:paraId="34CA9947" w14:textId="77777777" w:rsidTr="00B471A6">
        <w:tc>
          <w:tcPr>
            <w:tcW w:w="10206" w:type="dxa"/>
            <w:gridSpan w:val="5"/>
          </w:tcPr>
          <w:p w14:paraId="44776E2D" w14:textId="77777777" w:rsidR="00110997" w:rsidRPr="005D4006" w:rsidRDefault="00110997" w:rsidP="00B471A6">
            <w:pPr>
              <w:spacing w:line="276" w:lineRule="auto"/>
              <w:jc w:val="both"/>
              <w:rPr>
                <w:b/>
              </w:rPr>
            </w:pPr>
            <w:r w:rsidRPr="005D4006">
              <w:rPr>
                <w:b/>
              </w:rPr>
              <w:t>США</w:t>
            </w:r>
          </w:p>
        </w:tc>
      </w:tr>
      <w:tr w:rsidR="00110997" w:rsidRPr="005D4006" w14:paraId="2E13E1BD" w14:textId="77777777" w:rsidTr="00B471A6">
        <w:tc>
          <w:tcPr>
            <w:tcW w:w="1260" w:type="dxa"/>
          </w:tcPr>
          <w:p w14:paraId="5B6705F8" w14:textId="77777777" w:rsidR="00110997" w:rsidRPr="005D4006" w:rsidRDefault="00110997" w:rsidP="00B471A6">
            <w:pPr>
              <w:spacing w:line="276" w:lineRule="auto"/>
              <w:jc w:val="both"/>
            </w:pPr>
            <w:r w:rsidRPr="005D4006">
              <w:t>1960</w:t>
            </w:r>
          </w:p>
        </w:tc>
        <w:tc>
          <w:tcPr>
            <w:tcW w:w="2800" w:type="dxa"/>
          </w:tcPr>
          <w:p w14:paraId="1A5CD862" w14:textId="77777777" w:rsidR="00110997" w:rsidRPr="005D4006" w:rsidRDefault="00110997" w:rsidP="00B471A6">
            <w:pPr>
              <w:spacing w:line="276" w:lineRule="auto"/>
              <w:jc w:val="both"/>
            </w:pPr>
            <w:r w:rsidRPr="005D4006">
              <w:t>48,1</w:t>
            </w:r>
          </w:p>
        </w:tc>
        <w:tc>
          <w:tcPr>
            <w:tcW w:w="2084" w:type="dxa"/>
          </w:tcPr>
          <w:p w14:paraId="76E5E08B" w14:textId="77777777" w:rsidR="00110997" w:rsidRPr="005D4006" w:rsidRDefault="00110997" w:rsidP="00B471A6">
            <w:pPr>
              <w:spacing w:line="276" w:lineRule="auto"/>
              <w:jc w:val="both"/>
            </w:pPr>
            <w:r w:rsidRPr="005D4006">
              <w:t>45,0</w:t>
            </w:r>
          </w:p>
        </w:tc>
        <w:tc>
          <w:tcPr>
            <w:tcW w:w="2084" w:type="dxa"/>
          </w:tcPr>
          <w:p w14:paraId="6BE4367F" w14:textId="77777777" w:rsidR="00110997" w:rsidRPr="005D4006" w:rsidRDefault="00110997" w:rsidP="00B471A6">
            <w:pPr>
              <w:spacing w:line="276" w:lineRule="auto"/>
              <w:jc w:val="both"/>
            </w:pPr>
            <w:r w:rsidRPr="005D4006">
              <w:t>251,0</w:t>
            </w:r>
          </w:p>
        </w:tc>
        <w:tc>
          <w:tcPr>
            <w:tcW w:w="1978" w:type="dxa"/>
          </w:tcPr>
          <w:p w14:paraId="2D0B85AC" w14:textId="77777777" w:rsidR="00110997" w:rsidRPr="005D4006" w:rsidRDefault="00110997" w:rsidP="00B471A6">
            <w:pPr>
              <w:spacing w:line="276" w:lineRule="auto"/>
              <w:jc w:val="both"/>
            </w:pPr>
            <w:r w:rsidRPr="005D4006">
              <w:t>8,2</w:t>
            </w:r>
          </w:p>
        </w:tc>
      </w:tr>
      <w:tr w:rsidR="00110997" w:rsidRPr="005D4006" w14:paraId="631EC92B" w14:textId="77777777" w:rsidTr="00B471A6">
        <w:tc>
          <w:tcPr>
            <w:tcW w:w="1260" w:type="dxa"/>
          </w:tcPr>
          <w:p w14:paraId="4BC7E9B9" w14:textId="77777777" w:rsidR="00110997" w:rsidRPr="005D4006" w:rsidRDefault="00110997" w:rsidP="00B471A6">
            <w:pPr>
              <w:spacing w:line="276" w:lineRule="auto"/>
              <w:jc w:val="both"/>
            </w:pPr>
            <w:r w:rsidRPr="005D4006">
              <w:t>1970</w:t>
            </w:r>
          </w:p>
        </w:tc>
        <w:tc>
          <w:tcPr>
            <w:tcW w:w="2800" w:type="dxa"/>
          </w:tcPr>
          <w:p w14:paraId="4F5E44C9" w14:textId="77777777" w:rsidR="00110997" w:rsidRPr="005D4006" w:rsidRDefault="00110997" w:rsidP="00B471A6">
            <w:pPr>
              <w:spacing w:line="276" w:lineRule="auto"/>
              <w:jc w:val="both"/>
            </w:pPr>
            <w:r w:rsidRPr="005D4006">
              <w:t>81,7</w:t>
            </w:r>
          </w:p>
        </w:tc>
        <w:tc>
          <w:tcPr>
            <w:tcW w:w="2084" w:type="dxa"/>
          </w:tcPr>
          <w:p w14:paraId="6E81A00B" w14:textId="77777777" w:rsidR="00110997" w:rsidRPr="005D4006" w:rsidRDefault="00110997" w:rsidP="00B471A6">
            <w:pPr>
              <w:spacing w:line="276" w:lineRule="auto"/>
              <w:jc w:val="both"/>
            </w:pPr>
            <w:r w:rsidRPr="005D4006">
              <w:t>39,4</w:t>
            </w:r>
          </w:p>
        </w:tc>
        <w:tc>
          <w:tcPr>
            <w:tcW w:w="2084" w:type="dxa"/>
          </w:tcPr>
          <w:p w14:paraId="7DE5BBB4" w14:textId="77777777" w:rsidR="00110997" w:rsidRPr="005D4006" w:rsidRDefault="00110997" w:rsidP="00B471A6">
            <w:pPr>
              <w:spacing w:line="276" w:lineRule="auto"/>
              <w:jc w:val="both"/>
            </w:pPr>
            <w:r w:rsidRPr="005D4006">
              <w:t>399,7</w:t>
            </w:r>
          </w:p>
        </w:tc>
        <w:tc>
          <w:tcPr>
            <w:tcW w:w="1978" w:type="dxa"/>
          </w:tcPr>
          <w:p w14:paraId="715EF661" w14:textId="77777777" w:rsidR="00110997" w:rsidRPr="005D4006" w:rsidRDefault="00110997" w:rsidP="00B471A6">
            <w:pPr>
              <w:spacing w:line="276" w:lineRule="auto"/>
              <w:jc w:val="both"/>
            </w:pPr>
            <w:r w:rsidRPr="005D4006">
              <w:t>7,8</w:t>
            </w:r>
          </w:p>
        </w:tc>
      </w:tr>
      <w:tr w:rsidR="00110997" w:rsidRPr="005D4006" w14:paraId="4B3F76C9" w14:textId="77777777" w:rsidTr="00B471A6">
        <w:tc>
          <w:tcPr>
            <w:tcW w:w="1260" w:type="dxa"/>
          </w:tcPr>
          <w:p w14:paraId="2F18600C" w14:textId="77777777" w:rsidR="00110997" w:rsidRPr="005D4006" w:rsidRDefault="00110997" w:rsidP="00B471A6">
            <w:pPr>
              <w:spacing w:line="276" w:lineRule="auto"/>
              <w:jc w:val="both"/>
            </w:pPr>
            <w:r w:rsidRPr="005D4006">
              <w:t>1980</w:t>
            </w:r>
          </w:p>
        </w:tc>
        <w:tc>
          <w:tcPr>
            <w:tcW w:w="2800" w:type="dxa"/>
          </w:tcPr>
          <w:p w14:paraId="552975A3" w14:textId="77777777" w:rsidR="00110997" w:rsidRPr="005D4006" w:rsidRDefault="00110997" w:rsidP="00B471A6">
            <w:pPr>
              <w:spacing w:line="276" w:lineRule="auto"/>
              <w:jc w:val="both"/>
            </w:pPr>
            <w:r w:rsidRPr="005D4006">
              <w:t>141,6</w:t>
            </w:r>
          </w:p>
        </w:tc>
        <w:tc>
          <w:tcPr>
            <w:tcW w:w="2084" w:type="dxa"/>
          </w:tcPr>
          <w:p w14:paraId="3292E0C8" w14:textId="77777777" w:rsidR="00110997" w:rsidRPr="005D4006" w:rsidRDefault="00110997" w:rsidP="00B471A6">
            <w:pPr>
              <w:spacing w:line="276" w:lineRule="auto"/>
              <w:jc w:val="both"/>
            </w:pPr>
            <w:r w:rsidRPr="005D4006">
              <w:t>22,5</w:t>
            </w:r>
          </w:p>
        </w:tc>
        <w:tc>
          <w:tcPr>
            <w:tcW w:w="2084" w:type="dxa"/>
          </w:tcPr>
          <w:p w14:paraId="47C62815" w14:textId="77777777" w:rsidR="00110997" w:rsidRPr="005D4006" w:rsidRDefault="00110997" w:rsidP="00B471A6">
            <w:pPr>
              <w:spacing w:line="276" w:lineRule="auto"/>
              <w:jc w:val="both"/>
            </w:pPr>
            <w:r w:rsidRPr="005D4006">
              <w:t>590,0</w:t>
            </w:r>
          </w:p>
        </w:tc>
        <w:tc>
          <w:tcPr>
            <w:tcW w:w="1978" w:type="dxa"/>
          </w:tcPr>
          <w:p w14:paraId="17FC75CA" w14:textId="77777777" w:rsidR="00110997" w:rsidRPr="005D4006" w:rsidRDefault="00110997" w:rsidP="00B471A6">
            <w:pPr>
              <w:spacing w:line="276" w:lineRule="auto"/>
              <w:jc w:val="both"/>
            </w:pPr>
            <w:r w:rsidRPr="005D4006">
              <w:t>5,0</w:t>
            </w:r>
          </w:p>
        </w:tc>
      </w:tr>
    </w:tbl>
    <w:p w14:paraId="5CBCE3E5" w14:textId="77777777" w:rsidR="00110997" w:rsidRPr="005D4006" w:rsidRDefault="00110997" w:rsidP="00110997">
      <w:pPr>
        <w:pStyle w:val="Style5"/>
        <w:widowControl/>
        <w:spacing w:line="276" w:lineRule="auto"/>
        <w:ind w:firstLine="0"/>
        <w:rPr>
          <w:rStyle w:val="FontStyle124"/>
        </w:rPr>
      </w:pPr>
    </w:p>
    <w:p w14:paraId="557FB117" w14:textId="77777777" w:rsidR="00110997" w:rsidRPr="005D4006" w:rsidRDefault="00110997" w:rsidP="00110997">
      <w:pPr>
        <w:pStyle w:val="Style5"/>
        <w:widowControl/>
        <w:spacing w:line="276" w:lineRule="auto"/>
        <w:ind w:firstLine="567"/>
        <w:rPr>
          <w:rStyle w:val="FontStyle124"/>
          <w:b/>
          <w:i w:val="0"/>
        </w:rPr>
      </w:pPr>
      <w:r w:rsidRPr="005D4006">
        <w:rPr>
          <w:rStyle w:val="FontStyle124"/>
          <w:b/>
        </w:rPr>
        <w:t>Вопросы и задания  к документу:</w:t>
      </w:r>
    </w:p>
    <w:p w14:paraId="1EB9A496" w14:textId="77777777" w:rsidR="00110997" w:rsidRPr="005D4006" w:rsidRDefault="00110997" w:rsidP="00BB418A">
      <w:pPr>
        <w:numPr>
          <w:ilvl w:val="0"/>
          <w:numId w:val="39"/>
        </w:numPr>
        <w:tabs>
          <w:tab w:val="clear" w:pos="720"/>
          <w:tab w:val="num" w:pos="0"/>
          <w:tab w:val="left" w:pos="851"/>
        </w:tabs>
        <w:spacing w:line="276" w:lineRule="auto"/>
        <w:ind w:left="0" w:firstLine="567"/>
        <w:jc w:val="both"/>
      </w:pPr>
      <w:r w:rsidRPr="005D4006">
        <w:t>Расскажите о взаимосвязи внутриэкономических процессов в СССР и США и внешней политикой.</w:t>
      </w:r>
    </w:p>
    <w:p w14:paraId="52EBD12D" w14:textId="77777777" w:rsidR="00110997" w:rsidRPr="005D4006" w:rsidRDefault="00110997" w:rsidP="00BB418A">
      <w:pPr>
        <w:numPr>
          <w:ilvl w:val="0"/>
          <w:numId w:val="39"/>
        </w:numPr>
        <w:tabs>
          <w:tab w:val="clear" w:pos="720"/>
          <w:tab w:val="num" w:pos="0"/>
          <w:tab w:val="left" w:pos="851"/>
        </w:tabs>
        <w:spacing w:line="276" w:lineRule="auto"/>
        <w:ind w:left="0" w:firstLine="567"/>
        <w:jc w:val="both"/>
      </w:pPr>
      <w:r w:rsidRPr="005D4006">
        <w:t>Почему для СССР гонка вооружений была более обременительной?</w:t>
      </w:r>
    </w:p>
    <w:p w14:paraId="3BC49E83" w14:textId="77777777" w:rsidR="00110997" w:rsidRPr="005D4006" w:rsidRDefault="00110997" w:rsidP="00110997">
      <w:pPr>
        <w:spacing w:line="276" w:lineRule="auto"/>
        <w:ind w:left="720"/>
        <w:jc w:val="both"/>
        <w:rPr>
          <w:rStyle w:val="FontStyle124"/>
        </w:rPr>
      </w:pPr>
      <w:r w:rsidRPr="005D4006">
        <w:rPr>
          <w:rStyle w:val="FontStyle17"/>
        </w:rPr>
        <w:lastRenderedPageBreak/>
        <w:t xml:space="preserve">Задание  3. </w:t>
      </w:r>
      <w:r w:rsidRPr="005D4006">
        <w:rPr>
          <w:rStyle w:val="FontStyle124"/>
        </w:rPr>
        <w:t>Определить этапы  и основные события послевоенного мирного урегулирования в Европе</w:t>
      </w:r>
      <w:r w:rsidRPr="005D4006">
        <w:rPr>
          <w:rStyle w:val="FontStyle12"/>
        </w:rPr>
        <w:t>,</w:t>
      </w:r>
      <w:r w:rsidRPr="005D4006">
        <w:rPr>
          <w:rStyle w:val="FontStyle12"/>
          <w:b/>
        </w:rPr>
        <w:t xml:space="preserve"> </w:t>
      </w:r>
      <w:r w:rsidRPr="005D4006">
        <w:rPr>
          <w:rStyle w:val="FontStyle124"/>
        </w:rPr>
        <w:t xml:space="preserve"> изучив исторические документы.</w:t>
      </w:r>
    </w:p>
    <w:p w14:paraId="0101E867" w14:textId="77777777" w:rsidR="00110997" w:rsidRPr="005D4006" w:rsidRDefault="00110997" w:rsidP="00BB418A">
      <w:pPr>
        <w:numPr>
          <w:ilvl w:val="0"/>
          <w:numId w:val="39"/>
        </w:numPr>
        <w:spacing w:line="276" w:lineRule="auto"/>
        <w:jc w:val="both"/>
        <w:rPr>
          <w:rStyle w:val="FontStyle17"/>
          <w:b/>
        </w:rPr>
      </w:pPr>
      <w:r w:rsidRPr="005D4006">
        <w:rPr>
          <w:rStyle w:val="FontStyle17"/>
        </w:rPr>
        <w:t>Последовательность выполнения</w:t>
      </w:r>
    </w:p>
    <w:p w14:paraId="413D5E9B" w14:textId="77777777" w:rsidR="00110997" w:rsidRPr="005D4006" w:rsidRDefault="00110997" w:rsidP="00110997">
      <w:pPr>
        <w:pStyle w:val="Style5"/>
        <w:widowControl/>
        <w:spacing w:line="276" w:lineRule="auto"/>
        <w:ind w:left="720" w:firstLine="0"/>
        <w:rPr>
          <w:rStyle w:val="FontStyle124"/>
        </w:rPr>
      </w:pPr>
      <w:r w:rsidRPr="005D4006">
        <w:rPr>
          <w:rStyle w:val="FontStyle124"/>
        </w:rPr>
        <w:t>1. Рассмотрение фото и видеоматериалов, раскрывающих аспекты послевоенного мирного урегулирования в Европе и событий, положивших начало «холодной войне:</w:t>
      </w:r>
    </w:p>
    <w:p w14:paraId="6A633A12" w14:textId="77777777" w:rsidR="00110997" w:rsidRPr="005D4006" w:rsidRDefault="00110997" w:rsidP="00110997">
      <w:pPr>
        <w:pStyle w:val="Style5"/>
        <w:widowControl/>
        <w:spacing w:line="276" w:lineRule="auto"/>
        <w:ind w:left="720" w:firstLine="0"/>
        <w:rPr>
          <w:rStyle w:val="FontStyle124"/>
          <w:i w:val="0"/>
        </w:rPr>
      </w:pPr>
      <w:r w:rsidRPr="005D4006">
        <w:rPr>
          <w:rStyle w:val="FontStyle124"/>
        </w:rPr>
        <w:t>а) «1946 год. Нюрнбергский процесс»;</w:t>
      </w:r>
    </w:p>
    <w:p w14:paraId="7BB7C111" w14:textId="77777777" w:rsidR="00110997" w:rsidRPr="005D4006" w:rsidRDefault="00110997" w:rsidP="00110997">
      <w:pPr>
        <w:pStyle w:val="Style5"/>
        <w:widowControl/>
        <w:spacing w:line="276" w:lineRule="auto"/>
        <w:ind w:left="720" w:firstLine="0"/>
        <w:rPr>
          <w:rStyle w:val="FontStyle124"/>
          <w:i w:val="0"/>
        </w:rPr>
      </w:pPr>
      <w:r w:rsidRPr="005D4006">
        <w:rPr>
          <w:rStyle w:val="FontStyle124"/>
        </w:rPr>
        <w:t>б) «Речь У.Черчилля в Фултоне»;</w:t>
      </w:r>
    </w:p>
    <w:p w14:paraId="5376A508" w14:textId="77777777" w:rsidR="00110997" w:rsidRPr="005D4006" w:rsidRDefault="00110997" w:rsidP="00110997">
      <w:pPr>
        <w:pStyle w:val="Style5"/>
        <w:widowControl/>
        <w:spacing w:line="276" w:lineRule="auto"/>
        <w:ind w:left="720" w:firstLine="0"/>
        <w:rPr>
          <w:rStyle w:val="FontStyle124"/>
          <w:i w:val="0"/>
        </w:rPr>
      </w:pPr>
      <w:r w:rsidRPr="005D4006">
        <w:rPr>
          <w:rStyle w:val="FontStyle124"/>
        </w:rPr>
        <w:t>в) «Провозглашение КНР».</w:t>
      </w:r>
    </w:p>
    <w:p w14:paraId="09A6077D" w14:textId="77777777" w:rsidR="00110997" w:rsidRPr="005D4006" w:rsidRDefault="00110997" w:rsidP="00110997">
      <w:pPr>
        <w:pStyle w:val="Style5"/>
        <w:widowControl/>
        <w:spacing w:line="276" w:lineRule="auto"/>
        <w:ind w:left="720" w:firstLine="0"/>
        <w:rPr>
          <w:rStyle w:val="FontStyle17"/>
          <w:i/>
        </w:rPr>
      </w:pPr>
      <w:r w:rsidRPr="005D4006">
        <w:rPr>
          <w:rStyle w:val="FontStyle17"/>
          <w:i/>
        </w:rPr>
        <w:t>2. Работа с историческими картами и документами, раскрывающими причины начала «холодной войны».</w:t>
      </w:r>
    </w:p>
    <w:p w14:paraId="417A093F" w14:textId="77777777" w:rsidR="00110997" w:rsidRPr="005D4006" w:rsidRDefault="00110997" w:rsidP="00110997">
      <w:pPr>
        <w:pStyle w:val="Style5"/>
        <w:widowControl/>
        <w:spacing w:line="276" w:lineRule="auto"/>
        <w:ind w:left="360" w:firstLine="0"/>
        <w:rPr>
          <w:rStyle w:val="FontStyle17"/>
        </w:rPr>
      </w:pPr>
      <w:r w:rsidRPr="005D4006">
        <w:rPr>
          <w:rStyle w:val="FontStyle17"/>
        </w:rPr>
        <w:t>Карта «Европа после Второй мировой войны»</w:t>
      </w:r>
    </w:p>
    <w:p w14:paraId="01C190A1" w14:textId="77777777" w:rsidR="00110997" w:rsidRPr="005D4006" w:rsidRDefault="00110997" w:rsidP="00110997">
      <w:pPr>
        <w:pStyle w:val="Style5"/>
        <w:widowControl/>
        <w:spacing w:line="276" w:lineRule="auto"/>
        <w:ind w:left="720" w:firstLine="0"/>
        <w:rPr>
          <w:rStyle w:val="FontStyle17"/>
        </w:rPr>
      </w:pPr>
      <w:r w:rsidRPr="005D4006">
        <w:rPr>
          <w:rStyle w:val="FontStyle17"/>
        </w:rPr>
        <w:t xml:space="preserve">Задание 4.  Пользуясь картой «Мир после Второй мировой войны (1945 – </w:t>
      </w:r>
      <w:smartTag w:uri="urn:schemas-microsoft-com:office:smarttags" w:element="metricconverter">
        <w:smartTagPr>
          <w:attr w:name="ProductID" w:val="1990 г"/>
        </w:smartTagPr>
        <w:r w:rsidRPr="005D4006">
          <w:rPr>
            <w:rStyle w:val="FontStyle17"/>
          </w:rPr>
          <w:t>1990 г</w:t>
        </w:r>
      </w:smartTag>
      <w:r w:rsidRPr="005D4006">
        <w:rPr>
          <w:rStyle w:val="FontStyle17"/>
        </w:rPr>
        <w:t>.г.» атласом «Новейшая история зарубежных стран» (стр. 18 – 19) расскажите о формировании военно-политических блоков в годы «холодной войны».</w:t>
      </w:r>
    </w:p>
    <w:p w14:paraId="79D622B0" w14:textId="77777777" w:rsidR="00110997" w:rsidRPr="005D4006" w:rsidRDefault="00110997" w:rsidP="00110997">
      <w:pPr>
        <w:pStyle w:val="Style5"/>
        <w:widowControl/>
        <w:spacing w:line="276" w:lineRule="auto"/>
        <w:ind w:firstLine="0"/>
        <w:rPr>
          <w:rStyle w:val="FontStyle17"/>
          <w:b/>
          <w:i/>
        </w:rPr>
      </w:pPr>
      <w:r w:rsidRPr="005D4006">
        <w:rPr>
          <w:rStyle w:val="FontStyle17"/>
          <w:i/>
        </w:rPr>
        <w:t xml:space="preserve">       Анализ исторических источников. Программные документы ООН, НАТО.</w:t>
      </w:r>
    </w:p>
    <w:p w14:paraId="26FDAE9B" w14:textId="77777777" w:rsidR="00110997" w:rsidRPr="005D4006" w:rsidRDefault="00110997" w:rsidP="00110997">
      <w:pPr>
        <w:pStyle w:val="Style5"/>
        <w:widowControl/>
        <w:spacing w:line="276" w:lineRule="auto"/>
        <w:rPr>
          <w:rStyle w:val="FontStyle17"/>
        </w:rPr>
      </w:pPr>
      <w:r w:rsidRPr="005D4006">
        <w:rPr>
          <w:rStyle w:val="FontStyle17"/>
        </w:rPr>
        <w:t xml:space="preserve">   А. Фрагмент программного документа НАТО.</w:t>
      </w:r>
    </w:p>
    <w:p w14:paraId="6D2033AB" w14:textId="77777777" w:rsidR="00110997" w:rsidRPr="005D4006" w:rsidRDefault="00110997" w:rsidP="00110997">
      <w:pPr>
        <w:pStyle w:val="Style5"/>
        <w:widowControl/>
        <w:spacing w:line="276" w:lineRule="auto"/>
        <w:ind w:left="720" w:firstLine="0"/>
        <w:rPr>
          <w:rStyle w:val="FontStyle17"/>
        </w:rPr>
      </w:pPr>
      <w:r w:rsidRPr="005D4006">
        <w:rPr>
          <w:rStyle w:val="FontStyle17"/>
        </w:rPr>
        <w:t>«Договаривающиеся стороны соглашаются, что вооружённое нападение против одной или нескольких из них в Европе или Северной Америке будет рассматриваться как нападение против всех них; и, как следствие этого, они соглашаются, что, если такое вооружённое нападение произойдёт, каждая из них…. Будет помогать стороне или сторонам, подвергшимся такому нападению, путём немедленного принятия… такого действия, какое ей представляется необходимым, включая применение вооружённой силы, чтобы восстановить и поддержать безопасность района северной части Атлантического океана».</w:t>
      </w:r>
    </w:p>
    <w:p w14:paraId="076B0C47" w14:textId="77777777" w:rsidR="00110997" w:rsidRPr="005D4006" w:rsidRDefault="00110997" w:rsidP="00110997">
      <w:pPr>
        <w:pStyle w:val="Style5"/>
        <w:widowControl/>
        <w:spacing w:line="276" w:lineRule="auto"/>
        <w:ind w:left="720" w:firstLine="0"/>
        <w:rPr>
          <w:rStyle w:val="FontStyle17"/>
        </w:rPr>
      </w:pPr>
      <w:r w:rsidRPr="005D4006">
        <w:rPr>
          <w:rStyle w:val="FontStyle17"/>
        </w:rPr>
        <w:t>Б. Фрагмент программного документа ОВД.</w:t>
      </w:r>
    </w:p>
    <w:p w14:paraId="30C2BBA9" w14:textId="77777777" w:rsidR="00110997" w:rsidRPr="005D4006" w:rsidRDefault="00110997" w:rsidP="00110997">
      <w:pPr>
        <w:pStyle w:val="Style5"/>
        <w:widowControl/>
        <w:spacing w:line="276" w:lineRule="auto"/>
        <w:ind w:left="720" w:firstLine="0"/>
        <w:rPr>
          <w:rStyle w:val="FontStyle17"/>
        </w:rPr>
      </w:pPr>
      <w:r w:rsidRPr="005D4006">
        <w:rPr>
          <w:rStyle w:val="FontStyle17"/>
        </w:rPr>
        <w:t xml:space="preserve">«Договаривающиеся стороны, вновь подтверждая своё стремление к созданию системы коллективной безопасности в Европе, основанной на участии в ней всех европейских государств, независимо от их общественного и государственного строя, что позволило бы объединить их усилия в интересах обеспечения мира в Европе, учитывая вместе с тем положение, которое создалось в Европе в результате ратификации Парижских соглашений, предусматривающих образование новой военной группировки в виде «западноевропейского союза» с участием </w:t>
      </w:r>
      <w:proofErr w:type="spellStart"/>
      <w:r w:rsidRPr="005D4006">
        <w:rPr>
          <w:rStyle w:val="FontStyle17"/>
        </w:rPr>
        <w:t>ремилитаризаруемой</w:t>
      </w:r>
      <w:proofErr w:type="spellEnd"/>
      <w:r w:rsidRPr="005D4006">
        <w:rPr>
          <w:rStyle w:val="FontStyle17"/>
        </w:rPr>
        <w:t xml:space="preserve"> Западной Германии и с включением её в Североатлантический блок…».</w:t>
      </w:r>
    </w:p>
    <w:p w14:paraId="39A62141" w14:textId="77777777" w:rsidR="00110997" w:rsidRPr="005D4006" w:rsidRDefault="00110997" w:rsidP="00110997">
      <w:pPr>
        <w:pStyle w:val="Style5"/>
        <w:widowControl/>
        <w:spacing w:line="276" w:lineRule="auto"/>
        <w:rPr>
          <w:rStyle w:val="FontStyle17"/>
        </w:rPr>
      </w:pPr>
      <w:r w:rsidRPr="005D4006">
        <w:rPr>
          <w:rStyle w:val="FontStyle17"/>
        </w:rPr>
        <w:t xml:space="preserve">    В. Из циркуляра ЦК ВКП(б), </w:t>
      </w:r>
      <w:smartTag w:uri="urn:schemas-microsoft-com:office:smarttags" w:element="metricconverter">
        <w:smartTagPr>
          <w:attr w:name="ProductID" w:val="1947 г"/>
        </w:smartTagPr>
        <w:r w:rsidRPr="005D4006">
          <w:rPr>
            <w:rStyle w:val="FontStyle17"/>
          </w:rPr>
          <w:t>1947 г</w:t>
        </w:r>
      </w:smartTag>
      <w:r w:rsidRPr="005D4006">
        <w:rPr>
          <w:rStyle w:val="FontStyle17"/>
        </w:rPr>
        <w:t>.</w:t>
      </w:r>
    </w:p>
    <w:p w14:paraId="355692CE" w14:textId="77777777" w:rsidR="00110997" w:rsidRPr="005D4006" w:rsidRDefault="00110997" w:rsidP="00110997">
      <w:pPr>
        <w:pStyle w:val="Style5"/>
        <w:widowControl/>
        <w:spacing w:line="276" w:lineRule="auto"/>
        <w:ind w:left="720" w:firstLine="0"/>
        <w:rPr>
          <w:rStyle w:val="FontStyle17"/>
        </w:rPr>
      </w:pPr>
      <w:r w:rsidRPr="005D4006">
        <w:rPr>
          <w:rStyle w:val="FontStyle17"/>
        </w:rPr>
        <w:t>«Полученные Советским правительством последние данные о характере (предстоящего) Парижского совещания от 12 июля выявили новые обстоятельства.</w:t>
      </w:r>
    </w:p>
    <w:p w14:paraId="554ABAA8" w14:textId="77777777" w:rsidR="00110997" w:rsidRPr="005D4006" w:rsidRDefault="00110997" w:rsidP="00110997">
      <w:pPr>
        <w:pStyle w:val="Style5"/>
        <w:widowControl/>
        <w:spacing w:line="276" w:lineRule="auto"/>
        <w:rPr>
          <w:rStyle w:val="FontStyle17"/>
        </w:rPr>
      </w:pPr>
      <w:r w:rsidRPr="005D4006">
        <w:rPr>
          <w:rStyle w:val="FontStyle17"/>
        </w:rPr>
        <w:t>….Под видом выработки плана восстановления Европы инициаторы совещания хотят на деле создать западный блок с включением в него Западной Германии. Ввиду этих обстоятельств                  ЦК ВКП(б)… предлагает отказаться от участия в совещании, то есть не посылать делегаций на совещание».</w:t>
      </w:r>
    </w:p>
    <w:p w14:paraId="2EE7A65C" w14:textId="77777777" w:rsidR="00110997" w:rsidRPr="005D4006" w:rsidRDefault="00110997" w:rsidP="00110997">
      <w:pPr>
        <w:pStyle w:val="Style5"/>
        <w:widowControl/>
        <w:spacing w:line="276" w:lineRule="auto"/>
        <w:ind w:left="720" w:firstLine="0"/>
        <w:rPr>
          <w:rStyle w:val="FontStyle17"/>
          <w:b/>
          <w:i/>
        </w:rPr>
      </w:pPr>
      <w:r w:rsidRPr="005D4006">
        <w:rPr>
          <w:rStyle w:val="FontStyle17"/>
          <w:i/>
        </w:rPr>
        <w:t xml:space="preserve">Вопрос к документам </w:t>
      </w:r>
    </w:p>
    <w:p w14:paraId="07E5DD69" w14:textId="77777777" w:rsidR="00110997" w:rsidRPr="005D4006" w:rsidRDefault="00110997" w:rsidP="00110997">
      <w:pPr>
        <w:pStyle w:val="Style5"/>
        <w:widowControl/>
        <w:spacing w:line="276" w:lineRule="auto"/>
        <w:ind w:left="720" w:firstLine="0"/>
        <w:rPr>
          <w:rStyle w:val="FontStyle17"/>
        </w:rPr>
      </w:pPr>
      <w:r w:rsidRPr="005D4006">
        <w:rPr>
          <w:rStyle w:val="FontStyle17"/>
        </w:rPr>
        <w:t>1. Какие положения данных документов свидетельствовали о начале «холодной войны»?</w:t>
      </w:r>
    </w:p>
    <w:p w14:paraId="186BAB49" w14:textId="77777777" w:rsidR="00110997" w:rsidRPr="005D4006" w:rsidRDefault="00110997" w:rsidP="00110997">
      <w:pPr>
        <w:spacing w:line="276" w:lineRule="auto"/>
        <w:ind w:left="720"/>
        <w:jc w:val="both"/>
      </w:pPr>
      <w:r w:rsidRPr="005D4006">
        <w:rPr>
          <w:rStyle w:val="FontStyle124"/>
        </w:rPr>
        <w:t>4. Изучение политических взглядов исторических деятелей  ведущих стран мира после Второй мировой войн на основе анализа исторического источника.</w:t>
      </w:r>
    </w:p>
    <w:p w14:paraId="7596D473" w14:textId="77777777" w:rsidR="00110997" w:rsidRPr="005D4006" w:rsidRDefault="00110997" w:rsidP="00110997">
      <w:pPr>
        <w:spacing w:line="276" w:lineRule="auto"/>
        <w:jc w:val="both"/>
        <w:rPr>
          <w:b/>
          <w:bCs/>
        </w:rPr>
      </w:pPr>
      <w:r w:rsidRPr="005D4006">
        <w:rPr>
          <w:b/>
          <w:bCs/>
        </w:rPr>
        <w:t xml:space="preserve">А. </w:t>
      </w:r>
      <w:r w:rsidRPr="005D4006">
        <w:rPr>
          <w:bCs/>
        </w:rPr>
        <w:t xml:space="preserve">Из речи У.Черчилля 5 марта </w:t>
      </w:r>
      <w:smartTag w:uri="urn:schemas-microsoft-com:office:smarttags" w:element="metricconverter">
        <w:smartTagPr>
          <w:attr w:name="ProductID" w:val="1946 г"/>
        </w:smartTagPr>
        <w:r w:rsidRPr="005D4006">
          <w:rPr>
            <w:bCs/>
          </w:rPr>
          <w:t>1946 г</w:t>
        </w:r>
      </w:smartTag>
      <w:r w:rsidRPr="005D4006">
        <w:rPr>
          <w:bCs/>
        </w:rPr>
        <w:t>.</w:t>
      </w:r>
    </w:p>
    <w:p w14:paraId="3661442D" w14:textId="77777777" w:rsidR="00110997" w:rsidRPr="005D4006" w:rsidRDefault="00110997" w:rsidP="00110997">
      <w:pPr>
        <w:spacing w:line="276" w:lineRule="auto"/>
        <w:ind w:left="360"/>
        <w:jc w:val="both"/>
        <w:rPr>
          <w:bCs/>
        </w:rPr>
      </w:pPr>
      <w:r w:rsidRPr="005D4006">
        <w:rPr>
          <w:bCs/>
        </w:rPr>
        <w:t>«От Щетина на Балтике до Триеста на Адриатике поперёк континента опустился железный занавес. За этой чертой лежать все столицы старых государств Центральной и Восточной Европы… Все эти знаменитые города и люди, живущие вокруг них, лежат в советской сфере и все они подчинены весьма высокой и всёвозрастающей степени контроля из Москвы…».</w:t>
      </w:r>
    </w:p>
    <w:p w14:paraId="4C814AB0" w14:textId="77777777" w:rsidR="00110997" w:rsidRPr="005D4006" w:rsidRDefault="00110997" w:rsidP="00110997">
      <w:pPr>
        <w:pStyle w:val="Style5"/>
        <w:widowControl/>
        <w:spacing w:line="276" w:lineRule="auto"/>
        <w:ind w:left="360" w:firstLine="0"/>
        <w:rPr>
          <w:rStyle w:val="FontStyle17"/>
          <w:i/>
        </w:rPr>
      </w:pPr>
      <w:r w:rsidRPr="005D4006">
        <w:rPr>
          <w:rStyle w:val="FontStyle17"/>
          <w:i/>
        </w:rPr>
        <w:t>Вопрос к документу</w:t>
      </w:r>
    </w:p>
    <w:p w14:paraId="171B21B3" w14:textId="77777777" w:rsidR="00110997" w:rsidRPr="005D4006" w:rsidRDefault="00110997" w:rsidP="00110997">
      <w:pPr>
        <w:pStyle w:val="Style5"/>
        <w:widowControl/>
        <w:spacing w:line="276" w:lineRule="auto"/>
        <w:ind w:left="360" w:firstLine="0"/>
        <w:rPr>
          <w:rStyle w:val="FontStyle17"/>
        </w:rPr>
      </w:pPr>
      <w:r w:rsidRPr="005D4006">
        <w:rPr>
          <w:rStyle w:val="FontStyle17"/>
        </w:rPr>
        <w:t>1. Какие опасности  для послевоенной Европе выделяет в совей речи У.Черчилль?</w:t>
      </w:r>
    </w:p>
    <w:p w14:paraId="06E888C0" w14:textId="77777777" w:rsidR="00110997" w:rsidRPr="005D4006" w:rsidRDefault="00110997" w:rsidP="00110997">
      <w:pPr>
        <w:pStyle w:val="25"/>
        <w:keepNext/>
        <w:keepLines/>
        <w:shd w:val="clear" w:color="auto" w:fill="auto"/>
        <w:spacing w:before="0" w:after="0" w:line="240" w:lineRule="auto"/>
        <w:ind w:firstLine="0"/>
        <w:jc w:val="left"/>
        <w:rPr>
          <w:b/>
          <w:sz w:val="24"/>
          <w:szCs w:val="24"/>
        </w:rPr>
      </w:pPr>
      <w:r w:rsidRPr="005D4006">
        <w:rPr>
          <w:b/>
          <w:sz w:val="24"/>
          <w:szCs w:val="24"/>
        </w:rPr>
        <w:lastRenderedPageBreak/>
        <w:t>Критерии оценивания:</w:t>
      </w:r>
    </w:p>
    <w:p w14:paraId="21D2F47C" w14:textId="77777777" w:rsidR="00110997" w:rsidRPr="005D4006" w:rsidRDefault="00110997" w:rsidP="00110997">
      <w:pPr>
        <w:pStyle w:val="5"/>
        <w:shd w:val="clear" w:color="auto" w:fill="auto"/>
        <w:spacing w:line="240" w:lineRule="auto"/>
        <w:ind w:left="80" w:right="80" w:firstLine="0"/>
        <w:jc w:val="both"/>
        <w:rPr>
          <w:sz w:val="24"/>
          <w:szCs w:val="24"/>
        </w:rPr>
      </w:pPr>
      <w:r w:rsidRPr="005D4006">
        <w:rPr>
          <w:rStyle w:val="af5"/>
          <w:sz w:val="24"/>
          <w:szCs w:val="24"/>
        </w:rPr>
        <w:t>5 баллов</w:t>
      </w:r>
      <w:r w:rsidRPr="005D4006">
        <w:rPr>
          <w:sz w:val="24"/>
          <w:szCs w:val="24"/>
        </w:rPr>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34F9FE82" w14:textId="77777777" w:rsidR="00110997" w:rsidRPr="005D4006" w:rsidRDefault="00110997" w:rsidP="00110997">
      <w:pPr>
        <w:pStyle w:val="5"/>
        <w:shd w:val="clear" w:color="auto" w:fill="auto"/>
        <w:spacing w:line="240" w:lineRule="auto"/>
        <w:ind w:left="80" w:right="80" w:firstLine="0"/>
        <w:jc w:val="both"/>
        <w:rPr>
          <w:sz w:val="24"/>
          <w:szCs w:val="24"/>
        </w:rPr>
      </w:pPr>
      <w:r w:rsidRPr="005D4006">
        <w:rPr>
          <w:rStyle w:val="af5"/>
          <w:sz w:val="24"/>
          <w:szCs w:val="24"/>
        </w:rPr>
        <w:t>4 балла</w:t>
      </w:r>
      <w:r w:rsidRPr="005D4006">
        <w:rPr>
          <w:sz w:val="24"/>
          <w:szCs w:val="24"/>
        </w:rPr>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75A5834F" w14:textId="77777777" w:rsidR="00110997" w:rsidRPr="005D4006" w:rsidRDefault="00110997" w:rsidP="00110997">
      <w:pPr>
        <w:pStyle w:val="5"/>
        <w:shd w:val="clear" w:color="auto" w:fill="auto"/>
        <w:spacing w:line="240" w:lineRule="auto"/>
        <w:ind w:left="80" w:right="80" w:firstLine="0"/>
        <w:jc w:val="both"/>
        <w:rPr>
          <w:sz w:val="24"/>
          <w:szCs w:val="24"/>
        </w:rPr>
      </w:pPr>
      <w:r w:rsidRPr="005D4006">
        <w:rPr>
          <w:rStyle w:val="af5"/>
          <w:sz w:val="24"/>
          <w:szCs w:val="24"/>
        </w:rPr>
        <w:t>3 балла</w:t>
      </w:r>
      <w:r w:rsidRPr="005D4006">
        <w:rPr>
          <w:sz w:val="24"/>
          <w:szCs w:val="24"/>
        </w:rPr>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69AB75D7" w14:textId="77777777" w:rsidR="00110997" w:rsidRPr="005D4006" w:rsidRDefault="00110997" w:rsidP="00110997">
      <w:pPr>
        <w:pStyle w:val="5"/>
        <w:shd w:val="clear" w:color="auto" w:fill="auto"/>
        <w:spacing w:line="240" w:lineRule="auto"/>
        <w:ind w:left="80" w:right="80" w:firstLine="0"/>
        <w:jc w:val="both"/>
        <w:rPr>
          <w:sz w:val="24"/>
          <w:szCs w:val="24"/>
        </w:rPr>
      </w:pPr>
      <w:r w:rsidRPr="005D4006">
        <w:rPr>
          <w:rStyle w:val="af5"/>
          <w:sz w:val="24"/>
          <w:szCs w:val="24"/>
        </w:rPr>
        <w:t>2 балла</w:t>
      </w:r>
      <w:r w:rsidRPr="005D4006">
        <w:rPr>
          <w:sz w:val="24"/>
          <w:szCs w:val="24"/>
        </w:rPr>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71D4BAF4" w14:textId="77777777" w:rsidR="00110997" w:rsidRPr="005D4006" w:rsidRDefault="00110997" w:rsidP="00110997">
      <w:pPr>
        <w:pStyle w:val="5"/>
        <w:shd w:val="clear" w:color="auto" w:fill="auto"/>
        <w:spacing w:line="240" w:lineRule="auto"/>
        <w:ind w:left="80" w:right="80" w:firstLine="0"/>
        <w:jc w:val="both"/>
        <w:rPr>
          <w:sz w:val="24"/>
          <w:szCs w:val="24"/>
        </w:rPr>
      </w:pPr>
    </w:p>
    <w:p w14:paraId="09151A88" w14:textId="77777777" w:rsidR="00110997" w:rsidRDefault="00110997" w:rsidP="00110997">
      <w:pPr>
        <w:tabs>
          <w:tab w:val="left" w:pos="2295"/>
        </w:tabs>
        <w:ind w:firstLine="709"/>
        <w:jc w:val="center"/>
        <w:rPr>
          <w:b/>
        </w:rPr>
      </w:pPr>
      <w:r w:rsidRPr="005D4006">
        <w:rPr>
          <w:b/>
        </w:rPr>
        <w:t>Практическое занятие № 14</w:t>
      </w:r>
    </w:p>
    <w:p w14:paraId="09A77880" w14:textId="77777777" w:rsidR="00110997" w:rsidRPr="005D4006" w:rsidRDefault="00110997" w:rsidP="00110997">
      <w:pPr>
        <w:tabs>
          <w:tab w:val="left" w:pos="2295"/>
        </w:tabs>
        <w:ind w:firstLine="709"/>
        <w:jc w:val="center"/>
        <w:rPr>
          <w:b/>
        </w:rPr>
      </w:pPr>
    </w:p>
    <w:p w14:paraId="78C6769A" w14:textId="77777777" w:rsidR="00110997" w:rsidRPr="00821EB6" w:rsidRDefault="00110997" w:rsidP="00110997">
      <w:pPr>
        <w:pStyle w:val="a7"/>
        <w:spacing w:after="0"/>
        <w:jc w:val="both"/>
        <w:rPr>
          <w:b/>
          <w:bCs/>
          <w:color w:val="000000"/>
        </w:rPr>
      </w:pPr>
      <w:r w:rsidRPr="00821EB6">
        <w:rPr>
          <w:b/>
        </w:rPr>
        <w:t xml:space="preserve">Раздел 4. </w:t>
      </w:r>
      <w:r w:rsidRPr="00821EB6">
        <w:rPr>
          <w:b/>
          <w:bCs/>
          <w:color w:val="000000"/>
        </w:rPr>
        <w:t>СССР в 1945–1991 годы. Послевоенный мир</w:t>
      </w:r>
    </w:p>
    <w:p w14:paraId="70C0E34F" w14:textId="77777777" w:rsidR="00110997" w:rsidRPr="00821EB6" w:rsidRDefault="00110997" w:rsidP="00110997">
      <w:pPr>
        <w:spacing w:line="23" w:lineRule="atLeast"/>
        <w:rPr>
          <w:b/>
        </w:rPr>
      </w:pPr>
      <w:r w:rsidRPr="00821EB6">
        <w:rPr>
          <w:b/>
        </w:rPr>
        <w:t xml:space="preserve">Тема 4.3.  </w:t>
      </w:r>
      <w:r w:rsidRPr="00821EB6">
        <w:t>СССР</w:t>
      </w:r>
      <w:r w:rsidRPr="00821EB6">
        <w:rPr>
          <w:b/>
        </w:rPr>
        <w:t xml:space="preserve"> </w:t>
      </w:r>
      <w:r w:rsidRPr="00821EB6">
        <w:t>в середине 1950-х – первой половине 1960-х гг.</w:t>
      </w:r>
    </w:p>
    <w:p w14:paraId="32DD4729" w14:textId="77777777" w:rsidR="00110997" w:rsidRPr="005D4006" w:rsidRDefault="00110997" w:rsidP="00110997">
      <w:pPr>
        <w:jc w:val="both"/>
        <w:rPr>
          <w:b/>
        </w:rPr>
      </w:pPr>
      <w:r w:rsidRPr="005D4006">
        <w:rPr>
          <w:b/>
        </w:rPr>
        <w:t xml:space="preserve">Тема практического занятия:  </w:t>
      </w:r>
      <w:r w:rsidRPr="005D4006">
        <w:t>Общественно-политическое развитие СССР в условиях «оттепели». Научно-техническая революция в СССР. Дискуссия по методу «</w:t>
      </w:r>
      <w:proofErr w:type="spellStart"/>
      <w:r w:rsidRPr="005D4006">
        <w:t>метаплана</w:t>
      </w:r>
      <w:proofErr w:type="spellEnd"/>
      <w:r w:rsidRPr="005D4006">
        <w:t>»</w:t>
      </w:r>
    </w:p>
    <w:p w14:paraId="6DFFB44D" w14:textId="77777777" w:rsidR="00110997" w:rsidRPr="005D4006" w:rsidRDefault="00110997" w:rsidP="00110997">
      <w:pPr>
        <w:jc w:val="both"/>
        <w:rPr>
          <w:b/>
        </w:rPr>
      </w:pPr>
      <w:r w:rsidRPr="005D4006">
        <w:rPr>
          <w:b/>
        </w:rPr>
        <w:t>Цель занятия:</w:t>
      </w:r>
    </w:p>
    <w:p w14:paraId="05B4E7F6" w14:textId="77777777" w:rsidR="00110997" w:rsidRPr="005D4006" w:rsidRDefault="00110997" w:rsidP="00110997">
      <w:pPr>
        <w:widowControl w:val="0"/>
        <w:autoSpaceDE w:val="0"/>
        <w:autoSpaceDN w:val="0"/>
        <w:adjustRightInd w:val="0"/>
        <w:spacing w:line="276" w:lineRule="auto"/>
        <w:ind w:firstLine="709"/>
        <w:jc w:val="both"/>
      </w:pPr>
      <w:r w:rsidRPr="005D4006">
        <w:t xml:space="preserve">- </w:t>
      </w:r>
      <w:r w:rsidRPr="005D4006">
        <w:rPr>
          <w:u w:val="single"/>
        </w:rPr>
        <w:t>образовательные</w:t>
      </w:r>
      <w:r w:rsidRPr="005D4006">
        <w:t>: рассмотреть изменения, произошедшие в мире, знать сущность достижений научно-технического прогресса, практических сфер его применения;</w:t>
      </w:r>
    </w:p>
    <w:p w14:paraId="083370C2" w14:textId="77777777" w:rsidR="00110997" w:rsidRPr="005D4006" w:rsidRDefault="00110997" w:rsidP="00110997">
      <w:pPr>
        <w:widowControl w:val="0"/>
        <w:autoSpaceDE w:val="0"/>
        <w:autoSpaceDN w:val="0"/>
        <w:adjustRightInd w:val="0"/>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38797248"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262209A7" w14:textId="77777777" w:rsidR="00110997" w:rsidRDefault="00110997" w:rsidP="00110997">
      <w:pPr>
        <w:pStyle w:val="a7"/>
        <w:spacing w:after="0"/>
        <w:jc w:val="both"/>
        <w:rPr>
          <w:b/>
        </w:rPr>
      </w:pPr>
      <w:r w:rsidRPr="005D4006">
        <w:rPr>
          <w:b/>
        </w:rPr>
        <w:t>Формируемые общие и профессиональные компетенции:</w:t>
      </w:r>
      <w:r>
        <w:rPr>
          <w:b/>
        </w:rPr>
        <w:t xml:space="preserve"> </w:t>
      </w:r>
    </w:p>
    <w:p w14:paraId="02D908D0" w14:textId="77777777" w:rsidR="00110997" w:rsidRPr="000264DA" w:rsidRDefault="00110997" w:rsidP="00110997">
      <w:pPr>
        <w:pStyle w:val="a7"/>
        <w:spacing w:after="0"/>
        <w:jc w:val="both"/>
      </w:pPr>
      <w:r w:rsidRPr="000264DA">
        <w:t>ОК 02, ОК 04, ОК 05, ОК 06</w:t>
      </w:r>
    </w:p>
    <w:p w14:paraId="5B33CF6E" w14:textId="77777777" w:rsidR="00110997" w:rsidRPr="005D4006" w:rsidRDefault="00110997" w:rsidP="00110997">
      <w:pPr>
        <w:shd w:val="clear" w:color="auto" w:fill="FFFFFF"/>
        <w:spacing w:line="276" w:lineRule="auto"/>
        <w:jc w:val="both"/>
        <w:rPr>
          <w:b/>
          <w:bCs/>
        </w:rPr>
      </w:pPr>
      <w:r w:rsidRPr="005D4006">
        <w:rPr>
          <w:b/>
          <w:bCs/>
        </w:rPr>
        <w:t>Вопросы для рассмотрения на семинарском занятии:</w:t>
      </w:r>
    </w:p>
    <w:p w14:paraId="6DA98DD2" w14:textId="77777777" w:rsidR="00110997" w:rsidRPr="005D4006" w:rsidRDefault="00110997" w:rsidP="00BB418A">
      <w:pPr>
        <w:pStyle w:val="a5"/>
        <w:numPr>
          <w:ilvl w:val="0"/>
          <w:numId w:val="51"/>
        </w:numPr>
        <w:autoSpaceDE w:val="0"/>
        <w:autoSpaceDN w:val="0"/>
        <w:adjustRightInd w:val="0"/>
        <w:spacing w:after="200" w:line="276" w:lineRule="auto"/>
        <w:jc w:val="both"/>
      </w:pPr>
      <w:r w:rsidRPr="005D4006">
        <w:rPr>
          <w:rFonts w:eastAsiaTheme="minorHAnsi"/>
        </w:rPr>
        <w:t>Дать характеристику экономической политике в СССР в период «оттепели».</w:t>
      </w:r>
    </w:p>
    <w:p w14:paraId="1CB2A07C" w14:textId="77777777" w:rsidR="00110997" w:rsidRPr="005D4006" w:rsidRDefault="00110997" w:rsidP="00BB418A">
      <w:pPr>
        <w:pStyle w:val="a5"/>
        <w:numPr>
          <w:ilvl w:val="0"/>
          <w:numId w:val="51"/>
        </w:numPr>
        <w:autoSpaceDE w:val="0"/>
        <w:autoSpaceDN w:val="0"/>
        <w:adjustRightInd w:val="0"/>
        <w:spacing w:after="200" w:line="276" w:lineRule="auto"/>
        <w:jc w:val="both"/>
      </w:pPr>
      <w:r w:rsidRPr="005D4006">
        <w:rPr>
          <w:rFonts w:eastAsiaTheme="minorHAnsi"/>
        </w:rPr>
        <w:t xml:space="preserve">. В чем выразилась политика десталинизации на </w:t>
      </w:r>
      <w:r w:rsidRPr="005D4006">
        <w:rPr>
          <w:rFonts w:eastAsiaTheme="minorHAnsi"/>
          <w:lang w:val="en-US"/>
        </w:rPr>
        <w:t>XXII</w:t>
      </w:r>
      <w:r w:rsidRPr="005D4006">
        <w:rPr>
          <w:rFonts w:eastAsiaTheme="minorHAnsi"/>
        </w:rPr>
        <w:t xml:space="preserve"> съезде КПСС.</w:t>
      </w:r>
    </w:p>
    <w:p w14:paraId="0BC37DCE" w14:textId="77777777" w:rsidR="00110997" w:rsidRPr="00615BF2" w:rsidRDefault="00110997" w:rsidP="00BB418A">
      <w:pPr>
        <w:pStyle w:val="a5"/>
        <w:numPr>
          <w:ilvl w:val="0"/>
          <w:numId w:val="51"/>
        </w:numPr>
        <w:autoSpaceDE w:val="0"/>
        <w:autoSpaceDN w:val="0"/>
        <w:adjustRightInd w:val="0"/>
        <w:spacing w:line="276" w:lineRule="auto"/>
        <w:jc w:val="both"/>
      </w:pPr>
      <w:r w:rsidRPr="005D4006">
        <w:rPr>
          <w:rFonts w:eastAsiaTheme="minorHAnsi"/>
        </w:rPr>
        <w:t xml:space="preserve">Какие  положения содержались в Новой программе партии, принятой  на </w:t>
      </w:r>
      <w:r w:rsidRPr="005D4006">
        <w:rPr>
          <w:rFonts w:eastAsiaTheme="minorHAnsi"/>
          <w:lang w:val="en-US"/>
        </w:rPr>
        <w:t>XXII</w:t>
      </w:r>
      <w:r w:rsidRPr="005D4006">
        <w:rPr>
          <w:rFonts w:eastAsiaTheme="minorHAnsi"/>
        </w:rPr>
        <w:t xml:space="preserve"> съезде КПСС?</w:t>
      </w:r>
    </w:p>
    <w:p w14:paraId="65BE099F" w14:textId="77777777" w:rsidR="00110997" w:rsidRPr="00615BF2" w:rsidRDefault="00110997" w:rsidP="00BB418A">
      <w:pPr>
        <w:pStyle w:val="a3"/>
        <w:numPr>
          <w:ilvl w:val="0"/>
          <w:numId w:val="51"/>
        </w:numPr>
        <w:rPr>
          <w:sz w:val="22"/>
          <w:szCs w:val="22"/>
        </w:rPr>
      </w:pPr>
      <w:r w:rsidRPr="00443E41">
        <w:rPr>
          <w:sz w:val="22"/>
          <w:szCs w:val="22"/>
        </w:rPr>
        <w:t>Каковы результаты реформ, проведенных в стране в 1953-1964 гг.? В чем проявилась их непоследовательность и противоречивость?</w:t>
      </w:r>
    </w:p>
    <w:p w14:paraId="46840508" w14:textId="77777777" w:rsidR="00110997" w:rsidRPr="005D4006" w:rsidRDefault="00110997" w:rsidP="00BB418A">
      <w:pPr>
        <w:pStyle w:val="a5"/>
        <w:numPr>
          <w:ilvl w:val="0"/>
          <w:numId w:val="51"/>
        </w:numPr>
        <w:autoSpaceDE w:val="0"/>
        <w:autoSpaceDN w:val="0"/>
        <w:adjustRightInd w:val="0"/>
        <w:spacing w:after="200" w:line="276" w:lineRule="auto"/>
        <w:jc w:val="both"/>
      </w:pPr>
      <w:r w:rsidRPr="005D4006">
        <w:rPr>
          <w:rFonts w:eastAsiaTheme="minorHAnsi"/>
        </w:rPr>
        <w:t>Какие новые тенденции наметились в  духовной жизни советского общества.</w:t>
      </w:r>
    </w:p>
    <w:p w14:paraId="51C1EFCD" w14:textId="77777777" w:rsidR="00110997" w:rsidRPr="005D4006" w:rsidRDefault="00110997" w:rsidP="00BB418A">
      <w:pPr>
        <w:pStyle w:val="a5"/>
        <w:numPr>
          <w:ilvl w:val="0"/>
          <w:numId w:val="51"/>
        </w:numPr>
        <w:autoSpaceDE w:val="0"/>
        <w:autoSpaceDN w:val="0"/>
        <w:adjustRightInd w:val="0"/>
        <w:spacing w:after="200" w:line="276" w:lineRule="auto"/>
        <w:jc w:val="both"/>
      </w:pPr>
      <w:r w:rsidRPr="005D4006">
        <w:t>Дать характеристику достижениям научно-технического прогресса в 60-70- е годы в СССР</w:t>
      </w:r>
    </w:p>
    <w:p w14:paraId="18197AE5" w14:textId="77777777" w:rsidR="00110997" w:rsidRPr="00615BF2" w:rsidRDefault="00110997" w:rsidP="00BB418A">
      <w:pPr>
        <w:pStyle w:val="a5"/>
        <w:numPr>
          <w:ilvl w:val="0"/>
          <w:numId w:val="51"/>
        </w:numPr>
        <w:autoSpaceDE w:val="0"/>
        <w:autoSpaceDN w:val="0"/>
        <w:adjustRightInd w:val="0"/>
        <w:spacing w:line="276" w:lineRule="auto"/>
        <w:jc w:val="both"/>
      </w:pPr>
      <w:r w:rsidRPr="005D4006">
        <w:t>Биография Ю.А. Гагарина. Путь в космическое пространств</w:t>
      </w:r>
      <w:r>
        <w:t>о</w:t>
      </w:r>
    </w:p>
    <w:p w14:paraId="248C5A7E" w14:textId="77777777" w:rsidR="00110997" w:rsidRPr="005D4006" w:rsidRDefault="00110997" w:rsidP="00110997">
      <w:pPr>
        <w:autoSpaceDE w:val="0"/>
        <w:autoSpaceDN w:val="0"/>
        <w:adjustRightInd w:val="0"/>
        <w:spacing w:line="276" w:lineRule="auto"/>
        <w:jc w:val="both"/>
      </w:pPr>
      <w:r w:rsidRPr="005D4006">
        <w:rPr>
          <w:b/>
        </w:rPr>
        <w:t>Форма отчетности по занятию</w:t>
      </w:r>
      <w:r w:rsidRPr="005D4006">
        <w:t>: проверка презентаций</w:t>
      </w:r>
    </w:p>
    <w:p w14:paraId="37784933" w14:textId="77777777" w:rsidR="00110997" w:rsidRPr="005D4006" w:rsidRDefault="00110997" w:rsidP="00110997">
      <w:pPr>
        <w:spacing w:line="276" w:lineRule="auto"/>
        <w:jc w:val="both"/>
        <w:rPr>
          <w:b/>
        </w:rPr>
      </w:pPr>
      <w:r w:rsidRPr="005D4006">
        <w:rPr>
          <w:b/>
        </w:rPr>
        <w:t>Последовательность выполнения работы:</w:t>
      </w:r>
    </w:p>
    <w:p w14:paraId="1C9CF090" w14:textId="77777777" w:rsidR="00110997" w:rsidRPr="005D4006" w:rsidRDefault="00110997" w:rsidP="00110997">
      <w:pPr>
        <w:spacing w:line="276" w:lineRule="auto"/>
        <w:jc w:val="both"/>
      </w:pPr>
      <w:r w:rsidRPr="005D4006">
        <w:t>1) Анализ  исторических  источников.</w:t>
      </w:r>
    </w:p>
    <w:p w14:paraId="4BC57F48" w14:textId="77777777" w:rsidR="00110997" w:rsidRPr="005D4006" w:rsidRDefault="00110997" w:rsidP="00110997">
      <w:pPr>
        <w:widowControl w:val="0"/>
        <w:autoSpaceDE w:val="0"/>
        <w:autoSpaceDN w:val="0"/>
        <w:adjustRightInd w:val="0"/>
        <w:spacing w:line="276" w:lineRule="auto"/>
        <w:jc w:val="both"/>
      </w:pPr>
      <w:r w:rsidRPr="005D4006">
        <w:t>2) Ответ на поставленные вопросы, отчет по презентациям.</w:t>
      </w:r>
    </w:p>
    <w:p w14:paraId="72B0C51F" w14:textId="77777777" w:rsidR="00110997" w:rsidRPr="005D4006" w:rsidRDefault="00110997" w:rsidP="00110997">
      <w:pPr>
        <w:spacing w:line="23" w:lineRule="atLeast"/>
        <w:ind w:firstLine="236"/>
        <w:contextualSpacing/>
        <w:jc w:val="both"/>
      </w:pPr>
      <w:r w:rsidRPr="005D4006">
        <w:rPr>
          <w:b/>
        </w:rPr>
        <w:t xml:space="preserve">Краткие теоретические сведения: </w:t>
      </w:r>
      <w:r w:rsidRPr="005D4006">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w:t>
      </w:r>
      <w:r w:rsidRPr="005D4006">
        <w:lastRenderedPageBreak/>
        <w:t>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p w14:paraId="0287198C" w14:textId="77777777" w:rsidR="00110997" w:rsidRPr="005D4006" w:rsidRDefault="00110997" w:rsidP="00110997">
      <w:pPr>
        <w:spacing w:line="23" w:lineRule="atLeast"/>
        <w:ind w:firstLine="236"/>
        <w:contextualSpacing/>
        <w:jc w:val="both"/>
      </w:pPr>
      <w:r w:rsidRPr="005D4006">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w:t>
      </w:r>
      <w:proofErr w:type="spellStart"/>
      <w:r w:rsidRPr="005D4006">
        <w:t>Приоткрытие</w:t>
      </w:r>
      <w:proofErr w:type="spellEnd"/>
      <w:r w:rsidRPr="005D4006">
        <w:t xml:space="preserve">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p w14:paraId="13EBB6E6" w14:textId="77777777" w:rsidR="00110997" w:rsidRPr="005D4006" w:rsidRDefault="00110997" w:rsidP="00110997">
      <w:pPr>
        <w:spacing w:line="23" w:lineRule="atLeast"/>
        <w:ind w:firstLine="236"/>
        <w:contextualSpacing/>
        <w:jc w:val="both"/>
      </w:pPr>
      <w:r w:rsidRPr="005D4006">
        <w:t>Социально-экономическое развитие СССР. "Догнать и перегнать Америку". Попытки решения продовольственной проблемы. Освоение целинных земель.</w:t>
      </w:r>
    </w:p>
    <w:p w14:paraId="54D46162" w14:textId="77777777" w:rsidR="00110997" w:rsidRPr="005D4006" w:rsidRDefault="00110997" w:rsidP="00110997">
      <w:pPr>
        <w:spacing w:line="23" w:lineRule="atLeast"/>
        <w:ind w:firstLine="236"/>
        <w:contextualSpacing/>
        <w:jc w:val="both"/>
      </w:pPr>
      <w:r w:rsidRPr="005D4006">
        <w:t>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w:t>
      </w:r>
    </w:p>
    <w:p w14:paraId="72A8D68C" w14:textId="77777777" w:rsidR="00110997" w:rsidRPr="005D4006" w:rsidRDefault="00110997" w:rsidP="00110997">
      <w:pPr>
        <w:spacing w:line="23" w:lineRule="atLeast"/>
        <w:ind w:firstLine="236"/>
        <w:contextualSpacing/>
        <w:jc w:val="both"/>
      </w:pPr>
      <w:r w:rsidRPr="005D4006">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p w14:paraId="523BB2EB" w14:textId="77777777" w:rsidR="00110997" w:rsidRPr="005D4006" w:rsidRDefault="00110997" w:rsidP="00110997">
      <w:pPr>
        <w:spacing w:line="23" w:lineRule="atLeast"/>
        <w:ind w:firstLine="236"/>
        <w:contextualSpacing/>
        <w:jc w:val="both"/>
      </w:pPr>
      <w:r w:rsidRPr="005D4006">
        <w:t>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p w14:paraId="574BB72A" w14:textId="77777777" w:rsidR="00110997" w:rsidRPr="005D4006" w:rsidRDefault="00110997" w:rsidP="00110997">
      <w:pPr>
        <w:spacing w:line="23" w:lineRule="atLeast"/>
        <w:ind w:firstLine="236"/>
        <w:contextualSpacing/>
        <w:jc w:val="both"/>
      </w:pPr>
      <w:r w:rsidRPr="005D4006">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14:paraId="0EBE9F47" w14:textId="77777777" w:rsidR="00110997" w:rsidRPr="005D4006" w:rsidRDefault="00110997" w:rsidP="00110997">
      <w:pPr>
        <w:spacing w:line="276" w:lineRule="auto"/>
        <w:ind w:left="-7"/>
        <w:jc w:val="both"/>
        <w:rPr>
          <w:rFonts w:eastAsiaTheme="minorHAnsi"/>
          <w:lang w:eastAsia="en-US"/>
        </w:rPr>
      </w:pPr>
      <w:r w:rsidRPr="005D4006">
        <w:t>Конец оттепели. Нарастание негативных тенденций в обществе. Кризис доверия власти. Новочеркасские события. Смещение Н.С. Хрущева</w:t>
      </w:r>
    </w:p>
    <w:p w14:paraId="41F1122D" w14:textId="77777777" w:rsidR="00110997" w:rsidRPr="005D4006" w:rsidRDefault="00110997" w:rsidP="00110997">
      <w:pPr>
        <w:autoSpaceDE w:val="0"/>
        <w:autoSpaceDN w:val="0"/>
        <w:adjustRightInd w:val="0"/>
        <w:spacing w:line="276" w:lineRule="auto"/>
        <w:jc w:val="both"/>
        <w:rPr>
          <w:rFonts w:eastAsia="Calibri"/>
          <w:b/>
          <w:bCs/>
        </w:rPr>
      </w:pPr>
      <w:r>
        <w:rPr>
          <w:rFonts w:eastAsia="Calibri"/>
          <w:b/>
        </w:rPr>
        <w:t>Задание 1. Подготовить презентации</w:t>
      </w:r>
      <w:r w:rsidRPr="005D4006">
        <w:rPr>
          <w:rFonts w:eastAsia="Calibri"/>
          <w:b/>
        </w:rPr>
        <w:t xml:space="preserve"> на темы: «Научные открытия в 60-70 –е г.г. в СССР». «Полет Ю.А. Гагарина в космос»</w:t>
      </w:r>
    </w:p>
    <w:p w14:paraId="585328B4" w14:textId="77777777" w:rsidR="00110997" w:rsidRPr="005D4006" w:rsidRDefault="00110997" w:rsidP="00110997">
      <w:pPr>
        <w:widowControl w:val="0"/>
        <w:autoSpaceDE w:val="0"/>
        <w:autoSpaceDN w:val="0"/>
        <w:adjustRightInd w:val="0"/>
        <w:spacing w:line="276" w:lineRule="auto"/>
        <w:ind w:firstLine="567"/>
        <w:jc w:val="both"/>
        <w:rPr>
          <w:rFonts w:eastAsia="Calibri"/>
          <w:b/>
        </w:rPr>
      </w:pPr>
      <w:r w:rsidRPr="005D4006">
        <w:rPr>
          <w:rFonts w:eastAsia="Calibri"/>
          <w:b/>
        </w:rPr>
        <w:t xml:space="preserve">Последовательность выполнения: </w:t>
      </w:r>
      <w:r w:rsidRPr="005D4006">
        <w:rPr>
          <w:i/>
          <w:iCs/>
        </w:rPr>
        <w:t>Рассмотрение  и анализ фото и кино материалов по различным аспектам научно-технического прогресса (презентаций)</w:t>
      </w:r>
    </w:p>
    <w:p w14:paraId="094D71DD" w14:textId="77777777" w:rsidR="00110997" w:rsidRPr="005D4006" w:rsidRDefault="00110997" w:rsidP="00110997">
      <w:pPr>
        <w:widowControl w:val="0"/>
        <w:autoSpaceDE w:val="0"/>
        <w:autoSpaceDN w:val="0"/>
        <w:adjustRightInd w:val="0"/>
        <w:spacing w:line="276" w:lineRule="auto"/>
        <w:jc w:val="both"/>
        <w:rPr>
          <w:b/>
        </w:rPr>
      </w:pPr>
      <w:r w:rsidRPr="005D4006">
        <w:rPr>
          <w:b/>
        </w:rPr>
        <w:t>Задание 2. Ответ на поставленные вопросы.</w:t>
      </w:r>
    </w:p>
    <w:p w14:paraId="7B15D10C" w14:textId="77777777" w:rsidR="00110997" w:rsidRPr="005D4006" w:rsidRDefault="00110997" w:rsidP="00BB418A">
      <w:pPr>
        <w:numPr>
          <w:ilvl w:val="0"/>
          <w:numId w:val="50"/>
        </w:numPr>
        <w:autoSpaceDE w:val="0"/>
        <w:autoSpaceDN w:val="0"/>
        <w:adjustRightInd w:val="0"/>
        <w:spacing w:line="276" w:lineRule="auto"/>
        <w:jc w:val="both"/>
      </w:pPr>
      <w:r w:rsidRPr="005D4006">
        <w:rPr>
          <w:rFonts w:eastAsiaTheme="minorHAnsi"/>
          <w:lang w:eastAsia="en-US"/>
        </w:rPr>
        <w:t>Дать характеристику экономической политике в СССР в период «оттепели».</w:t>
      </w:r>
    </w:p>
    <w:p w14:paraId="0F01A82E" w14:textId="77777777" w:rsidR="00110997" w:rsidRPr="005D4006" w:rsidRDefault="00110997" w:rsidP="00BB418A">
      <w:pPr>
        <w:numPr>
          <w:ilvl w:val="0"/>
          <w:numId w:val="50"/>
        </w:numPr>
        <w:autoSpaceDE w:val="0"/>
        <w:autoSpaceDN w:val="0"/>
        <w:adjustRightInd w:val="0"/>
        <w:spacing w:line="276" w:lineRule="auto"/>
        <w:jc w:val="both"/>
      </w:pPr>
      <w:r w:rsidRPr="005D4006">
        <w:rPr>
          <w:rFonts w:eastAsiaTheme="minorHAnsi"/>
          <w:lang w:eastAsia="en-US"/>
        </w:rPr>
        <w:t>Какие новые тенденции наметились в  духовной жизни советского общества.</w:t>
      </w:r>
    </w:p>
    <w:p w14:paraId="4D9DB910" w14:textId="77777777" w:rsidR="00110997" w:rsidRPr="005D4006" w:rsidRDefault="00110997" w:rsidP="00BB418A">
      <w:pPr>
        <w:numPr>
          <w:ilvl w:val="0"/>
          <w:numId w:val="50"/>
        </w:numPr>
        <w:autoSpaceDE w:val="0"/>
        <w:autoSpaceDN w:val="0"/>
        <w:adjustRightInd w:val="0"/>
        <w:spacing w:line="276" w:lineRule="auto"/>
        <w:jc w:val="both"/>
      </w:pPr>
      <w:r w:rsidRPr="005D4006">
        <w:t>Дать характеристику достижениям научно-технического прогресса в 60-70- е года  в СССР</w:t>
      </w:r>
    </w:p>
    <w:p w14:paraId="36D1782D" w14:textId="77777777" w:rsidR="00110997" w:rsidRPr="005D4006" w:rsidRDefault="00110997" w:rsidP="00BB418A">
      <w:pPr>
        <w:numPr>
          <w:ilvl w:val="0"/>
          <w:numId w:val="50"/>
        </w:numPr>
        <w:autoSpaceDE w:val="0"/>
        <w:autoSpaceDN w:val="0"/>
        <w:adjustRightInd w:val="0"/>
        <w:spacing w:line="276" w:lineRule="auto"/>
        <w:jc w:val="both"/>
      </w:pPr>
      <w:r w:rsidRPr="005D4006">
        <w:t>Какое значение в международной политике имело то, что первый полет человека в космос произошел в СССР?</w:t>
      </w:r>
    </w:p>
    <w:p w14:paraId="1CFC1644" w14:textId="77777777" w:rsidR="00110997" w:rsidRPr="005D4006" w:rsidRDefault="00110997" w:rsidP="00110997">
      <w:pPr>
        <w:keepNext/>
        <w:keepLines/>
        <w:outlineLvl w:val="1"/>
        <w:rPr>
          <w:rFonts w:eastAsiaTheme="minorHAnsi"/>
          <w:b/>
          <w:lang w:eastAsia="en-US"/>
        </w:rPr>
      </w:pPr>
      <w:r w:rsidRPr="005D4006">
        <w:rPr>
          <w:rFonts w:eastAsiaTheme="minorHAnsi"/>
          <w:b/>
          <w:lang w:eastAsia="en-US"/>
        </w:rPr>
        <w:t>Критерии оценивания:</w:t>
      </w:r>
    </w:p>
    <w:p w14:paraId="0DEEDFDC"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200EB465" w14:textId="77777777" w:rsidR="00110997" w:rsidRPr="005D4006" w:rsidRDefault="00110997" w:rsidP="00110997">
      <w:pPr>
        <w:ind w:left="80" w:right="80"/>
        <w:jc w:val="both"/>
      </w:pPr>
      <w:r w:rsidRPr="005D4006">
        <w:rPr>
          <w:b/>
          <w:bCs/>
          <w:shd w:val="clear" w:color="auto" w:fill="FFFFFF"/>
        </w:rPr>
        <w:lastRenderedPageBreak/>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6F2B4661"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6A37E036"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7CA163E3" w14:textId="77777777" w:rsidR="00110997" w:rsidRPr="005D4006" w:rsidRDefault="00110997" w:rsidP="00110997">
      <w:pPr>
        <w:ind w:right="80"/>
        <w:jc w:val="both"/>
      </w:pPr>
    </w:p>
    <w:p w14:paraId="5681E75C" w14:textId="77777777" w:rsidR="00110997" w:rsidRDefault="00110997" w:rsidP="00110997">
      <w:pPr>
        <w:tabs>
          <w:tab w:val="left" w:pos="2295"/>
        </w:tabs>
        <w:ind w:firstLine="709"/>
        <w:jc w:val="center"/>
        <w:rPr>
          <w:b/>
        </w:rPr>
      </w:pPr>
      <w:r w:rsidRPr="005D4006">
        <w:rPr>
          <w:b/>
        </w:rPr>
        <w:t>Практическое занятие № 15</w:t>
      </w:r>
    </w:p>
    <w:p w14:paraId="5095A3D7" w14:textId="77777777" w:rsidR="00110997" w:rsidRPr="005D4006" w:rsidRDefault="00110997" w:rsidP="00110997">
      <w:pPr>
        <w:tabs>
          <w:tab w:val="left" w:pos="2295"/>
        </w:tabs>
        <w:ind w:firstLine="709"/>
        <w:jc w:val="center"/>
        <w:rPr>
          <w:b/>
        </w:rPr>
      </w:pPr>
    </w:p>
    <w:p w14:paraId="17BB4CC5" w14:textId="77777777" w:rsidR="00110997" w:rsidRPr="00821EB6" w:rsidRDefault="00110997" w:rsidP="00110997">
      <w:pPr>
        <w:pStyle w:val="a7"/>
        <w:spacing w:after="0"/>
        <w:jc w:val="both"/>
        <w:rPr>
          <w:b/>
          <w:bCs/>
          <w:color w:val="000000"/>
        </w:rPr>
      </w:pPr>
      <w:r w:rsidRPr="00821EB6">
        <w:rPr>
          <w:b/>
        </w:rPr>
        <w:t xml:space="preserve">Раздел 4. </w:t>
      </w:r>
      <w:r w:rsidRPr="00821EB6">
        <w:rPr>
          <w:b/>
          <w:bCs/>
          <w:color w:val="000000"/>
        </w:rPr>
        <w:t>СССР в 1945–1991 годы. Послевоенный мир</w:t>
      </w:r>
    </w:p>
    <w:p w14:paraId="077CD6FE" w14:textId="77777777" w:rsidR="00110997" w:rsidRPr="00821EB6" w:rsidRDefault="00110997" w:rsidP="00110997">
      <w:pPr>
        <w:spacing w:line="23" w:lineRule="atLeast"/>
        <w:rPr>
          <w:b/>
        </w:rPr>
      </w:pPr>
      <w:r w:rsidRPr="00821EB6">
        <w:rPr>
          <w:b/>
        </w:rPr>
        <w:t xml:space="preserve">Тема 4.4.  </w:t>
      </w:r>
      <w:r w:rsidRPr="00821EB6">
        <w:t>Советское общество в середине 1960-х – начале 1980-х гг.</w:t>
      </w:r>
    </w:p>
    <w:p w14:paraId="5B50954E" w14:textId="77777777" w:rsidR="00110997" w:rsidRPr="005D4006" w:rsidRDefault="00110997" w:rsidP="00110997">
      <w:pPr>
        <w:jc w:val="both"/>
        <w:rPr>
          <w:bCs/>
        </w:rPr>
      </w:pPr>
      <w:r w:rsidRPr="005D4006">
        <w:rPr>
          <w:b/>
        </w:rPr>
        <w:t xml:space="preserve">Тема практического занятия:  </w:t>
      </w:r>
      <w:r w:rsidRPr="005D4006">
        <w:rPr>
          <w:bCs/>
        </w:rPr>
        <w:t>Общественно-политическая жизнь в СССР в середине 60-х – начале 80-х гг. Внешняя политика СССР в середине 60-х – начале 80-х гг. Работа с историческими источниками</w:t>
      </w:r>
    </w:p>
    <w:p w14:paraId="3D7CB2AB" w14:textId="77777777" w:rsidR="00110997" w:rsidRPr="005D4006" w:rsidRDefault="00110997" w:rsidP="00110997">
      <w:pPr>
        <w:jc w:val="both"/>
        <w:rPr>
          <w:b/>
        </w:rPr>
      </w:pPr>
      <w:r w:rsidRPr="005D4006">
        <w:rPr>
          <w:b/>
        </w:rPr>
        <w:t>Цель занятия:</w:t>
      </w:r>
    </w:p>
    <w:p w14:paraId="73DF2216" w14:textId="77777777" w:rsidR="00110997" w:rsidRPr="009C22C7" w:rsidRDefault="00110997" w:rsidP="00110997">
      <w:pPr>
        <w:spacing w:line="23" w:lineRule="atLeast"/>
        <w:rPr>
          <w:b/>
        </w:rPr>
      </w:pPr>
      <w:r>
        <w:t xml:space="preserve">         </w:t>
      </w:r>
      <w:r w:rsidRPr="005D4006">
        <w:t xml:space="preserve">- </w:t>
      </w:r>
      <w:r w:rsidRPr="005D4006">
        <w:rPr>
          <w:u w:val="single"/>
        </w:rPr>
        <w:t>образовательные</w:t>
      </w:r>
      <w:r w:rsidRPr="005D4006">
        <w:t>: рассмотреть изменения, произошедшие в  СССР</w:t>
      </w:r>
      <w:r w:rsidRPr="009C22C7">
        <w:t xml:space="preserve"> </w:t>
      </w:r>
      <w:r w:rsidRPr="00821EB6">
        <w:t>в середине 1960-х – начале 1980-х гг.</w:t>
      </w:r>
      <w:r w:rsidRPr="005D4006">
        <w:t>;</w:t>
      </w:r>
    </w:p>
    <w:p w14:paraId="522B8945" w14:textId="77777777" w:rsidR="00110997" w:rsidRPr="005D4006" w:rsidRDefault="00110997" w:rsidP="00110997">
      <w:pPr>
        <w:pStyle w:val="a3"/>
        <w:spacing w:line="276" w:lineRule="auto"/>
        <w:ind w:firstLine="709"/>
        <w:jc w:val="both"/>
      </w:pPr>
      <w:r w:rsidRPr="005D4006">
        <w:rPr>
          <w:u w:val="single"/>
        </w:rPr>
        <w:t>- 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6B3E0FD4"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46F22A35"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534A0633" w14:textId="77777777" w:rsidR="00110997" w:rsidRPr="004712A6"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59DCAF4A" w14:textId="77777777" w:rsidR="00110997" w:rsidRPr="005D4006" w:rsidRDefault="00110997" w:rsidP="00110997">
      <w:pPr>
        <w:shd w:val="clear" w:color="auto" w:fill="FFFFFF"/>
        <w:spacing w:line="276" w:lineRule="auto"/>
        <w:jc w:val="both"/>
        <w:rPr>
          <w:b/>
          <w:bCs/>
        </w:rPr>
      </w:pPr>
      <w:r w:rsidRPr="005D4006">
        <w:rPr>
          <w:b/>
          <w:bCs/>
        </w:rPr>
        <w:t>Вопросы для подготовки обучающихся к семинарскому занятию:</w:t>
      </w:r>
    </w:p>
    <w:p w14:paraId="023D7EC8" w14:textId="77777777" w:rsidR="00110997" w:rsidRPr="005D4006" w:rsidRDefault="00110997" w:rsidP="00BB418A">
      <w:pPr>
        <w:numPr>
          <w:ilvl w:val="0"/>
          <w:numId w:val="53"/>
        </w:numPr>
        <w:spacing w:line="276" w:lineRule="auto"/>
        <w:jc w:val="both"/>
      </w:pPr>
      <w:r w:rsidRPr="005D4006">
        <w:t>Чем была обусловлена необходимость перемен в жизни советского общества?</w:t>
      </w:r>
    </w:p>
    <w:p w14:paraId="0C356A6B" w14:textId="77777777" w:rsidR="00110997" w:rsidRPr="009A7189" w:rsidRDefault="00110997" w:rsidP="00BB418A">
      <w:pPr>
        <w:numPr>
          <w:ilvl w:val="0"/>
          <w:numId w:val="53"/>
        </w:numPr>
        <w:spacing w:line="276" w:lineRule="auto"/>
        <w:jc w:val="both"/>
      </w:pPr>
      <w:r w:rsidRPr="009A7189">
        <w:t>Что изменилось в СССР под влиянием «оттепели»?</w:t>
      </w:r>
    </w:p>
    <w:p w14:paraId="78404158" w14:textId="77777777" w:rsidR="00110997" w:rsidRPr="009A7189" w:rsidRDefault="00110997" w:rsidP="00BB418A">
      <w:pPr>
        <w:numPr>
          <w:ilvl w:val="0"/>
          <w:numId w:val="53"/>
        </w:numPr>
        <w:spacing w:line="276" w:lineRule="auto"/>
        <w:jc w:val="both"/>
      </w:pPr>
      <w:r w:rsidRPr="009A7189">
        <w:t>Какие экономические и политические реформы были проведены в этот  период?</w:t>
      </w:r>
    </w:p>
    <w:p w14:paraId="5417BFD3" w14:textId="77777777" w:rsidR="00110997" w:rsidRPr="009A7189" w:rsidRDefault="00110997" w:rsidP="00BB418A">
      <w:pPr>
        <w:pStyle w:val="a3"/>
        <w:numPr>
          <w:ilvl w:val="0"/>
          <w:numId w:val="53"/>
        </w:numPr>
        <w:rPr>
          <w:color w:val="000000"/>
        </w:rPr>
      </w:pPr>
      <w:r w:rsidRPr="009A7189">
        <w:rPr>
          <w:color w:val="000000"/>
        </w:rPr>
        <w:t>Почему преемники Хрущева отказались от политических реформ? В чем Вы видите причины установления консервативного политического курса?</w:t>
      </w:r>
    </w:p>
    <w:p w14:paraId="2E26DDBE" w14:textId="77777777" w:rsidR="00110997" w:rsidRPr="009A7189" w:rsidRDefault="00110997" w:rsidP="00BB418A">
      <w:pPr>
        <w:pStyle w:val="a3"/>
        <w:numPr>
          <w:ilvl w:val="0"/>
          <w:numId w:val="53"/>
        </w:numPr>
        <w:rPr>
          <w:color w:val="000000"/>
        </w:rPr>
      </w:pPr>
      <w:r w:rsidRPr="009A7189">
        <w:rPr>
          <w:color w:val="000000"/>
        </w:rPr>
        <w:t xml:space="preserve">В чем суть экономических реформ, начатых в </w:t>
      </w:r>
      <w:smartTag w:uri="urn:schemas-microsoft-com:office:smarttags" w:element="metricconverter">
        <w:smartTagPr>
          <w:attr w:name="ProductID" w:val="1965 г"/>
        </w:smartTagPr>
        <w:r w:rsidRPr="009A7189">
          <w:rPr>
            <w:color w:val="000000"/>
          </w:rPr>
          <w:t>1965 г</w:t>
        </w:r>
      </w:smartTag>
      <w:r w:rsidRPr="009A7189">
        <w:rPr>
          <w:color w:val="000000"/>
        </w:rPr>
        <w:t>.? Каковы их результаты? Изменили ли эти реформы основы экономического строя в СССР?</w:t>
      </w:r>
    </w:p>
    <w:p w14:paraId="24157E91" w14:textId="77777777" w:rsidR="00110997" w:rsidRPr="009A7189" w:rsidRDefault="00110997" w:rsidP="00BB418A">
      <w:pPr>
        <w:pStyle w:val="a3"/>
        <w:numPr>
          <w:ilvl w:val="0"/>
          <w:numId w:val="53"/>
        </w:numPr>
        <w:rPr>
          <w:color w:val="000000"/>
        </w:rPr>
      </w:pPr>
      <w:r w:rsidRPr="009A7189">
        <w:rPr>
          <w:color w:val="000000"/>
        </w:rPr>
        <w:t>В чем сущность понятия "научно-технический прогресс"? Чем можно объяснить, что на рубеже 60 - 70-х годов наметилось новое стадиальное отставание СССР от развитых стран Запада?</w:t>
      </w:r>
    </w:p>
    <w:p w14:paraId="67A55185" w14:textId="77777777" w:rsidR="00110997" w:rsidRPr="009A7189" w:rsidRDefault="00110997" w:rsidP="00BB418A">
      <w:pPr>
        <w:pStyle w:val="a3"/>
        <w:numPr>
          <w:ilvl w:val="0"/>
          <w:numId w:val="53"/>
        </w:numPr>
        <w:rPr>
          <w:color w:val="000000"/>
        </w:rPr>
      </w:pPr>
      <w:r w:rsidRPr="009A7189">
        <w:rPr>
          <w:color w:val="000000"/>
        </w:rPr>
        <w:t>В чем проявилось нарастание негативных тенденций в социально-экономическом развитии страны в 1970 - начале 1980-х годов? Почему этот процесс не удалось остановить?</w:t>
      </w:r>
    </w:p>
    <w:p w14:paraId="4C355B25" w14:textId="77777777" w:rsidR="00110997" w:rsidRPr="009A7189" w:rsidRDefault="00110997" w:rsidP="00BB418A">
      <w:pPr>
        <w:pStyle w:val="a3"/>
        <w:numPr>
          <w:ilvl w:val="0"/>
          <w:numId w:val="53"/>
        </w:numPr>
        <w:rPr>
          <w:color w:val="000000"/>
        </w:rPr>
      </w:pPr>
      <w:r w:rsidRPr="009A7189">
        <w:rPr>
          <w:color w:val="000000"/>
        </w:rPr>
        <w:t>Каковы, на Ваш взгляд, причины диссидентского движения в СССР? Его цели, методы? Какую роль оно сыграло?</w:t>
      </w:r>
    </w:p>
    <w:p w14:paraId="35F66FA3" w14:textId="77777777" w:rsidR="00110997" w:rsidRPr="009A7189" w:rsidRDefault="00110997" w:rsidP="00BB418A">
      <w:pPr>
        <w:pStyle w:val="a3"/>
        <w:numPr>
          <w:ilvl w:val="0"/>
          <w:numId w:val="53"/>
        </w:numPr>
        <w:rPr>
          <w:color w:val="000000"/>
        </w:rPr>
      </w:pPr>
      <w:r w:rsidRPr="009A7189">
        <w:rPr>
          <w:color w:val="000000"/>
        </w:rPr>
        <w:t>Каковы принципы, основные направления, этапы и итоги внешней политики СССР в период с середины 1960-х до начала 1980-х гг.? Почему, на Ваш взгляд, на рубеже 60 -70-х годов наметился переход к политике разрядки международной напряженности? В чем это проявилось?</w:t>
      </w:r>
    </w:p>
    <w:p w14:paraId="4A2587D9" w14:textId="77777777" w:rsidR="00110997" w:rsidRPr="009A7189" w:rsidRDefault="00110997" w:rsidP="00110997">
      <w:r w:rsidRPr="009A7189">
        <w:rPr>
          <w:b/>
        </w:rPr>
        <w:t>Форма отчетности по занятию</w:t>
      </w:r>
      <w:r w:rsidRPr="009A7189">
        <w:t>:</w:t>
      </w:r>
      <w:r w:rsidRPr="009A7189">
        <w:rPr>
          <w:bCs/>
        </w:rPr>
        <w:t xml:space="preserve"> Выполнение письменного задания</w:t>
      </w:r>
      <w:r w:rsidRPr="009A7189">
        <w:t xml:space="preserve">  </w:t>
      </w:r>
    </w:p>
    <w:p w14:paraId="1CD95C30" w14:textId="77777777" w:rsidR="00110997" w:rsidRPr="009A7189" w:rsidRDefault="00110997" w:rsidP="00110997">
      <w:pPr>
        <w:jc w:val="both"/>
        <w:rPr>
          <w:bCs/>
        </w:rPr>
      </w:pPr>
      <w:r w:rsidRPr="009A7189">
        <w:rPr>
          <w:b/>
        </w:rPr>
        <w:t>Последовательность выполнения работы:</w:t>
      </w:r>
      <w:r w:rsidRPr="009A7189">
        <w:rPr>
          <w:bCs/>
        </w:rPr>
        <w:t xml:space="preserve"> </w:t>
      </w:r>
    </w:p>
    <w:p w14:paraId="59B2546F" w14:textId="77777777" w:rsidR="00110997" w:rsidRPr="009A7189" w:rsidRDefault="00110997" w:rsidP="00BB418A">
      <w:pPr>
        <w:numPr>
          <w:ilvl w:val="0"/>
          <w:numId w:val="54"/>
        </w:numPr>
        <w:jc w:val="both"/>
      </w:pPr>
      <w:r w:rsidRPr="009A7189">
        <w:rPr>
          <w:rStyle w:val="FontStyle124"/>
        </w:rPr>
        <w:lastRenderedPageBreak/>
        <w:t xml:space="preserve">Рассмотрение и анализ фото и кино материалов, анализ  исторических документов по различным аспектам  политической жизни СССР </w:t>
      </w:r>
    </w:p>
    <w:p w14:paraId="295E0C9A" w14:textId="77777777" w:rsidR="00110997" w:rsidRPr="009A7189" w:rsidRDefault="00110997" w:rsidP="00BB418A">
      <w:pPr>
        <w:numPr>
          <w:ilvl w:val="0"/>
          <w:numId w:val="54"/>
        </w:numPr>
        <w:jc w:val="both"/>
        <w:rPr>
          <w:bCs/>
        </w:rPr>
      </w:pPr>
      <w:r w:rsidRPr="009A7189">
        <w:rPr>
          <w:bCs/>
        </w:rPr>
        <w:t>Выполнение письменного задания</w:t>
      </w:r>
    </w:p>
    <w:p w14:paraId="18164777" w14:textId="77777777" w:rsidR="00110997" w:rsidRPr="005D4006" w:rsidRDefault="00110997" w:rsidP="00110997">
      <w:pPr>
        <w:tabs>
          <w:tab w:val="left" w:pos="993"/>
        </w:tabs>
        <w:ind w:firstLine="709"/>
        <w:rPr>
          <w:b/>
        </w:rPr>
      </w:pPr>
      <w:r w:rsidRPr="005D4006">
        <w:rPr>
          <w:b/>
        </w:rPr>
        <w:t>Краткие теоретические сведения:</w:t>
      </w:r>
    </w:p>
    <w:p w14:paraId="29C059B4" w14:textId="77777777" w:rsidR="00110997" w:rsidRDefault="00110997" w:rsidP="00110997">
      <w:pPr>
        <w:spacing w:line="23" w:lineRule="atLeast"/>
        <w:ind w:firstLine="236"/>
        <w:contextualSpacing/>
        <w:jc w:val="both"/>
      </w:pPr>
      <w:r w:rsidRPr="005D4006">
        <w:t>Советское государство и общество в середине 1960-х - начале 1980-х гг. Приход к власти Л. И. Брежнева. Экономическая реформа Н. А. Косыгина. Переход советской экономики к сырьевой модели развития. Нарастание кризисных явлений в социально-экономических сфере. Концепция развитого социализма. Конституция 1977 г. Диссидентское движение. Деятельность А. Н. Сахарова и А. И. Солженицына</w:t>
      </w:r>
      <w:r>
        <w:t>.</w:t>
      </w:r>
    </w:p>
    <w:p w14:paraId="533E0E14" w14:textId="77777777" w:rsidR="00110997" w:rsidRPr="00992156" w:rsidRDefault="00110997" w:rsidP="00110997">
      <w:pPr>
        <w:spacing w:line="23" w:lineRule="atLeast"/>
        <w:ind w:firstLine="236"/>
        <w:contextualSpacing/>
        <w:jc w:val="both"/>
      </w:pPr>
      <w:r w:rsidRPr="00992156">
        <w:t xml:space="preserve">Повседневность в городе и в деревне. Рост социальной мобильности. Миграция населения в крупные города. Уровень жизни разных социальных слоев. Социальное и экономическое развитие союзных республик. </w:t>
      </w:r>
    </w:p>
    <w:p w14:paraId="0EAEFE3E" w14:textId="77777777" w:rsidR="00110997" w:rsidRPr="00992156" w:rsidRDefault="00110997" w:rsidP="00110997">
      <w:pPr>
        <w:spacing w:line="23" w:lineRule="atLeast"/>
        <w:ind w:firstLine="236"/>
        <w:contextualSpacing/>
        <w:jc w:val="both"/>
      </w:pPr>
      <w:r w:rsidRPr="00992156">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6A5C565B" w14:textId="77777777" w:rsidR="00110997" w:rsidRPr="00992156" w:rsidRDefault="00110997" w:rsidP="00110997">
      <w:pPr>
        <w:spacing w:line="23" w:lineRule="atLeast"/>
        <w:ind w:firstLine="236"/>
        <w:contextualSpacing/>
        <w:jc w:val="both"/>
      </w:pPr>
      <w:r w:rsidRPr="00992156">
        <w:t>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w:t>
      </w:r>
    </w:p>
    <w:p w14:paraId="7369C5FC" w14:textId="77777777" w:rsidR="00110997" w:rsidRPr="00992156" w:rsidRDefault="00110997" w:rsidP="00110997">
      <w:pPr>
        <w:spacing w:line="23" w:lineRule="atLeast"/>
        <w:ind w:firstLine="236"/>
        <w:contextualSpacing/>
        <w:jc w:val="both"/>
        <w:rPr>
          <w:rStyle w:val="FontStyle12"/>
        </w:rPr>
      </w:pPr>
      <w:r w:rsidRPr="00992156">
        <w:t>Л.И. Брежнев в оценках современников и историков</w:t>
      </w:r>
    </w:p>
    <w:p w14:paraId="3BDD4816" w14:textId="77777777" w:rsidR="00110997" w:rsidRPr="005D4006" w:rsidRDefault="00110997" w:rsidP="00110997">
      <w:pPr>
        <w:rPr>
          <w:rStyle w:val="FontStyle12"/>
        </w:rPr>
      </w:pPr>
      <w:r w:rsidRPr="005D4006">
        <w:rPr>
          <w:rStyle w:val="FontStyle12"/>
          <w:b/>
        </w:rPr>
        <w:t xml:space="preserve">Задание 1. </w:t>
      </w:r>
      <w:r w:rsidRPr="005D4006">
        <w:rPr>
          <w:rStyle w:val="FontStyle12"/>
        </w:rPr>
        <w:t>Внимательно изучить лекцию.</w:t>
      </w:r>
      <w:r w:rsidRPr="005D4006">
        <w:rPr>
          <w:rStyle w:val="FontStyle12"/>
          <w:b/>
        </w:rPr>
        <w:t xml:space="preserve"> </w:t>
      </w:r>
      <w:r w:rsidRPr="005D4006">
        <w:rPr>
          <w:rStyle w:val="FontStyle124"/>
        </w:rPr>
        <w:t>Определить основные этапы политического и социально-экономического</w:t>
      </w:r>
      <w:r w:rsidRPr="005D4006">
        <w:rPr>
          <w:rStyle w:val="FontStyle12"/>
          <w:b/>
        </w:rPr>
        <w:t xml:space="preserve"> </w:t>
      </w:r>
      <w:r w:rsidRPr="005D4006">
        <w:rPr>
          <w:rStyle w:val="FontStyle12"/>
        </w:rPr>
        <w:t xml:space="preserve">развития СССР </w:t>
      </w:r>
      <w:r w:rsidRPr="005D4006">
        <w:rPr>
          <w:bCs/>
        </w:rPr>
        <w:t>в конце 60-х</w:t>
      </w:r>
      <w:r w:rsidRPr="005D4006">
        <w:rPr>
          <w:b/>
        </w:rPr>
        <w:t xml:space="preserve"> </w:t>
      </w:r>
      <w:r w:rsidRPr="005D4006">
        <w:t>начале 1980-х гг.</w:t>
      </w:r>
    </w:p>
    <w:p w14:paraId="3323516E" w14:textId="77777777" w:rsidR="00110997" w:rsidRPr="005D4006" w:rsidRDefault="00110997" w:rsidP="00110997">
      <w:pPr>
        <w:ind w:firstLine="567"/>
        <w:jc w:val="center"/>
        <w:rPr>
          <w:b/>
        </w:rPr>
      </w:pPr>
      <w:r w:rsidRPr="005D4006">
        <w:rPr>
          <w:b/>
        </w:rPr>
        <w:t>Экономическая и общественно-политическая жизнь в СССР в 1965-начале 1980-х гг.</w:t>
      </w:r>
    </w:p>
    <w:p w14:paraId="6CF7AFD7" w14:textId="77777777" w:rsidR="00110997" w:rsidRPr="005D4006" w:rsidRDefault="00110997" w:rsidP="00110997">
      <w:pPr>
        <w:pStyle w:val="ae"/>
        <w:spacing w:before="0" w:beforeAutospacing="0" w:after="0" w:afterAutospacing="0"/>
        <w:ind w:firstLine="567"/>
        <w:jc w:val="both"/>
        <w:rPr>
          <w:rFonts w:eastAsia="Calibri"/>
          <w:lang w:eastAsia="en-US"/>
        </w:rPr>
      </w:pPr>
      <w:r w:rsidRPr="005D4006">
        <w:rPr>
          <w:rFonts w:eastAsia="Calibri"/>
          <w:lang w:eastAsia="en-US"/>
        </w:rPr>
        <w:t>В 1964 году Леонид Ильич Брежнев возглавлял заговор против Хрущева, после смещения которого занял пост первого секретаря ЦК КПСС. С 1966 по 1982 год он был генеральным секретарем </w:t>
      </w:r>
      <w:hyperlink r:id="rId24" w:tooltip="ЦК КПСС" w:history="1">
        <w:r w:rsidRPr="005D4006">
          <w:rPr>
            <w:rFonts w:eastAsia="Calibri"/>
            <w:lang w:eastAsia="en-US"/>
          </w:rPr>
          <w:t>ЦК КПСС</w:t>
        </w:r>
      </w:hyperlink>
      <w:r w:rsidRPr="005D4006">
        <w:rPr>
          <w:rFonts w:eastAsia="Calibri"/>
          <w:lang w:eastAsia="en-US"/>
        </w:rPr>
        <w:t>.</w:t>
      </w:r>
    </w:p>
    <w:p w14:paraId="7521C4DC" w14:textId="77777777" w:rsidR="00110997" w:rsidRPr="005D4006" w:rsidRDefault="00110997" w:rsidP="00110997">
      <w:pPr>
        <w:ind w:firstLine="567"/>
        <w:jc w:val="both"/>
      </w:pPr>
      <w:r w:rsidRPr="005D4006">
        <w:t>«Эпоха застоя» - так характеризуют публицисты экономическое и политическое состояние СССР в период правления Л. И. Брежнева. </w:t>
      </w:r>
    </w:p>
    <w:p w14:paraId="2B8A3292" w14:textId="77777777" w:rsidR="00110997" w:rsidRPr="005D4006" w:rsidRDefault="00110997" w:rsidP="00110997">
      <w:pPr>
        <w:ind w:firstLine="567"/>
        <w:jc w:val="both"/>
      </w:pPr>
      <w:r w:rsidRPr="005D4006">
        <w:t>Главной опорой нового генсека являлась партийно-советская номенклатурная бюрократия. В ноябре-декабре 1964 г. было ликвидировано разделение партийных организаций на сельские и промышленные.</w:t>
      </w:r>
    </w:p>
    <w:p w14:paraId="6FC2CE3F" w14:textId="77777777" w:rsidR="00110997" w:rsidRPr="005D4006" w:rsidRDefault="00110997" w:rsidP="00110997">
      <w:pPr>
        <w:ind w:firstLine="567"/>
        <w:jc w:val="both"/>
      </w:pPr>
      <w:r w:rsidRPr="005D4006">
        <w:t xml:space="preserve">Если Хрущев стремился к постоянной перетасовке кадров, то Брежнев тяготел к стабильности: было отменено введенное Никитой Сергеевичем в устав КПСС положение, согласно которому никто не мог занимать выборную должность более трёх сроков подряд. </w:t>
      </w:r>
    </w:p>
    <w:p w14:paraId="1F6F4478" w14:textId="77777777" w:rsidR="00110997" w:rsidRPr="005D4006" w:rsidRDefault="00110997" w:rsidP="00110997">
      <w:pPr>
        <w:ind w:firstLine="567"/>
        <w:jc w:val="both"/>
      </w:pPr>
      <w:r w:rsidRPr="005D4006">
        <w:t>Тем самым несменяемость лиц высшего эшелона номенклатуры стала управленческой нормой. Наметилось старение кадров: к 1980 г. средний возраст высшего руководства перешагнул 70-летний рубеж.</w:t>
      </w:r>
    </w:p>
    <w:p w14:paraId="0AA2738F" w14:textId="77777777" w:rsidR="00110997" w:rsidRPr="005D4006" w:rsidRDefault="00110997" w:rsidP="00110997">
      <w:pPr>
        <w:ind w:firstLine="567"/>
        <w:jc w:val="both"/>
      </w:pPr>
      <w:r w:rsidRPr="005D4006">
        <w:t>Первые секретари союзных и автономных республик, обкомов и крайкомов постепенно превращались в своего рода «феодальных князьков». Недобросовестность и произвол чиновников распространялись во всех сферах управления и на всех уровнях государственного и партийного аппарата.</w:t>
      </w:r>
    </w:p>
    <w:p w14:paraId="1537DEC3" w14:textId="77777777" w:rsidR="00110997" w:rsidRPr="005D4006" w:rsidRDefault="00110997" w:rsidP="00110997">
      <w:pPr>
        <w:ind w:firstLine="567"/>
        <w:jc w:val="both"/>
      </w:pPr>
      <w:r w:rsidRPr="005D4006">
        <w:t xml:space="preserve">В 1965 г. была начата экономическая реформа, инициатором которой был председатель Совета министров СССР А.Н. Косыгин. </w:t>
      </w:r>
    </w:p>
    <w:p w14:paraId="1B699FF5" w14:textId="77777777" w:rsidR="00110997" w:rsidRPr="005D4006" w:rsidRDefault="00110997" w:rsidP="00110997">
      <w:pPr>
        <w:ind w:firstLine="567"/>
        <w:jc w:val="both"/>
      </w:pPr>
      <w:r w:rsidRPr="005D4006">
        <w:t xml:space="preserve">В аграрном секторе обозначился поворот к поддержке личных подсобных хозяйств: разрешалось восстановить их прежний размер, а позже даже увеличить его в 2 раза. Были повышены закупочные цены на продукцию колхозов и совхозов; устанавливался твердый план государственных закупок. </w:t>
      </w:r>
    </w:p>
    <w:p w14:paraId="3E2A2790" w14:textId="77777777" w:rsidR="00110997" w:rsidRPr="005D4006" w:rsidRDefault="00110997" w:rsidP="00110997">
      <w:pPr>
        <w:ind w:firstLine="567"/>
        <w:jc w:val="both"/>
      </w:pPr>
      <w:r w:rsidRPr="005D4006">
        <w:lastRenderedPageBreak/>
        <w:t>Вновь увеличивались посевные площади под пшеницу и рожь. На развитие сельского хозяйства выделялись крупные средства, ставилась задача внедрения в производство достижений научно-технического прогресса.</w:t>
      </w:r>
    </w:p>
    <w:p w14:paraId="723C8392" w14:textId="77777777" w:rsidR="00110997" w:rsidRPr="005D4006" w:rsidRDefault="00110997" w:rsidP="00110997">
      <w:pPr>
        <w:ind w:firstLine="567"/>
        <w:jc w:val="both"/>
      </w:pPr>
      <w:r w:rsidRPr="005D4006">
        <w:t>В области промышленности была увеличена степень экономической самостоятельности предприятий. Вводился принцип хозрасчета: деятельность предприятий оценивалась по уровню рентабельности производства, а также разрешалось оставлять в их распоряжении большую часть прибыли.</w:t>
      </w:r>
    </w:p>
    <w:p w14:paraId="16906417" w14:textId="77777777" w:rsidR="00110997" w:rsidRPr="005D4006" w:rsidRDefault="00110997" w:rsidP="00110997">
      <w:pPr>
        <w:ind w:firstLine="567"/>
        <w:jc w:val="both"/>
      </w:pPr>
      <w:r w:rsidRPr="005D4006">
        <w:t xml:space="preserve">Реформы дали положительные результаты. Выросли среднегодовые темпы экономического роста. За годы 8 пятилетки (1966-1970 гг.) в строй вступило около 2 тысяч новых промышленных предприятий, в том числе Тюменский нефтегазовый комплекс, Красноярская ГЭС, Западно-Сибирский и Карагандинский металлургические комбинаты. </w:t>
      </w:r>
    </w:p>
    <w:p w14:paraId="3C5C7722" w14:textId="77777777" w:rsidR="00110997" w:rsidRPr="005D4006" w:rsidRDefault="00110997" w:rsidP="00110997">
      <w:pPr>
        <w:ind w:firstLine="567"/>
        <w:jc w:val="both"/>
      </w:pPr>
      <w:r w:rsidRPr="005D4006">
        <w:t xml:space="preserve">Во второй половине 70-х гг. стала изменяться организация промышленного производства. Появились производственные и научно-производственные объединения, в рамках которых реализовалась техническая цепочка «исследование-освоение-производство». Например, данная программа была реализована в Ленинграде – объединение «Электросила». Но в целом по стране слияния науки и производства не произошло. </w:t>
      </w:r>
    </w:p>
    <w:p w14:paraId="425336B5" w14:textId="77777777" w:rsidR="00110997" w:rsidRPr="005D4006" w:rsidRDefault="00110997" w:rsidP="00110997">
      <w:pPr>
        <w:ind w:firstLine="567"/>
        <w:jc w:val="both"/>
      </w:pPr>
      <w:r w:rsidRPr="005D4006">
        <w:t>Не изменилась и экономическая ситуация в государстве. Изначально реформы шли в рамках командно-административной системы. Были ликвидированы совнархозы и восстановлены отраслевые промышленные министерства.</w:t>
      </w:r>
    </w:p>
    <w:p w14:paraId="0D66920D" w14:textId="77777777" w:rsidR="00110997" w:rsidRPr="005D4006" w:rsidRDefault="00110997" w:rsidP="00110997">
      <w:pPr>
        <w:ind w:firstLine="567"/>
        <w:jc w:val="both"/>
      </w:pPr>
      <w:r w:rsidRPr="005D4006">
        <w:t>Если в годы 8-й пятилетки экономика страны развивалась в целом успешно, то в 1970-1980 гг. темпы социально-экономического роста ослабли, этому способствовали следующие причины:</w:t>
      </w:r>
    </w:p>
    <w:p w14:paraId="32FDBD76" w14:textId="77777777" w:rsidR="00110997" w:rsidRPr="005D4006" w:rsidRDefault="00110997" w:rsidP="00110997">
      <w:pPr>
        <w:ind w:firstLine="567"/>
        <w:jc w:val="both"/>
      </w:pPr>
      <w:r w:rsidRPr="005D4006">
        <w:t>1) страна была втянута в гонку вооружений, соперничая одновременно с США, странами НАТО, Китаем; военные расходы забирали около 20% ВНП;</w:t>
      </w:r>
    </w:p>
    <w:p w14:paraId="4B5A2F4F" w14:textId="77777777" w:rsidR="00110997" w:rsidRPr="005D4006" w:rsidRDefault="00110997" w:rsidP="00110997">
      <w:pPr>
        <w:ind w:firstLine="567"/>
        <w:jc w:val="both"/>
      </w:pPr>
      <w:r w:rsidRPr="005D4006">
        <w:t>2) не удалось создать стимулы, побуждающие предприятия внедрять новую технику, повышать качество продукции и производительность труда; плановые задания предприятиям устанавливались из расчета ежегодного роста объема производства на 5-8 %; невыполнение плановых заданий наказывалось выговорами, уменьшением средств, остающихся в распоряжении предприятий на социальные нужды; поэтому сдерживался рост производства хозяйственниками, чтобы иметь резерв мощностей для выполнения планов;</w:t>
      </w:r>
    </w:p>
    <w:p w14:paraId="5DD5C290" w14:textId="77777777" w:rsidR="00110997" w:rsidRPr="005D4006" w:rsidRDefault="00110997" w:rsidP="00110997">
      <w:pPr>
        <w:ind w:firstLine="567"/>
        <w:jc w:val="both"/>
      </w:pPr>
      <w:r w:rsidRPr="005D4006">
        <w:t>3) значительная доля средств уходила на содержание аппарата управления. С 1965 по 1985 гг. общая его численность приблизилась к 18 млн человек, то есть на каждых 6-7 работающих приходился один управленец;</w:t>
      </w:r>
    </w:p>
    <w:p w14:paraId="6C95F87C" w14:textId="77777777" w:rsidR="00110997" w:rsidRPr="005D4006" w:rsidRDefault="00110997" w:rsidP="00110997">
      <w:pPr>
        <w:ind w:firstLine="567"/>
        <w:jc w:val="both"/>
      </w:pPr>
      <w:r w:rsidRPr="005D4006">
        <w:t>4) важнейшим ресурсом поддержания стабильности в обществе стали высокие цены на нефть и газ на мировом рынке. После повышения мировых цен на нефть в 1973 г. в бюджет СССР потекли нефтедоллары. Но с начала 1980-х гг. цены на нефть упали, и неблагополучие в экономике стало выходить на поверхность.</w:t>
      </w:r>
    </w:p>
    <w:p w14:paraId="506A95A5" w14:textId="77777777" w:rsidR="00110997" w:rsidRPr="005D4006" w:rsidRDefault="00110997" w:rsidP="00110997">
      <w:pPr>
        <w:ind w:firstLine="567"/>
        <w:jc w:val="both"/>
      </w:pPr>
      <w:r w:rsidRPr="005D4006">
        <w:t>Нарастали противоречия и в социальной сфере. Властям удалось обеспечить относительный рост благосостояния народа благодаря сдерживанию цен и искусственному подъему заработной платы за счет нефтедолларов.</w:t>
      </w:r>
    </w:p>
    <w:p w14:paraId="23FBCAA9" w14:textId="77777777" w:rsidR="00110997" w:rsidRPr="005D4006" w:rsidRDefault="00110997" w:rsidP="00110997">
      <w:pPr>
        <w:ind w:firstLine="567"/>
        <w:jc w:val="both"/>
      </w:pPr>
      <w:r w:rsidRPr="005D4006">
        <w:t>По мере роста городского населения остро встал вопрос обеспечения его жильем. Жилищная революция, начавшаяся при Хрущеве, продолжилась и при Брежневе. Наряду с государственным, ширилось и кооперативное строительство жилья.</w:t>
      </w:r>
    </w:p>
    <w:p w14:paraId="0D9A8891" w14:textId="77777777" w:rsidR="00110997" w:rsidRPr="005D4006" w:rsidRDefault="00110997" w:rsidP="00110997">
      <w:pPr>
        <w:ind w:firstLine="567"/>
        <w:jc w:val="both"/>
      </w:pPr>
      <w:r w:rsidRPr="005D4006">
        <w:t>С 1965 до середины 1980-х гг. стали получать ежемесячную зарплату колхозники, росли пенсии и стипендии, существовала развитая система бесплатных социальных услуг (образование, здравоохранение).</w:t>
      </w:r>
    </w:p>
    <w:p w14:paraId="7C75EDFA" w14:textId="77777777" w:rsidR="00110997" w:rsidRPr="005D4006" w:rsidRDefault="00110997" w:rsidP="00110997">
      <w:pPr>
        <w:ind w:firstLine="567"/>
        <w:jc w:val="both"/>
      </w:pPr>
      <w:r w:rsidRPr="005D4006">
        <w:t xml:space="preserve">При Брежневе усилилась уравниловка в зарплате. В то же время большинству людей в условиях дефицита не всегда удавалось потратить заработанные деньги на то, что хотелось. Хронический дефицит жилья и товаров ограничивал возможности улучшения </w:t>
      </w:r>
      <w:r w:rsidRPr="005D4006">
        <w:lastRenderedPageBreak/>
        <w:t>жизненных условий населения, которые намного уступали уровню жизни в экономически развитых странах.</w:t>
      </w:r>
    </w:p>
    <w:p w14:paraId="53377EB7" w14:textId="77777777" w:rsidR="00110997" w:rsidRPr="005D4006" w:rsidRDefault="00110997" w:rsidP="00110997">
      <w:pPr>
        <w:ind w:firstLine="567"/>
        <w:jc w:val="both"/>
      </w:pPr>
      <w:r w:rsidRPr="005D4006">
        <w:t xml:space="preserve">В </w:t>
      </w:r>
      <w:r w:rsidRPr="005D4006">
        <w:rPr>
          <w:b/>
        </w:rPr>
        <w:t>1977 г. была принята новая Конституция СССР</w:t>
      </w:r>
      <w:r w:rsidRPr="005D4006">
        <w:t>, в 6 статье которой была узаконена роль партии как руководящей и направляющей силы советского общества.</w:t>
      </w:r>
    </w:p>
    <w:p w14:paraId="130505BB" w14:textId="77777777" w:rsidR="00110997" w:rsidRPr="005D4006" w:rsidRDefault="00110997" w:rsidP="00110997">
      <w:pPr>
        <w:ind w:firstLine="567"/>
        <w:jc w:val="both"/>
      </w:pPr>
      <w:r w:rsidRPr="005D4006">
        <w:t>В Конституции декларировалось, что в стране построено развитое социалистическое общество и сложилась новая историческая общность людей - советский народ.</w:t>
      </w:r>
    </w:p>
    <w:p w14:paraId="42B982D7" w14:textId="77777777" w:rsidR="00110997" w:rsidRPr="005D4006" w:rsidRDefault="00110997" w:rsidP="00110997">
      <w:pPr>
        <w:ind w:firstLine="567"/>
        <w:jc w:val="both"/>
      </w:pPr>
      <w:r w:rsidRPr="005D4006">
        <w:t>В то же время значительная часть общества все больше высвобождалась из идеологического плена. Они видели, что лозунги и обещания от имени КПСС имели мало общего с реальной жизнью в Советском Союзе.</w:t>
      </w:r>
    </w:p>
    <w:p w14:paraId="61DD5CE0" w14:textId="77777777" w:rsidR="00110997" w:rsidRPr="005D4006" w:rsidRDefault="00110997" w:rsidP="00110997">
      <w:pPr>
        <w:ind w:firstLine="567"/>
        <w:jc w:val="both"/>
      </w:pPr>
      <w:r w:rsidRPr="005D4006">
        <w:t>Выразителями оппозиционных настроений стали диссиденты (от лат. несогласные, инакомыслящие) и правозащитники.</w:t>
      </w:r>
    </w:p>
    <w:p w14:paraId="0440F75D" w14:textId="77777777" w:rsidR="00110997" w:rsidRPr="005D4006" w:rsidRDefault="00110997" w:rsidP="00110997">
      <w:pPr>
        <w:ind w:firstLine="567"/>
        <w:jc w:val="both"/>
      </w:pPr>
      <w:r w:rsidRPr="005D4006">
        <w:t>Наиболее известными диссидентами были академик А.Д. Сахаров и писатель А.И. Солженицын. Сахаров выступал в защиту репрессированных, говорил о необходимости глубоких реформ советской системы, сближения социалистической и капиталистической систем на основе демократизации, о создании экономики смешанного типа.</w:t>
      </w:r>
    </w:p>
    <w:p w14:paraId="4B5E532C" w14:textId="77777777" w:rsidR="00110997" w:rsidRPr="005D4006" w:rsidRDefault="00110997" w:rsidP="00110997">
      <w:pPr>
        <w:ind w:firstLine="567"/>
        <w:jc w:val="both"/>
      </w:pPr>
      <w:r w:rsidRPr="005D4006">
        <w:t>А.И.Солженицын в «Письме вождям Советского Союза» вскрывал нравственную и экономическую несостоятельность социализма, предлагал отказаться от марксистской идеологии, выступал за восстановление демократических свобод и прекращение политических репрессий. Сильнейший удар по истории и практике репрессий в СССР нанесла его книга «Архипелаг ГУЛАГ».</w:t>
      </w:r>
    </w:p>
    <w:p w14:paraId="7CA99526" w14:textId="77777777" w:rsidR="00110997" w:rsidRPr="005D4006" w:rsidRDefault="00110997" w:rsidP="00110997">
      <w:pPr>
        <w:ind w:firstLine="567"/>
        <w:jc w:val="both"/>
      </w:pPr>
      <w:r w:rsidRPr="005D4006">
        <w:t>Масштабных репрессий против диссидентов не было, но власть всячески стремилась изолировать их от общества. Их обвиняли в уголовных преступлениях, сажали в психиатрические лечебницы, отправляли в лагеря и ссылки. В феврале 1974 г. арестовали, лишили гражданства и выслали в ФРГ А.И. Солженицына. В 1980 г. был задержан, а затем вместе с женой </w:t>
      </w:r>
      <w:hyperlink r:id="rId25" w:tooltip="Боннэр, Елена Георгиевна" w:history="1">
        <w:r w:rsidRPr="005D4006">
          <w:t>Еленой Боннэр</w:t>
        </w:r>
      </w:hyperlink>
      <w:r w:rsidRPr="005D4006">
        <w:t xml:space="preserve"> без суда сослан в г. </w:t>
      </w:r>
      <w:hyperlink r:id="rId26" w:tooltip="Нижний Новгород" w:history="1">
        <w:r w:rsidRPr="005D4006">
          <w:t>Горький</w:t>
        </w:r>
      </w:hyperlink>
      <w:r w:rsidRPr="005D4006">
        <w:t xml:space="preserve"> (Нижний Новгород) А.Д. Сахаров.</w:t>
      </w:r>
    </w:p>
    <w:p w14:paraId="10CBCEAA" w14:textId="77777777" w:rsidR="00110997" w:rsidRPr="005D4006" w:rsidRDefault="00110997" w:rsidP="00110997">
      <w:pPr>
        <w:ind w:firstLine="567"/>
        <w:jc w:val="both"/>
      </w:pPr>
      <w:r w:rsidRPr="005D4006">
        <w:t>Таким образом, консерватизм и отсутствие политической дальновидности генсека Брежнева приблизили советскую экономику к развалу. К середине 1980-х гг. значительная часть населения потеряла веру в коммунистическую идеологию, партию, руководителей страны. Наблюдались тревожные явления в экономике: падали темпы производства, нарастали продовольственные трудности, общество замучили дефицит и очереди.</w:t>
      </w:r>
    </w:p>
    <w:p w14:paraId="75C40CF9" w14:textId="77777777" w:rsidR="00110997" w:rsidRPr="005D4006" w:rsidRDefault="00110997" w:rsidP="00110997">
      <w:pPr>
        <w:ind w:firstLine="567"/>
        <w:jc w:val="both"/>
      </w:pPr>
      <w:r w:rsidRPr="005D4006">
        <w:t>Смерть Л.И. Брежнева в ноябре 1982 г. и приход к власти Ю.В.Андропова пробудили в обществе надежды на изменения жизни к лучшему.</w:t>
      </w:r>
    </w:p>
    <w:p w14:paraId="7D3295A7" w14:textId="77777777" w:rsidR="00110997" w:rsidRPr="005D4006" w:rsidRDefault="00110997" w:rsidP="00110997">
      <w:pPr>
        <w:ind w:firstLine="567"/>
        <w:jc w:val="both"/>
      </w:pPr>
      <w:r w:rsidRPr="005D4006">
        <w:t>Андропов признавал необходимость модернизации экономической и политической системы, но при сохранении и усилении контроля КПСС и КГБ над населением.</w:t>
      </w:r>
    </w:p>
    <w:p w14:paraId="18A428C6" w14:textId="77777777" w:rsidR="00110997" w:rsidRPr="005D4006" w:rsidRDefault="00110997" w:rsidP="00110997">
      <w:pPr>
        <w:ind w:firstLine="567"/>
        <w:jc w:val="both"/>
      </w:pPr>
      <w:r w:rsidRPr="005D4006">
        <w:t>Началась борьба с «нетрудовыми доходами» и мелкой спекуляцией. Развернулась борьба по укреплению трудовой дисциплины, которую рассматривали как основное средство решения экономических проблем. После этого предполагалось перейти к расширению самостоятельности предприятий, хозрасчетам.</w:t>
      </w:r>
    </w:p>
    <w:p w14:paraId="6CBCE634" w14:textId="77777777" w:rsidR="00110997" w:rsidRPr="005D4006" w:rsidRDefault="00110997" w:rsidP="00110997">
      <w:pPr>
        <w:ind w:firstLine="567"/>
        <w:jc w:val="both"/>
        <w:rPr>
          <w:rStyle w:val="FontStyle124"/>
          <w:i w:val="0"/>
          <w:iCs w:val="0"/>
        </w:rPr>
      </w:pPr>
      <w:r w:rsidRPr="005D4006">
        <w:t>Смерть Андропова в 1984 г. и приход к власти тяжело больного 73-летнего К.У. Черненко заморозили намеченные реформы.</w:t>
      </w:r>
    </w:p>
    <w:p w14:paraId="25D85486" w14:textId="77777777" w:rsidR="00110997" w:rsidRPr="005D4006" w:rsidRDefault="00110997" w:rsidP="00110997">
      <w:pPr>
        <w:pStyle w:val="5"/>
        <w:shd w:val="clear" w:color="auto" w:fill="auto"/>
        <w:spacing w:line="274" w:lineRule="exact"/>
        <w:ind w:left="20" w:right="20" w:firstLine="0"/>
        <w:jc w:val="both"/>
        <w:rPr>
          <w:i/>
          <w:sz w:val="24"/>
          <w:szCs w:val="24"/>
        </w:rPr>
      </w:pPr>
      <w:r w:rsidRPr="005D4006">
        <w:rPr>
          <w:b/>
          <w:i/>
          <w:sz w:val="24"/>
          <w:szCs w:val="24"/>
        </w:rPr>
        <w:t xml:space="preserve"> </w:t>
      </w:r>
      <w:r w:rsidRPr="005D4006">
        <w:rPr>
          <w:rStyle w:val="af5"/>
          <w:sz w:val="24"/>
          <w:szCs w:val="24"/>
        </w:rPr>
        <w:t>Задание №1</w:t>
      </w:r>
      <w:r w:rsidRPr="005D4006">
        <w:rPr>
          <w:rStyle w:val="af5"/>
          <w:i/>
          <w:sz w:val="24"/>
          <w:szCs w:val="24"/>
        </w:rPr>
        <w:t>.</w:t>
      </w:r>
      <w:r w:rsidRPr="005D4006">
        <w:rPr>
          <w:i/>
          <w:sz w:val="24"/>
          <w:szCs w:val="24"/>
        </w:rPr>
        <w:t xml:space="preserve"> На основе приведенных материалов и полученных знаний составьте краткий политический портрет Л.И.Брежнева.</w:t>
      </w:r>
    </w:p>
    <w:p w14:paraId="772F676D" w14:textId="77777777" w:rsidR="00110997" w:rsidRPr="005D4006" w:rsidRDefault="00110997" w:rsidP="00110997">
      <w:pPr>
        <w:pStyle w:val="51"/>
        <w:shd w:val="clear" w:color="auto" w:fill="auto"/>
        <w:spacing w:before="0" w:after="0" w:line="230" w:lineRule="exact"/>
        <w:ind w:left="20"/>
        <w:rPr>
          <w:b/>
          <w:sz w:val="24"/>
          <w:szCs w:val="24"/>
        </w:rPr>
      </w:pPr>
      <w:r w:rsidRPr="005D4006">
        <w:rPr>
          <w:b/>
          <w:sz w:val="24"/>
          <w:szCs w:val="24"/>
        </w:rPr>
        <w:t>Бовин Александр Евгеньевич, политический обозреватель писал</w:t>
      </w:r>
    </w:p>
    <w:p w14:paraId="709FBD20" w14:textId="77777777" w:rsidR="00110997" w:rsidRPr="005D4006" w:rsidRDefault="00110997" w:rsidP="00110997">
      <w:pPr>
        <w:pStyle w:val="5"/>
        <w:shd w:val="clear" w:color="auto" w:fill="auto"/>
        <w:spacing w:line="278" w:lineRule="exact"/>
        <w:ind w:left="20" w:right="20" w:firstLine="0"/>
        <w:jc w:val="both"/>
        <w:rPr>
          <w:sz w:val="24"/>
          <w:szCs w:val="24"/>
        </w:rPr>
      </w:pPr>
      <w:r w:rsidRPr="005D4006">
        <w:rPr>
          <w:sz w:val="24"/>
          <w:szCs w:val="24"/>
        </w:rPr>
        <w:t>- «В отличие от Сталина или Хрущева, Брежнев не обладал яркими личностными характеристиками. Его трудно назвать крупным политическим деятелем. Он был человеком аппарата и, по существу, слугой аппарата»</w:t>
      </w:r>
    </w:p>
    <w:p w14:paraId="3B2770A2"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«Если же иметь в виду человеческие качества, то ... Брежнев был, в общем-то, неплохим человеком, общительным, устойчивым в своих привязанностях, радушным, хлебосольным хозяином. Любил охоту, домино, кино «про зверушек», радовался доступным ему радостям жизни.</w:t>
      </w:r>
    </w:p>
    <w:p w14:paraId="7318C200"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lastRenderedPageBreak/>
        <w:t>В житейском плане был добрый человек. В политическом - вряд ли ... Ему не хватало образования, культуры, интеллигенции, в общем, в тургеневские времена он был бы хорошим помещиком с большим хлебосольным домом».</w:t>
      </w:r>
    </w:p>
    <w:p w14:paraId="17D78153" w14:textId="77777777" w:rsidR="00110997" w:rsidRPr="005D4006" w:rsidRDefault="00110997" w:rsidP="00110997">
      <w:pPr>
        <w:pStyle w:val="51"/>
        <w:shd w:val="clear" w:color="auto" w:fill="auto"/>
        <w:spacing w:before="0" w:after="0" w:line="230" w:lineRule="exact"/>
        <w:ind w:left="20"/>
        <w:rPr>
          <w:b/>
          <w:sz w:val="24"/>
          <w:szCs w:val="24"/>
        </w:rPr>
      </w:pPr>
      <w:r w:rsidRPr="005D4006">
        <w:rPr>
          <w:b/>
          <w:sz w:val="24"/>
          <w:szCs w:val="24"/>
        </w:rPr>
        <w:t>Бурлацкий Федор Михайлович</w:t>
      </w:r>
    </w:p>
    <w:p w14:paraId="4189026D"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 «Брежнев пришел без своей программы развития страны. Это один из редких случаев в современной политической истории, когда человек принимает власть как таковую, без каких-либо определенных планов ... Человек глубоко традиционный и консервативный по своему складу, он больше всего опасался резких движений, крутых поворотов, крутых перемен . не вернулся к сталинским репрессиям, но успешно расправлялся с инакомыслящими».</w:t>
      </w:r>
    </w:p>
    <w:p w14:paraId="402EEF0E" w14:textId="77777777" w:rsidR="00110997" w:rsidRPr="005D4006" w:rsidRDefault="00110997" w:rsidP="00110997">
      <w:pPr>
        <w:pStyle w:val="5"/>
        <w:shd w:val="clear" w:color="auto" w:fill="auto"/>
        <w:spacing w:line="269" w:lineRule="exact"/>
        <w:ind w:left="20" w:right="20" w:firstLine="0"/>
        <w:jc w:val="both"/>
        <w:rPr>
          <w:sz w:val="24"/>
          <w:szCs w:val="24"/>
        </w:rPr>
      </w:pPr>
      <w:r w:rsidRPr="005D4006">
        <w:rPr>
          <w:sz w:val="24"/>
          <w:szCs w:val="24"/>
        </w:rPr>
        <w:t>- «Брежнев являл собой прямую противоположность Хрущеву с его смелостью, склонностью к риску, даже авантюре, с его жаждой новизны и перемен».</w:t>
      </w:r>
    </w:p>
    <w:p w14:paraId="6395D5A8" w14:textId="77777777" w:rsidR="00110997" w:rsidRPr="005D4006" w:rsidRDefault="00110997" w:rsidP="00110997">
      <w:pPr>
        <w:pStyle w:val="51"/>
        <w:shd w:val="clear" w:color="auto" w:fill="auto"/>
        <w:spacing w:before="0" w:after="0" w:line="230" w:lineRule="exact"/>
        <w:ind w:left="20"/>
        <w:rPr>
          <w:b/>
          <w:sz w:val="24"/>
          <w:szCs w:val="24"/>
        </w:rPr>
      </w:pPr>
      <w:r w:rsidRPr="005D4006">
        <w:rPr>
          <w:sz w:val="24"/>
          <w:szCs w:val="24"/>
        </w:rPr>
        <w:t xml:space="preserve">Высказывания авторов </w:t>
      </w:r>
      <w:r w:rsidRPr="005D4006">
        <w:rPr>
          <w:b/>
          <w:sz w:val="24"/>
          <w:szCs w:val="24"/>
        </w:rPr>
        <w:t>монографии «Наше Отечество»</w:t>
      </w:r>
    </w:p>
    <w:p w14:paraId="06328B9D"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 «Брежнев хорошо постиг технологию власти, но был плохо подготовлен к той роли, которая выпала на его долю. Он имел репутацию человека ограниченного, не обладавшего собственными представлениями о многих сферах жизни общества и политических проблемах. Правда, другие его «соратники» - Кириленко, Подгорный, Полянский - были в этом отношении даже похуже»</w:t>
      </w:r>
    </w:p>
    <w:p w14:paraId="5C22C9FE" w14:textId="77777777" w:rsidR="00110997" w:rsidRPr="005D4006" w:rsidRDefault="00110997" w:rsidP="00110997">
      <w:pPr>
        <w:pStyle w:val="5"/>
        <w:shd w:val="clear" w:color="auto" w:fill="auto"/>
        <w:spacing w:line="274" w:lineRule="exact"/>
        <w:ind w:left="20" w:right="20" w:firstLine="0"/>
        <w:jc w:val="both"/>
        <w:rPr>
          <w:i/>
          <w:sz w:val="24"/>
          <w:szCs w:val="24"/>
        </w:rPr>
      </w:pPr>
      <w:r w:rsidRPr="005D4006">
        <w:rPr>
          <w:rStyle w:val="af5"/>
          <w:sz w:val="24"/>
          <w:szCs w:val="24"/>
        </w:rPr>
        <w:t>Задание №2.</w:t>
      </w:r>
      <w:r w:rsidRPr="005D4006">
        <w:rPr>
          <w:sz w:val="24"/>
          <w:szCs w:val="24"/>
        </w:rPr>
        <w:t xml:space="preserve"> </w:t>
      </w:r>
      <w:r w:rsidRPr="005D4006">
        <w:rPr>
          <w:i/>
          <w:sz w:val="24"/>
          <w:szCs w:val="24"/>
        </w:rPr>
        <w:t>Прочитайте отрывок из постановления XXIV съезда КПСС о частичных изменениях в уставе КПСС (1971 г.) и ответьте на вопрос: Какие решения были приняты на съезде?</w:t>
      </w:r>
    </w:p>
    <w:p w14:paraId="3DAC0BCF" w14:textId="77777777" w:rsidR="00110997" w:rsidRPr="005D4006" w:rsidRDefault="00110997" w:rsidP="00110997">
      <w:pPr>
        <w:pStyle w:val="25"/>
        <w:keepNext/>
        <w:keepLines/>
        <w:shd w:val="clear" w:color="auto" w:fill="auto"/>
        <w:spacing w:before="0" w:after="0" w:line="274" w:lineRule="exact"/>
        <w:ind w:left="23" w:right="23" w:firstLine="709"/>
        <w:jc w:val="both"/>
        <w:rPr>
          <w:sz w:val="24"/>
          <w:szCs w:val="24"/>
        </w:rPr>
      </w:pPr>
      <w:bookmarkStart w:id="0" w:name="bookmark10"/>
      <w:r w:rsidRPr="005D4006">
        <w:rPr>
          <w:sz w:val="24"/>
          <w:szCs w:val="24"/>
        </w:rPr>
        <w:t>Из постановления XXIV съезда КПСС о частичных изменениях в уставе КПСС (1971 г.):</w:t>
      </w:r>
      <w:bookmarkEnd w:id="0"/>
    </w:p>
    <w:p w14:paraId="0C4DEBAE" w14:textId="77777777" w:rsidR="00110997" w:rsidRPr="005D4006" w:rsidRDefault="00110997" w:rsidP="00110997">
      <w:pPr>
        <w:pStyle w:val="5"/>
        <w:shd w:val="clear" w:color="auto" w:fill="auto"/>
        <w:spacing w:line="274" w:lineRule="exact"/>
        <w:ind w:left="20" w:right="20" w:firstLine="0"/>
        <w:jc w:val="both"/>
        <w:rPr>
          <w:rStyle w:val="af5"/>
          <w:b w:val="0"/>
          <w:bCs w:val="0"/>
          <w:sz w:val="24"/>
          <w:szCs w:val="24"/>
        </w:rPr>
      </w:pPr>
      <w:r w:rsidRPr="005D4006">
        <w:rPr>
          <w:sz w:val="24"/>
          <w:szCs w:val="24"/>
        </w:rPr>
        <w:t>«В целях дальнейшего повышения ответственности и активности первичных парторганизаций в осуществлении политики партии, усиления их организаторской и воспитательной работы в коллективах трудящихся: распространить положение Устава КПСС о праве контроля деятельности администрации на первичные парторганизации всех проектных организаций, конструкторских бюро, научно-исследовательских институтов, учебных заведений, культурно-просветительных, лечебных и других учреждений и организаций, функции администрации которых не выходят за рамки своих коллективов. В отношении партийных организаций, министерств, государственных комитетов и других центральных и местных советских хозяйственных учреждений и ведомств определить, что они осуществляют контроль за работой аппарата по выполнению директив партии и правительства, соблюдению советских законов».</w:t>
      </w:r>
    </w:p>
    <w:p w14:paraId="24571FC5" w14:textId="77777777" w:rsidR="00110997" w:rsidRPr="005D4006" w:rsidRDefault="00110997" w:rsidP="00110997">
      <w:pPr>
        <w:pStyle w:val="5"/>
        <w:shd w:val="clear" w:color="auto" w:fill="auto"/>
        <w:spacing w:line="230" w:lineRule="exact"/>
        <w:ind w:left="20" w:firstLine="0"/>
        <w:jc w:val="both"/>
        <w:rPr>
          <w:sz w:val="24"/>
          <w:szCs w:val="24"/>
        </w:rPr>
      </w:pPr>
      <w:r>
        <w:rPr>
          <w:rStyle w:val="af5"/>
          <w:sz w:val="24"/>
          <w:szCs w:val="24"/>
        </w:rPr>
        <w:t xml:space="preserve">Задание </w:t>
      </w:r>
      <w:r w:rsidRPr="005D4006">
        <w:rPr>
          <w:rStyle w:val="af5"/>
          <w:sz w:val="24"/>
          <w:szCs w:val="24"/>
        </w:rPr>
        <w:t>3.</w:t>
      </w:r>
      <w:r w:rsidRPr="005D4006">
        <w:rPr>
          <w:sz w:val="24"/>
          <w:szCs w:val="24"/>
        </w:rPr>
        <w:t xml:space="preserve"> </w:t>
      </w:r>
      <w:r w:rsidRPr="005D4006">
        <w:rPr>
          <w:i/>
          <w:sz w:val="24"/>
          <w:szCs w:val="24"/>
        </w:rPr>
        <w:t>Прочитайте отрывок из Конституции СССР 1977г. и ответьте на вопросы.</w:t>
      </w:r>
    </w:p>
    <w:p w14:paraId="3D6A8CD4" w14:textId="77777777" w:rsidR="00110997" w:rsidRPr="005D4006" w:rsidRDefault="00110997" w:rsidP="00110997">
      <w:pPr>
        <w:pStyle w:val="221"/>
        <w:keepNext/>
        <w:keepLines/>
        <w:shd w:val="clear" w:color="auto" w:fill="auto"/>
        <w:spacing w:before="0"/>
        <w:ind w:left="20" w:right="-1" w:firstLine="0"/>
        <w:jc w:val="both"/>
        <w:rPr>
          <w:rStyle w:val="222"/>
          <w:sz w:val="24"/>
          <w:szCs w:val="24"/>
        </w:rPr>
      </w:pPr>
      <w:bookmarkStart w:id="1" w:name="bookmark11"/>
      <w:r w:rsidRPr="005D4006">
        <w:rPr>
          <w:rStyle w:val="222"/>
          <w:b/>
          <w:sz w:val="24"/>
          <w:szCs w:val="24"/>
        </w:rPr>
        <w:t>Глава 1. Политическая система.</w:t>
      </w:r>
      <w:r w:rsidRPr="005D4006">
        <w:rPr>
          <w:rStyle w:val="222"/>
          <w:sz w:val="24"/>
          <w:szCs w:val="24"/>
        </w:rPr>
        <w:t xml:space="preserve"> </w:t>
      </w:r>
    </w:p>
    <w:p w14:paraId="3BA966B3" w14:textId="77777777" w:rsidR="00110997" w:rsidRPr="005D4006" w:rsidRDefault="00110997" w:rsidP="00110997">
      <w:pPr>
        <w:pStyle w:val="221"/>
        <w:keepNext/>
        <w:keepLines/>
        <w:shd w:val="clear" w:color="auto" w:fill="auto"/>
        <w:spacing w:before="0"/>
        <w:ind w:left="20" w:right="-1" w:firstLine="0"/>
        <w:jc w:val="both"/>
        <w:rPr>
          <w:sz w:val="24"/>
          <w:szCs w:val="24"/>
        </w:rPr>
      </w:pPr>
      <w:r w:rsidRPr="005D4006">
        <w:rPr>
          <w:b/>
          <w:sz w:val="24"/>
          <w:szCs w:val="24"/>
        </w:rPr>
        <w:t>Статья 2.</w:t>
      </w:r>
      <w:r w:rsidRPr="005D4006">
        <w:rPr>
          <w:sz w:val="24"/>
          <w:szCs w:val="24"/>
        </w:rPr>
        <w:t xml:space="preserve"> Вся власть в СССР принадлежит народу.</w:t>
      </w:r>
      <w:bookmarkEnd w:id="1"/>
    </w:p>
    <w:p w14:paraId="6CD5B804" w14:textId="77777777" w:rsidR="00110997" w:rsidRPr="005D4006" w:rsidRDefault="00110997" w:rsidP="00110997">
      <w:pPr>
        <w:pStyle w:val="5"/>
        <w:shd w:val="clear" w:color="auto" w:fill="auto"/>
        <w:spacing w:line="274" w:lineRule="exact"/>
        <w:ind w:left="23" w:right="23" w:firstLine="709"/>
        <w:jc w:val="both"/>
        <w:rPr>
          <w:sz w:val="24"/>
          <w:szCs w:val="24"/>
        </w:rPr>
      </w:pPr>
      <w:r w:rsidRPr="005D4006">
        <w:rPr>
          <w:sz w:val="24"/>
          <w:szCs w:val="24"/>
        </w:rPr>
        <w:t>Народ осуществляет государственную власть через Советы народных депутатов, составляющие политическую основу СССР.</w:t>
      </w:r>
    </w:p>
    <w:p w14:paraId="5E016D3C"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 xml:space="preserve">Все другие органы подконтрольны и подотчетны Советам народных депутатов... </w:t>
      </w:r>
    </w:p>
    <w:p w14:paraId="77C87355"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rStyle w:val="af7"/>
          <w:sz w:val="24"/>
          <w:szCs w:val="24"/>
        </w:rPr>
        <w:t>Статья 6.</w:t>
      </w:r>
      <w:r w:rsidRPr="005D4006">
        <w:rPr>
          <w:sz w:val="24"/>
          <w:szCs w:val="24"/>
        </w:rPr>
        <w:t xml:space="preserve"> Руководящей и направляющей силой советского общества, ядром его политической системы, Государственных и общественных организаций является Коммунистическая партия Советского Союза. КПСС существует для народа и служит народу.</w:t>
      </w:r>
    </w:p>
    <w:p w14:paraId="5FFD6A3B"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Вооруженная марксистско-ленинским учением, коммунистическая партия определяет генеральную перспективу развития общества, линию внутренней и внешней политики СССР, руководит великой созидательной деятельностью советского народа, придает планомерный, научно обоснованный характер его борьбе за победу коммунизма. Все партийный организации действуют в рамках Конституции СССР.</w:t>
      </w:r>
    </w:p>
    <w:p w14:paraId="17E13812"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rStyle w:val="af7"/>
          <w:sz w:val="24"/>
          <w:szCs w:val="24"/>
        </w:rPr>
        <w:t>Статья 39.</w:t>
      </w:r>
      <w:r w:rsidRPr="005D4006">
        <w:rPr>
          <w:sz w:val="24"/>
          <w:szCs w:val="24"/>
        </w:rPr>
        <w:t xml:space="preserve"> Граждане СССР обладают всей полнотой социально-экономических, политических и личных прав и свобод, провозглашенных и гарантируемых Конституцией СССР и советскими законами. Социалистический строй обеспечивает расширение прав и </w:t>
      </w:r>
      <w:r w:rsidRPr="005D4006">
        <w:rPr>
          <w:sz w:val="24"/>
          <w:szCs w:val="24"/>
        </w:rPr>
        <w:lastRenderedPageBreak/>
        <w:t>свобод, непрерывное улучшение условий жизни граждан по мере выполнения программ социально-экономического и культурного развития.</w:t>
      </w:r>
    </w:p>
    <w:p w14:paraId="3630CDD3" w14:textId="77777777" w:rsidR="00110997" w:rsidRPr="005D4006" w:rsidRDefault="00110997" w:rsidP="00110997">
      <w:pPr>
        <w:pStyle w:val="5"/>
        <w:shd w:val="clear" w:color="auto" w:fill="auto"/>
        <w:spacing w:line="274" w:lineRule="exact"/>
        <w:ind w:left="20" w:right="20" w:firstLine="0"/>
        <w:jc w:val="both"/>
        <w:rPr>
          <w:sz w:val="24"/>
          <w:szCs w:val="24"/>
        </w:rPr>
      </w:pPr>
      <w:r w:rsidRPr="005D4006">
        <w:rPr>
          <w:sz w:val="24"/>
          <w:szCs w:val="24"/>
        </w:rPr>
        <w:t>Использование гражданами прав и свобод не должно наносить ущерб интересам общества и государства, правам других граждан.</w:t>
      </w:r>
    </w:p>
    <w:p w14:paraId="0954F5D7" w14:textId="77777777" w:rsidR="00110997" w:rsidRPr="005D4006" w:rsidRDefault="00110997" w:rsidP="00110997">
      <w:pPr>
        <w:pStyle w:val="5"/>
        <w:shd w:val="clear" w:color="auto" w:fill="auto"/>
        <w:spacing w:line="274" w:lineRule="exact"/>
        <w:ind w:right="20" w:firstLine="0"/>
        <w:jc w:val="both"/>
        <w:rPr>
          <w:b/>
          <w:sz w:val="24"/>
          <w:szCs w:val="24"/>
        </w:rPr>
      </w:pPr>
      <w:r w:rsidRPr="005D4006">
        <w:rPr>
          <w:b/>
          <w:sz w:val="24"/>
          <w:szCs w:val="24"/>
        </w:rPr>
        <w:t>Вопросы к тексту Конституции 1977 года</w:t>
      </w:r>
    </w:p>
    <w:p w14:paraId="1B67F8F2" w14:textId="77777777" w:rsidR="00110997" w:rsidRPr="005D4006" w:rsidRDefault="00110997" w:rsidP="00BB418A">
      <w:pPr>
        <w:pStyle w:val="5"/>
        <w:numPr>
          <w:ilvl w:val="1"/>
          <w:numId w:val="55"/>
        </w:numPr>
        <w:shd w:val="clear" w:color="auto" w:fill="auto"/>
        <w:tabs>
          <w:tab w:val="left" w:pos="711"/>
        </w:tabs>
        <w:spacing w:line="274" w:lineRule="exact"/>
        <w:ind w:left="380" w:firstLine="0"/>
        <w:jc w:val="both"/>
        <w:rPr>
          <w:sz w:val="24"/>
          <w:szCs w:val="24"/>
        </w:rPr>
      </w:pPr>
      <w:r w:rsidRPr="005D4006">
        <w:rPr>
          <w:sz w:val="24"/>
          <w:szCs w:val="24"/>
        </w:rPr>
        <w:t>Какие противоречия содержались в Конституции?</w:t>
      </w:r>
    </w:p>
    <w:p w14:paraId="7EC62C75" w14:textId="77777777" w:rsidR="00110997" w:rsidRPr="005D4006" w:rsidRDefault="00110997" w:rsidP="00BB418A">
      <w:pPr>
        <w:pStyle w:val="5"/>
        <w:numPr>
          <w:ilvl w:val="1"/>
          <w:numId w:val="55"/>
        </w:numPr>
        <w:shd w:val="clear" w:color="auto" w:fill="auto"/>
        <w:tabs>
          <w:tab w:val="left" w:pos="735"/>
        </w:tabs>
        <w:spacing w:line="274" w:lineRule="exact"/>
        <w:ind w:left="380" w:firstLine="0"/>
        <w:jc w:val="both"/>
        <w:rPr>
          <w:sz w:val="24"/>
          <w:szCs w:val="24"/>
        </w:rPr>
      </w:pPr>
      <w:r w:rsidRPr="005D4006">
        <w:rPr>
          <w:sz w:val="24"/>
          <w:szCs w:val="24"/>
        </w:rPr>
        <w:t>Почему многие положения Конституции существовали только на словах?</w:t>
      </w:r>
    </w:p>
    <w:p w14:paraId="13A48ED3" w14:textId="77777777" w:rsidR="00110997" w:rsidRPr="005D4006" w:rsidRDefault="00110997" w:rsidP="00BB418A">
      <w:pPr>
        <w:pStyle w:val="5"/>
        <w:numPr>
          <w:ilvl w:val="1"/>
          <w:numId w:val="55"/>
        </w:numPr>
        <w:shd w:val="clear" w:color="auto" w:fill="auto"/>
        <w:tabs>
          <w:tab w:val="left" w:pos="730"/>
        </w:tabs>
        <w:spacing w:line="274" w:lineRule="exact"/>
        <w:ind w:left="380" w:firstLine="0"/>
        <w:jc w:val="both"/>
        <w:rPr>
          <w:sz w:val="24"/>
          <w:szCs w:val="24"/>
        </w:rPr>
      </w:pPr>
      <w:r w:rsidRPr="005D4006">
        <w:rPr>
          <w:sz w:val="24"/>
          <w:szCs w:val="24"/>
        </w:rPr>
        <w:t>Какой была роль КПСС в общественной жизни страны?</w:t>
      </w:r>
    </w:p>
    <w:p w14:paraId="2B07F41E" w14:textId="77777777" w:rsidR="00110997" w:rsidRPr="005D4006" w:rsidRDefault="00110997" w:rsidP="00110997">
      <w:pPr>
        <w:pStyle w:val="5"/>
        <w:shd w:val="clear" w:color="auto" w:fill="auto"/>
        <w:spacing w:line="230" w:lineRule="exact"/>
        <w:ind w:left="20" w:firstLine="0"/>
        <w:jc w:val="both"/>
        <w:rPr>
          <w:i/>
          <w:sz w:val="24"/>
          <w:szCs w:val="24"/>
        </w:rPr>
      </w:pPr>
      <w:r>
        <w:rPr>
          <w:rStyle w:val="af5"/>
          <w:sz w:val="24"/>
          <w:szCs w:val="24"/>
        </w:rPr>
        <w:t xml:space="preserve">Задание </w:t>
      </w:r>
      <w:r w:rsidRPr="005D4006">
        <w:rPr>
          <w:rStyle w:val="af5"/>
          <w:sz w:val="24"/>
          <w:szCs w:val="24"/>
        </w:rPr>
        <w:t>4.</w:t>
      </w:r>
      <w:r w:rsidRPr="005D4006">
        <w:rPr>
          <w:sz w:val="24"/>
          <w:szCs w:val="24"/>
        </w:rPr>
        <w:t xml:space="preserve"> </w:t>
      </w:r>
      <w:r w:rsidRPr="005D4006">
        <w:rPr>
          <w:i/>
          <w:sz w:val="24"/>
          <w:szCs w:val="24"/>
        </w:rPr>
        <w:t>Проанализируйте материал и ответьте на вопросы:</w:t>
      </w:r>
    </w:p>
    <w:p w14:paraId="6B2CF6F7" w14:textId="77777777" w:rsidR="00110997" w:rsidRPr="005D4006" w:rsidRDefault="00110997" w:rsidP="00BB418A">
      <w:pPr>
        <w:pStyle w:val="5"/>
        <w:numPr>
          <w:ilvl w:val="2"/>
          <w:numId w:val="55"/>
        </w:numPr>
        <w:shd w:val="clear" w:color="auto" w:fill="auto"/>
        <w:tabs>
          <w:tab w:val="left" w:pos="706"/>
        </w:tabs>
        <w:spacing w:line="230" w:lineRule="exact"/>
        <w:ind w:left="380" w:firstLine="0"/>
        <w:jc w:val="both"/>
        <w:rPr>
          <w:sz w:val="24"/>
          <w:szCs w:val="24"/>
        </w:rPr>
      </w:pPr>
      <w:r w:rsidRPr="005D4006">
        <w:rPr>
          <w:sz w:val="24"/>
          <w:szCs w:val="24"/>
        </w:rPr>
        <w:t>Какими были планы социального обеспечения советского народа?</w:t>
      </w:r>
    </w:p>
    <w:p w14:paraId="370B5A4A" w14:textId="77777777" w:rsidR="00110997" w:rsidRPr="005D4006" w:rsidRDefault="00110997" w:rsidP="00BB418A">
      <w:pPr>
        <w:pStyle w:val="5"/>
        <w:numPr>
          <w:ilvl w:val="2"/>
          <w:numId w:val="55"/>
        </w:numPr>
        <w:shd w:val="clear" w:color="auto" w:fill="auto"/>
        <w:tabs>
          <w:tab w:val="left" w:pos="740"/>
        </w:tabs>
        <w:spacing w:line="230" w:lineRule="exact"/>
        <w:ind w:left="380" w:firstLine="0"/>
        <w:jc w:val="both"/>
        <w:rPr>
          <w:sz w:val="24"/>
          <w:szCs w:val="24"/>
        </w:rPr>
      </w:pPr>
      <w:r w:rsidRPr="005D4006">
        <w:rPr>
          <w:sz w:val="24"/>
          <w:szCs w:val="24"/>
        </w:rPr>
        <w:t>Сравните уровень жизни советских людей с другими странами.</w:t>
      </w:r>
    </w:p>
    <w:p w14:paraId="4993ACC3" w14:textId="77777777" w:rsidR="00110997" w:rsidRPr="005D4006" w:rsidRDefault="00110997" w:rsidP="00110997">
      <w:pPr>
        <w:pStyle w:val="5"/>
        <w:shd w:val="clear" w:color="auto" w:fill="auto"/>
        <w:spacing w:line="274" w:lineRule="exact"/>
        <w:ind w:left="23" w:right="23" w:firstLine="709"/>
        <w:jc w:val="both"/>
        <w:rPr>
          <w:rStyle w:val="af6"/>
          <w:sz w:val="24"/>
          <w:szCs w:val="24"/>
        </w:rPr>
      </w:pPr>
      <w:r w:rsidRPr="005D4006">
        <w:rPr>
          <w:rStyle w:val="af6"/>
          <w:b/>
          <w:sz w:val="24"/>
          <w:szCs w:val="24"/>
        </w:rPr>
        <w:t>Чураков Д.О. Социальная политика при Брежневе</w:t>
      </w:r>
      <w:r w:rsidRPr="005D4006">
        <w:rPr>
          <w:rStyle w:val="af6"/>
          <w:sz w:val="24"/>
          <w:szCs w:val="24"/>
        </w:rPr>
        <w:t xml:space="preserve"> </w:t>
      </w:r>
    </w:p>
    <w:p w14:paraId="4157938D" w14:textId="77777777" w:rsidR="00110997" w:rsidRPr="005D4006" w:rsidRDefault="00110997" w:rsidP="00110997">
      <w:pPr>
        <w:pStyle w:val="5"/>
        <w:shd w:val="clear" w:color="auto" w:fill="auto"/>
        <w:spacing w:line="274" w:lineRule="exact"/>
        <w:ind w:left="23" w:right="23" w:firstLine="709"/>
        <w:jc w:val="both"/>
        <w:rPr>
          <w:sz w:val="24"/>
          <w:szCs w:val="24"/>
        </w:rPr>
      </w:pPr>
      <w:r w:rsidRPr="005D4006">
        <w:rPr>
          <w:rStyle w:val="af6"/>
          <w:sz w:val="24"/>
          <w:szCs w:val="24"/>
        </w:rPr>
        <w:t xml:space="preserve">- </w:t>
      </w:r>
      <w:r w:rsidRPr="005D4006">
        <w:rPr>
          <w:sz w:val="24"/>
          <w:szCs w:val="24"/>
        </w:rPr>
        <w:t>«Устойчивый рост национального дохода и опережающее увеличение фонда потребления позволили в течение полутора-двух десятилетий добиться кардинальных перемен. Средняя заработная плата рабочих и служащих с 97 руб. в 1965 г. увеличилась до 190 руб. в 1985 г., а с учётом выплат льгот из общественных фондов потребления - до 269 руб. в месяц. Еще быстрее росла оплата труда колхозников: с 51 руб. в 1965 г. она увеличилась до 153 руб. в 1985 г., а с учетом выплат льгот из общественных фондов потребления - до 223 руб. в месяц. Помимо зарплат на протяжении всего рассматриваемого периода шло увеличение пенсий, выплат женщинам-матерям, размеров льгот и скидок различным категориям населения. В целом реальные доходы населения за 1970-е гг. возросли на 46%, сумма вкладов населения в сберкассы только в одной девятой пятилетки увеличилась в 2,6 раза и продолжала расти.</w:t>
      </w:r>
    </w:p>
    <w:p w14:paraId="57C4527A" w14:textId="77777777" w:rsidR="00110997" w:rsidRPr="005D4006" w:rsidRDefault="00110997" w:rsidP="00110997">
      <w:pPr>
        <w:pStyle w:val="5"/>
        <w:shd w:val="clear" w:color="auto" w:fill="auto"/>
        <w:spacing w:line="274" w:lineRule="exact"/>
        <w:ind w:left="20" w:right="20" w:firstLine="709"/>
        <w:jc w:val="both"/>
        <w:rPr>
          <w:sz w:val="24"/>
          <w:szCs w:val="24"/>
        </w:rPr>
      </w:pPr>
      <w:r w:rsidRPr="005D4006">
        <w:rPr>
          <w:sz w:val="24"/>
          <w:szCs w:val="24"/>
        </w:rPr>
        <w:t>В отличие от стран Запада, важной особенностью социального развития СССР стали более высокие темпы роста доходов в менее обеспеченных семьях. Если в 1965 г. только 4% граждан имели доход свыше 100 руб. в месяц на члена семьи, то в 1975 г. - уже 37%, а ещё через десять лет, в 1985 г. - более 60%. Результатом этого стало выравнивание уровня жизни различных слоёв советского общество. Условно говоря, ощутимое большинство советских трудящихся составляли своеобразный средний класс, уровень потребления которого всё ещё не дотягивал до уровня потребления среднего класса на Западе, но имел отчётливую тенденцию к сближению с ним. Вместе с тем проводившаяся в Советском Союзе линия на механическое повышение денежных доходов населения вела к некоторым негативным последствиям. В частности, имевшая место уравниловка в оплате девальвировала материальные стимулы к повышению квалификации и производительности труда. Так, если в 1950-е гг. квалифицированный рабочий в день зарплаты получал в 3-4 больше неквалифицированного, то через три десятилетия разница в оплате во многом нивелировалась и могла составлять 1,5-2 раза и даже меньше. Чтобы хоть как-то заинтересовать рабочих повышать свой профессиональный уровень, более активно участвовать в производственном процессе совершенствовалась система поощрений. Проблему пытались решить за счёт введения районных коэффициентов, новых тарифных ставок и должностных окладов, усиления действенности премирования, поощрительных доплат и надбавок.</w:t>
      </w:r>
    </w:p>
    <w:p w14:paraId="219CEC63" w14:textId="77777777" w:rsidR="00110997" w:rsidRPr="005D4006" w:rsidRDefault="00110997" w:rsidP="00110997">
      <w:pPr>
        <w:pStyle w:val="5"/>
        <w:shd w:val="clear" w:color="auto" w:fill="auto"/>
        <w:spacing w:line="274" w:lineRule="exact"/>
        <w:ind w:left="20" w:right="20" w:firstLine="709"/>
        <w:jc w:val="both"/>
        <w:rPr>
          <w:sz w:val="24"/>
          <w:szCs w:val="24"/>
        </w:rPr>
      </w:pPr>
      <w:r w:rsidRPr="005D4006">
        <w:rPr>
          <w:sz w:val="24"/>
          <w:szCs w:val="24"/>
        </w:rPr>
        <w:t xml:space="preserve">Следует учесть, что увеличение доходов в 1970-е - начале 1980-х гг. шло на фоне относительной стабилизации цен. Ощутимо росли только цены на "товары повышенного спроса" (к которым относились ковры, мебель, бытовая техника, автомобили, ювелирные издания и т.д.), а также на некоторые импортные товары. Так, болезненно население реагировало на многократное повышение цен, на кофе, которое объяснялось «неурожаем в Африке на кофе и какао-бобы». Подорожание товаров повышенного спроса вызывало цепную реакцию изменения цен и на некоторые другие товары, а также цен на чёрном рынке, но в целом цены росли крайне медленно, а на некоторые виды товаров и услуг они поддерживались на неизменном уровне. Очень дёшево обходились населению лекарства, в том числе многие импортные препараты. Особенно щадящими цены в СССР сохранялись на продовольствие, которые были ниже мировых 2-3 и более раз. Плата за </w:t>
      </w:r>
      <w:r w:rsidRPr="005D4006">
        <w:rPr>
          <w:sz w:val="24"/>
          <w:szCs w:val="24"/>
        </w:rPr>
        <w:lastRenderedPageBreak/>
        <w:t>жильё и коммунальные услуги так же была относительно невелика - на них в среднем шло около 3% месячного бюджета семьи. Тем самым, средняя семья из трёх человек, чтоб иметь крышу над головой и нормально питаться, вполне могла уложиться в 150 руб. в месяц.</w:t>
      </w:r>
    </w:p>
    <w:p w14:paraId="1C25522E" w14:textId="77777777" w:rsidR="00110997" w:rsidRPr="005D4006" w:rsidRDefault="00110997" w:rsidP="00110997">
      <w:pPr>
        <w:pStyle w:val="5"/>
        <w:shd w:val="clear" w:color="auto" w:fill="auto"/>
        <w:spacing w:line="274" w:lineRule="exact"/>
        <w:ind w:left="20" w:right="20" w:firstLine="709"/>
        <w:jc w:val="both"/>
        <w:rPr>
          <w:sz w:val="24"/>
          <w:szCs w:val="24"/>
        </w:rPr>
      </w:pPr>
      <w:r w:rsidRPr="005D4006">
        <w:rPr>
          <w:sz w:val="24"/>
          <w:szCs w:val="24"/>
        </w:rPr>
        <w:t>Повышение доходов и относительная стабильность цен объективно способствовали изменению структуры потребительского спроса населения, что некоторыми авторами было названо «потребительской революцией». Этот термин представляется не вполне корректным, правильнее говорить о революции потребления, для которой был характерен растущий спрос на товары длительного пользования. Если в середине 1960-х гг. цветных телевизоров в СССР практически не производилось, то в середине 1980-х гг. их продавалось в среднем более 4 млн. штук в год. За тот же период продажа населению магнитофонов увеличилась в 10 раз, холодильников в три раза, пылесосов в 5 раз, мотоциклов почти в 2 раза. Особенно резко возрос спрос на легковые автомобили - за двадцать лет их продажа увеличилась в 25 раз».</w:t>
      </w:r>
    </w:p>
    <w:p w14:paraId="5ECE7BBC" w14:textId="77777777" w:rsidR="00110997" w:rsidRPr="005D4006" w:rsidRDefault="00110997" w:rsidP="00110997">
      <w:pPr>
        <w:pStyle w:val="5"/>
        <w:shd w:val="clear" w:color="auto" w:fill="auto"/>
        <w:spacing w:line="269" w:lineRule="exact"/>
        <w:ind w:left="20" w:right="20" w:firstLine="0"/>
        <w:jc w:val="both"/>
        <w:rPr>
          <w:i/>
          <w:sz w:val="24"/>
          <w:szCs w:val="24"/>
        </w:rPr>
      </w:pPr>
      <w:r>
        <w:rPr>
          <w:rStyle w:val="af5"/>
          <w:sz w:val="24"/>
          <w:szCs w:val="24"/>
        </w:rPr>
        <w:t xml:space="preserve">Задание </w:t>
      </w:r>
      <w:r w:rsidRPr="005D4006">
        <w:rPr>
          <w:rStyle w:val="af5"/>
          <w:sz w:val="24"/>
          <w:szCs w:val="24"/>
        </w:rPr>
        <w:t>5.</w:t>
      </w:r>
      <w:r w:rsidRPr="005D4006">
        <w:rPr>
          <w:sz w:val="24"/>
          <w:szCs w:val="24"/>
        </w:rPr>
        <w:t xml:space="preserve"> </w:t>
      </w:r>
      <w:bookmarkStart w:id="2" w:name="bookmark12"/>
      <w:r w:rsidRPr="005D4006">
        <w:rPr>
          <w:i/>
          <w:sz w:val="24"/>
          <w:szCs w:val="24"/>
        </w:rPr>
        <w:t>Ответить на вопросы</w:t>
      </w:r>
      <w:bookmarkEnd w:id="2"/>
    </w:p>
    <w:p w14:paraId="326DD103" w14:textId="77777777" w:rsidR="00110997" w:rsidRPr="005D4006" w:rsidRDefault="00110997" w:rsidP="00110997">
      <w:pPr>
        <w:pStyle w:val="5"/>
        <w:shd w:val="clear" w:color="auto" w:fill="auto"/>
        <w:spacing w:line="230" w:lineRule="exact"/>
        <w:ind w:left="400" w:firstLine="0"/>
        <w:jc w:val="both"/>
        <w:rPr>
          <w:sz w:val="24"/>
          <w:szCs w:val="24"/>
        </w:rPr>
      </w:pPr>
      <w:r w:rsidRPr="005D4006">
        <w:rPr>
          <w:sz w:val="24"/>
          <w:szCs w:val="24"/>
        </w:rPr>
        <w:t>1. Чем можно объяснить значительную техническую отсталость СССР?</w:t>
      </w:r>
    </w:p>
    <w:p w14:paraId="39F82147" w14:textId="77777777" w:rsidR="00110997" w:rsidRPr="005D4006" w:rsidRDefault="00110997" w:rsidP="00BB418A">
      <w:pPr>
        <w:pStyle w:val="5"/>
        <w:numPr>
          <w:ilvl w:val="3"/>
          <w:numId w:val="55"/>
        </w:numPr>
        <w:shd w:val="clear" w:color="auto" w:fill="auto"/>
        <w:tabs>
          <w:tab w:val="left" w:pos="735"/>
        </w:tabs>
        <w:spacing w:line="274" w:lineRule="exact"/>
        <w:ind w:left="740" w:right="60" w:hanging="360"/>
        <w:jc w:val="both"/>
        <w:rPr>
          <w:sz w:val="24"/>
          <w:szCs w:val="24"/>
        </w:rPr>
      </w:pPr>
      <w:r w:rsidRPr="005D4006">
        <w:rPr>
          <w:sz w:val="24"/>
          <w:szCs w:val="24"/>
        </w:rPr>
        <w:t>В чем вы видите главные причины улучшения уровня жизни советских людей в 70- е гг.?</w:t>
      </w:r>
    </w:p>
    <w:p w14:paraId="7F217BAD" w14:textId="77777777" w:rsidR="00110997" w:rsidRPr="005D4006" w:rsidRDefault="00110997" w:rsidP="00BB418A">
      <w:pPr>
        <w:pStyle w:val="5"/>
        <w:numPr>
          <w:ilvl w:val="3"/>
          <w:numId w:val="55"/>
        </w:numPr>
        <w:shd w:val="clear" w:color="auto" w:fill="auto"/>
        <w:tabs>
          <w:tab w:val="left" w:pos="730"/>
        </w:tabs>
        <w:spacing w:line="274" w:lineRule="exact"/>
        <w:ind w:left="740" w:right="60" w:hanging="360"/>
        <w:jc w:val="both"/>
        <w:rPr>
          <w:sz w:val="24"/>
          <w:szCs w:val="24"/>
        </w:rPr>
      </w:pPr>
      <w:r w:rsidRPr="005D4006">
        <w:rPr>
          <w:sz w:val="24"/>
          <w:szCs w:val="24"/>
        </w:rPr>
        <w:t>Чем вы можете объяснить резкое обострение продовольственной ситуации в стране в начале 80-х гг.?</w:t>
      </w:r>
    </w:p>
    <w:p w14:paraId="4292A8B7" w14:textId="77777777" w:rsidR="00110997" w:rsidRPr="005D4006" w:rsidRDefault="00110997" w:rsidP="00BB418A">
      <w:pPr>
        <w:pStyle w:val="5"/>
        <w:numPr>
          <w:ilvl w:val="3"/>
          <w:numId w:val="55"/>
        </w:numPr>
        <w:shd w:val="clear" w:color="auto" w:fill="auto"/>
        <w:tabs>
          <w:tab w:val="left" w:pos="735"/>
        </w:tabs>
        <w:spacing w:line="274" w:lineRule="exact"/>
        <w:ind w:left="740" w:right="760" w:hanging="360"/>
        <w:jc w:val="both"/>
        <w:rPr>
          <w:sz w:val="24"/>
          <w:szCs w:val="24"/>
        </w:rPr>
      </w:pPr>
      <w:r w:rsidRPr="005D4006">
        <w:rPr>
          <w:sz w:val="24"/>
          <w:szCs w:val="24"/>
        </w:rPr>
        <w:t>Почему, несмотря на значительный рост промышленного потенциала страны, прирост реальных доходов населения постоянно сокращался?</w:t>
      </w:r>
    </w:p>
    <w:p w14:paraId="0F5F3A8B" w14:textId="77777777" w:rsidR="00110997" w:rsidRPr="005D4006" w:rsidRDefault="00110997" w:rsidP="00BB418A">
      <w:pPr>
        <w:pStyle w:val="5"/>
        <w:numPr>
          <w:ilvl w:val="3"/>
          <w:numId w:val="55"/>
        </w:numPr>
        <w:shd w:val="clear" w:color="auto" w:fill="auto"/>
        <w:tabs>
          <w:tab w:val="left" w:pos="730"/>
        </w:tabs>
        <w:spacing w:line="274" w:lineRule="exact"/>
        <w:ind w:left="740" w:right="340" w:hanging="360"/>
        <w:jc w:val="both"/>
        <w:rPr>
          <w:sz w:val="24"/>
          <w:szCs w:val="24"/>
        </w:rPr>
      </w:pPr>
      <w:r w:rsidRPr="005D4006">
        <w:rPr>
          <w:sz w:val="24"/>
          <w:szCs w:val="24"/>
        </w:rPr>
        <w:t>Дайте общую оценку экономических «экспериментов» советского руководства в конце 70-х — начале 80-х гг.</w:t>
      </w:r>
    </w:p>
    <w:p w14:paraId="5355939A" w14:textId="77777777" w:rsidR="00110997" w:rsidRPr="005D4006" w:rsidRDefault="00110997" w:rsidP="00110997">
      <w:pPr>
        <w:pStyle w:val="25"/>
        <w:keepNext/>
        <w:keepLines/>
        <w:shd w:val="clear" w:color="auto" w:fill="auto"/>
        <w:spacing w:before="0" w:after="0" w:line="230" w:lineRule="exact"/>
        <w:ind w:firstLine="0"/>
        <w:jc w:val="both"/>
        <w:rPr>
          <w:b/>
          <w:sz w:val="24"/>
          <w:szCs w:val="24"/>
        </w:rPr>
      </w:pPr>
      <w:bookmarkStart w:id="3" w:name="bookmark13"/>
      <w:r w:rsidRPr="005D4006">
        <w:rPr>
          <w:b/>
          <w:sz w:val="24"/>
          <w:szCs w:val="24"/>
        </w:rPr>
        <w:t>Критерии оценивания:</w:t>
      </w:r>
      <w:bookmarkEnd w:id="3"/>
    </w:p>
    <w:p w14:paraId="150C6220" w14:textId="77777777" w:rsidR="00110997" w:rsidRPr="005D4006" w:rsidRDefault="00110997" w:rsidP="00110997">
      <w:pPr>
        <w:pStyle w:val="5"/>
        <w:shd w:val="clear" w:color="auto" w:fill="auto"/>
        <w:spacing w:line="274" w:lineRule="exact"/>
        <w:ind w:left="20" w:right="60" w:firstLine="0"/>
        <w:jc w:val="both"/>
        <w:rPr>
          <w:sz w:val="24"/>
          <w:szCs w:val="24"/>
        </w:rPr>
      </w:pPr>
      <w:r w:rsidRPr="005D4006">
        <w:rPr>
          <w:rStyle w:val="af5"/>
          <w:sz w:val="24"/>
          <w:szCs w:val="24"/>
        </w:rPr>
        <w:t>5 баллов</w:t>
      </w:r>
      <w:r w:rsidRPr="005D4006">
        <w:rPr>
          <w:sz w:val="24"/>
          <w:szCs w:val="24"/>
        </w:rPr>
        <w:t xml:space="preserve"> - знание и понимание различных аспектов идеологии, социальной и национальной политики в СССР к началу 1980-х гг., демонстрация умения работать с документом, анализировать и делать самостоятельные выводы. Полный ответ на вопросы. </w:t>
      </w:r>
      <w:r w:rsidRPr="005D4006">
        <w:rPr>
          <w:rStyle w:val="af5"/>
          <w:sz w:val="24"/>
          <w:szCs w:val="24"/>
        </w:rPr>
        <w:t>4 балла</w:t>
      </w:r>
      <w:r w:rsidRPr="005D4006">
        <w:rPr>
          <w:sz w:val="24"/>
          <w:szCs w:val="24"/>
        </w:rPr>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171D1DAD" w14:textId="77777777" w:rsidR="00110997" w:rsidRPr="005D4006" w:rsidRDefault="00110997" w:rsidP="00110997">
      <w:pPr>
        <w:pStyle w:val="5"/>
        <w:shd w:val="clear" w:color="auto" w:fill="auto"/>
        <w:spacing w:line="274" w:lineRule="exact"/>
        <w:ind w:left="20" w:right="60" w:firstLine="0"/>
        <w:jc w:val="both"/>
        <w:rPr>
          <w:sz w:val="24"/>
          <w:szCs w:val="24"/>
        </w:rPr>
      </w:pPr>
      <w:r w:rsidRPr="005D4006">
        <w:rPr>
          <w:rStyle w:val="af5"/>
          <w:sz w:val="24"/>
          <w:szCs w:val="24"/>
        </w:rPr>
        <w:t>3 балла</w:t>
      </w:r>
      <w:r w:rsidRPr="005D4006">
        <w:rPr>
          <w:sz w:val="24"/>
          <w:szCs w:val="24"/>
        </w:rPr>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5308243A" w14:textId="77777777" w:rsidR="00110997" w:rsidRPr="005D4006" w:rsidRDefault="00110997" w:rsidP="00110997">
      <w:pPr>
        <w:pStyle w:val="5"/>
        <w:shd w:val="clear" w:color="auto" w:fill="auto"/>
        <w:spacing w:line="274" w:lineRule="exact"/>
        <w:ind w:left="20" w:right="60" w:firstLine="0"/>
        <w:jc w:val="both"/>
        <w:rPr>
          <w:sz w:val="24"/>
          <w:szCs w:val="24"/>
        </w:rPr>
      </w:pPr>
      <w:r w:rsidRPr="005D4006">
        <w:rPr>
          <w:rStyle w:val="af5"/>
          <w:sz w:val="24"/>
          <w:szCs w:val="24"/>
        </w:rPr>
        <w:t>2 балла</w:t>
      </w:r>
      <w:r w:rsidRPr="005D4006">
        <w:rPr>
          <w:sz w:val="24"/>
          <w:szCs w:val="24"/>
        </w:rPr>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7A62AF9D" w14:textId="77777777" w:rsidR="00110997" w:rsidRPr="005D4006" w:rsidRDefault="00110997" w:rsidP="00110997">
      <w:pPr>
        <w:pStyle w:val="5"/>
        <w:shd w:val="clear" w:color="auto" w:fill="auto"/>
        <w:spacing w:line="274" w:lineRule="exact"/>
        <w:ind w:left="20" w:right="60" w:firstLine="0"/>
        <w:jc w:val="both"/>
        <w:rPr>
          <w:sz w:val="24"/>
          <w:szCs w:val="24"/>
        </w:rPr>
      </w:pPr>
    </w:p>
    <w:p w14:paraId="36F8257A" w14:textId="77777777" w:rsidR="00110997" w:rsidRDefault="00110997" w:rsidP="00110997">
      <w:pPr>
        <w:tabs>
          <w:tab w:val="left" w:pos="2295"/>
        </w:tabs>
        <w:ind w:firstLine="709"/>
        <w:jc w:val="center"/>
        <w:rPr>
          <w:b/>
        </w:rPr>
      </w:pPr>
      <w:r w:rsidRPr="005D4006">
        <w:rPr>
          <w:b/>
        </w:rPr>
        <w:t>Практическое занятие № 16</w:t>
      </w:r>
    </w:p>
    <w:p w14:paraId="68C29482" w14:textId="77777777" w:rsidR="00110997" w:rsidRPr="005D4006" w:rsidRDefault="00110997" w:rsidP="00110997">
      <w:pPr>
        <w:tabs>
          <w:tab w:val="left" w:pos="2295"/>
        </w:tabs>
        <w:ind w:firstLine="709"/>
        <w:jc w:val="center"/>
        <w:rPr>
          <w:b/>
        </w:rPr>
      </w:pPr>
    </w:p>
    <w:p w14:paraId="0BC81B3E" w14:textId="77777777" w:rsidR="00110997" w:rsidRPr="00821EB6" w:rsidRDefault="00110997" w:rsidP="00110997">
      <w:pPr>
        <w:pStyle w:val="a7"/>
        <w:spacing w:after="0"/>
        <w:jc w:val="both"/>
        <w:rPr>
          <w:b/>
          <w:bCs/>
          <w:color w:val="000000"/>
        </w:rPr>
      </w:pPr>
      <w:r w:rsidRPr="00821EB6">
        <w:rPr>
          <w:b/>
        </w:rPr>
        <w:t xml:space="preserve">Раздел 4. </w:t>
      </w:r>
      <w:r w:rsidRPr="00821EB6">
        <w:rPr>
          <w:b/>
          <w:bCs/>
          <w:color w:val="000000"/>
        </w:rPr>
        <w:t>СССР в 1945–1991 годы. Послевоенный мир</w:t>
      </w:r>
    </w:p>
    <w:p w14:paraId="16C9CF1A" w14:textId="77777777" w:rsidR="00110997" w:rsidRPr="00821EB6" w:rsidRDefault="00110997" w:rsidP="00110997">
      <w:pPr>
        <w:spacing w:line="23" w:lineRule="atLeast"/>
      </w:pPr>
      <w:r w:rsidRPr="00821EB6">
        <w:rPr>
          <w:b/>
        </w:rPr>
        <w:t>Тема 4.5.</w:t>
      </w:r>
      <w:r w:rsidRPr="00821EB6">
        <w:t xml:space="preserve">  Политика «перестройки». Распад СССР (1985–1991 гг.)</w:t>
      </w:r>
    </w:p>
    <w:p w14:paraId="571AC70D" w14:textId="77777777" w:rsidR="00110997" w:rsidRPr="00821EB6" w:rsidRDefault="00110997" w:rsidP="00110997">
      <w:pPr>
        <w:pStyle w:val="a7"/>
        <w:spacing w:after="0"/>
        <w:jc w:val="both"/>
        <w:rPr>
          <w:b/>
        </w:rPr>
      </w:pPr>
      <w:r w:rsidRPr="005D4006">
        <w:rPr>
          <w:b/>
        </w:rPr>
        <w:t xml:space="preserve">Тема практического занятия:  </w:t>
      </w:r>
      <w:r w:rsidRPr="005D4006">
        <w:rPr>
          <w:bCs/>
        </w:rPr>
        <w:t>Общественно-политическая жизнь в СССР в годы «перестройки». Внешняя политика СССР в 1985–1991 гг. Дебаты «за» и «против»</w:t>
      </w:r>
    </w:p>
    <w:p w14:paraId="395316D0" w14:textId="77777777" w:rsidR="00110997" w:rsidRPr="005D4006" w:rsidRDefault="00110997" w:rsidP="00110997">
      <w:pPr>
        <w:jc w:val="both"/>
        <w:rPr>
          <w:b/>
        </w:rPr>
      </w:pPr>
      <w:r w:rsidRPr="005D4006">
        <w:rPr>
          <w:b/>
        </w:rPr>
        <w:t>Профессионально-ориент</w:t>
      </w:r>
      <w:r>
        <w:rPr>
          <w:b/>
        </w:rPr>
        <w:t xml:space="preserve">ированное содержание </w:t>
      </w:r>
    </w:p>
    <w:p w14:paraId="439F0247" w14:textId="77777777" w:rsidR="00110997" w:rsidRDefault="00110997" w:rsidP="00110997">
      <w:pPr>
        <w:jc w:val="both"/>
        <w:rPr>
          <w:i/>
        </w:rPr>
      </w:pPr>
      <w:r w:rsidRPr="005D4006">
        <w:rPr>
          <w:b/>
        </w:rPr>
        <w:t xml:space="preserve"> </w:t>
      </w:r>
      <w:r w:rsidRPr="005D4006">
        <w:rPr>
          <w:rFonts w:eastAsia="Calibri"/>
          <w:bCs/>
          <w:iCs/>
        </w:rPr>
        <w:t>Успехи и проблемы атомной энергетики в СССР. Советские атомщики на службе Родине</w:t>
      </w:r>
      <w:r w:rsidRPr="005D4006">
        <w:rPr>
          <w:bCs/>
        </w:rPr>
        <w:t>.</w:t>
      </w:r>
      <w:r w:rsidRPr="005D4006">
        <w:t xml:space="preserve"> (</w:t>
      </w:r>
      <w:r w:rsidRPr="005D4006">
        <w:rPr>
          <w:i/>
        </w:rPr>
        <w:t>те</w:t>
      </w:r>
      <w:r>
        <w:rPr>
          <w:i/>
        </w:rPr>
        <w:t xml:space="preserve">хнологическая карта 4 </w:t>
      </w:r>
      <w:r w:rsidRPr="005D4006">
        <w:rPr>
          <w:i/>
        </w:rPr>
        <w:t xml:space="preserve"> учебно-методического комплекса).</w:t>
      </w:r>
    </w:p>
    <w:p w14:paraId="46273A08" w14:textId="77777777" w:rsidR="00110997" w:rsidRPr="005D4006" w:rsidRDefault="00110997" w:rsidP="00110997">
      <w:pPr>
        <w:jc w:val="both"/>
      </w:pPr>
      <w:r w:rsidRPr="005D4006">
        <w:rPr>
          <w:i/>
        </w:rPr>
        <w:t xml:space="preserve"> </w:t>
      </w:r>
      <w:r w:rsidRPr="005D4006">
        <w:t>Наш край в 1945-1991 гг.</w:t>
      </w:r>
    </w:p>
    <w:p w14:paraId="69EA0F62" w14:textId="77777777" w:rsidR="00110997" w:rsidRPr="005D4006" w:rsidRDefault="00110997" w:rsidP="00110997">
      <w:pPr>
        <w:jc w:val="both"/>
        <w:rPr>
          <w:b/>
        </w:rPr>
      </w:pPr>
      <w:r w:rsidRPr="005D4006">
        <w:t xml:space="preserve"> </w:t>
      </w:r>
      <w:r w:rsidRPr="005D4006">
        <w:rPr>
          <w:b/>
        </w:rPr>
        <w:t>Цель занятия:</w:t>
      </w:r>
    </w:p>
    <w:p w14:paraId="535D1192" w14:textId="77777777" w:rsidR="00110997" w:rsidRPr="005D4006" w:rsidRDefault="00110997" w:rsidP="00110997">
      <w:pPr>
        <w:pStyle w:val="a3"/>
        <w:spacing w:line="276" w:lineRule="auto"/>
        <w:ind w:firstLine="709"/>
        <w:jc w:val="both"/>
      </w:pPr>
      <w:r w:rsidRPr="005D4006">
        <w:t xml:space="preserve">- </w:t>
      </w:r>
      <w:r w:rsidRPr="005D4006">
        <w:rPr>
          <w:u w:val="single"/>
        </w:rPr>
        <w:t>образовательные</w:t>
      </w:r>
      <w:r w:rsidRPr="005D4006">
        <w:t>: рассмотреть изменения, произошедшие в  СССР;</w:t>
      </w:r>
    </w:p>
    <w:p w14:paraId="3477E841" w14:textId="77777777" w:rsidR="00110997" w:rsidRPr="005D4006" w:rsidRDefault="00110997" w:rsidP="00110997">
      <w:pPr>
        <w:pStyle w:val="a3"/>
        <w:spacing w:line="276" w:lineRule="auto"/>
        <w:ind w:firstLine="709"/>
        <w:jc w:val="both"/>
      </w:pPr>
      <w:r w:rsidRPr="005D4006">
        <w:rPr>
          <w:u w:val="single"/>
        </w:rPr>
        <w:lastRenderedPageBreak/>
        <w:t>- 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7715D3C3"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1B69CAFD"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449D1C29" w14:textId="77777777" w:rsidR="00110997" w:rsidRPr="001E130B"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pPr>
      <w:r w:rsidRPr="001E130B">
        <w:t>ОК 01, ОК 02, ОК 04, ОК 05, ОК 06, ПК 11.1</w:t>
      </w:r>
    </w:p>
    <w:p w14:paraId="5A4E18F9" w14:textId="77777777" w:rsidR="00110997" w:rsidRPr="005D4006" w:rsidRDefault="00110997" w:rsidP="00110997">
      <w:pPr>
        <w:shd w:val="clear" w:color="auto" w:fill="FFFFFF"/>
        <w:spacing w:line="276" w:lineRule="auto"/>
        <w:jc w:val="both"/>
        <w:rPr>
          <w:b/>
          <w:bCs/>
        </w:rPr>
      </w:pPr>
      <w:r w:rsidRPr="0063551F">
        <w:rPr>
          <w:b/>
          <w:bCs/>
        </w:rPr>
        <w:t>Вопросы для проверки готовности обучающихся к практическому занятию:</w:t>
      </w:r>
    </w:p>
    <w:p w14:paraId="0120FEA0" w14:textId="77777777" w:rsidR="00110997" w:rsidRPr="005D4006" w:rsidRDefault="00110997" w:rsidP="00BB418A">
      <w:pPr>
        <w:numPr>
          <w:ilvl w:val="0"/>
          <w:numId w:val="49"/>
        </w:numPr>
        <w:spacing w:line="276" w:lineRule="auto"/>
        <w:jc w:val="both"/>
      </w:pPr>
      <w:r w:rsidRPr="005D4006">
        <w:t>Чем была обусловлена необходимость перемен в жизни советского общества?</w:t>
      </w:r>
    </w:p>
    <w:p w14:paraId="69D4DE65" w14:textId="77777777" w:rsidR="00110997" w:rsidRPr="005D4006" w:rsidRDefault="00110997" w:rsidP="00BB418A">
      <w:pPr>
        <w:numPr>
          <w:ilvl w:val="0"/>
          <w:numId w:val="49"/>
        </w:numPr>
        <w:spacing w:line="276" w:lineRule="auto"/>
        <w:jc w:val="both"/>
      </w:pPr>
      <w:r>
        <w:t>Ч</w:t>
      </w:r>
      <w:r w:rsidRPr="005D4006">
        <w:t>то изменилось в СССР под влиянием «гласности»?</w:t>
      </w:r>
    </w:p>
    <w:p w14:paraId="2664B138" w14:textId="77777777" w:rsidR="00110997" w:rsidRPr="005D4006" w:rsidRDefault="00110997" w:rsidP="00BB418A">
      <w:pPr>
        <w:numPr>
          <w:ilvl w:val="0"/>
          <w:numId w:val="49"/>
        </w:numPr>
        <w:spacing w:line="276" w:lineRule="auto"/>
        <w:jc w:val="both"/>
      </w:pPr>
      <w:r w:rsidRPr="005D4006">
        <w:t>Какие экономические и политические реформы были проведены в период «перестройки»?</w:t>
      </w:r>
    </w:p>
    <w:p w14:paraId="7FEF7F31" w14:textId="77777777" w:rsidR="00110997" w:rsidRPr="005D4006" w:rsidRDefault="00110997" w:rsidP="00BB418A">
      <w:pPr>
        <w:numPr>
          <w:ilvl w:val="0"/>
          <w:numId w:val="49"/>
        </w:numPr>
        <w:spacing w:line="276" w:lineRule="auto"/>
        <w:jc w:val="both"/>
      </w:pPr>
      <w:r w:rsidRPr="005D4006">
        <w:t>Каковы были причины появления массовых национальных движений? Какие лозунги выдвигали их лидеры?</w:t>
      </w:r>
    </w:p>
    <w:p w14:paraId="21EF7071" w14:textId="77777777" w:rsidR="00110997" w:rsidRPr="005D4006" w:rsidRDefault="00110997" w:rsidP="00BB418A">
      <w:pPr>
        <w:numPr>
          <w:ilvl w:val="0"/>
          <w:numId w:val="49"/>
        </w:numPr>
        <w:spacing w:line="276" w:lineRule="auto"/>
        <w:jc w:val="both"/>
      </w:pPr>
      <w:r w:rsidRPr="005D4006">
        <w:t>Почему главным политическим лозунгом в начале 1990-х г. стало требование отмены 6 статьи Конституции СССР?</w:t>
      </w:r>
    </w:p>
    <w:p w14:paraId="79B9596B" w14:textId="77777777" w:rsidR="00110997" w:rsidRPr="005D4006" w:rsidRDefault="00110997" w:rsidP="00BB418A">
      <w:pPr>
        <w:numPr>
          <w:ilvl w:val="0"/>
          <w:numId w:val="49"/>
        </w:numPr>
        <w:spacing w:line="276" w:lineRule="auto"/>
        <w:jc w:val="both"/>
      </w:pPr>
      <w:r w:rsidRPr="005D4006">
        <w:t>Почему появилось выражение «парад суверенитетов»? В чём его суть?</w:t>
      </w:r>
    </w:p>
    <w:p w14:paraId="56A84AD1" w14:textId="77777777" w:rsidR="00110997" w:rsidRPr="005D4006" w:rsidRDefault="00110997" w:rsidP="00BB418A">
      <w:pPr>
        <w:numPr>
          <w:ilvl w:val="0"/>
          <w:numId w:val="49"/>
        </w:numPr>
        <w:spacing w:line="276" w:lineRule="auto"/>
        <w:jc w:val="both"/>
      </w:pPr>
      <w:r w:rsidRPr="005D4006">
        <w:t xml:space="preserve">Дайте оценку событиям 19 – 21 августа </w:t>
      </w:r>
      <w:smartTag w:uri="urn:schemas-microsoft-com:office:smarttags" w:element="metricconverter">
        <w:smartTagPr>
          <w:attr w:name="ProductID" w:val="1991 г"/>
        </w:smartTagPr>
        <w:r w:rsidRPr="005D4006">
          <w:t>1991 г</w:t>
        </w:r>
      </w:smartTag>
      <w:r w:rsidRPr="005D4006">
        <w:t>. и их последствиям.</w:t>
      </w:r>
    </w:p>
    <w:p w14:paraId="114B11F7" w14:textId="77777777" w:rsidR="00110997" w:rsidRPr="0063551F" w:rsidRDefault="00110997" w:rsidP="00BB418A">
      <w:pPr>
        <w:numPr>
          <w:ilvl w:val="0"/>
          <w:numId w:val="49"/>
        </w:numPr>
        <w:spacing w:line="276" w:lineRule="auto"/>
        <w:jc w:val="both"/>
      </w:pPr>
      <w:r w:rsidRPr="005D4006">
        <w:t>Каковы причины распада СССР? Был ли этот распад неизбежным?</w:t>
      </w:r>
    </w:p>
    <w:p w14:paraId="07FCE2A3" w14:textId="77777777" w:rsidR="00110997" w:rsidRDefault="00110997" w:rsidP="00110997">
      <w:pPr>
        <w:shd w:val="clear" w:color="auto" w:fill="FFFFFF"/>
        <w:spacing w:line="276" w:lineRule="auto"/>
        <w:jc w:val="both"/>
      </w:pPr>
      <w:r w:rsidRPr="005D4006">
        <w:rPr>
          <w:b/>
        </w:rPr>
        <w:t xml:space="preserve">Краткие теоретические сведения: </w:t>
      </w:r>
    </w:p>
    <w:p w14:paraId="0B8F39A5" w14:textId="77777777" w:rsidR="00110997" w:rsidRPr="00992156" w:rsidRDefault="00110997" w:rsidP="00110997">
      <w:pPr>
        <w:spacing w:line="23" w:lineRule="atLeast"/>
        <w:ind w:firstLine="236"/>
        <w:contextualSpacing/>
        <w:jc w:val="both"/>
      </w:pPr>
      <w:r w:rsidRPr="00992156">
        <w:t>Политика перестройки. Распад СССР (1985-1991).</w:t>
      </w:r>
    </w:p>
    <w:p w14:paraId="10A32BC9" w14:textId="77777777" w:rsidR="00110997" w:rsidRPr="00992156" w:rsidRDefault="00110997" w:rsidP="00110997">
      <w:pPr>
        <w:spacing w:line="23" w:lineRule="atLeast"/>
        <w:ind w:firstLine="236"/>
        <w:contextualSpacing/>
        <w:jc w:val="both"/>
      </w:pPr>
      <w:r w:rsidRPr="00992156">
        <w:t>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w:t>
      </w:r>
    </w:p>
    <w:p w14:paraId="5ED38460" w14:textId="77777777" w:rsidR="00110997" w:rsidRPr="00992156" w:rsidRDefault="00110997" w:rsidP="00110997">
      <w:pPr>
        <w:spacing w:line="23" w:lineRule="atLeast"/>
        <w:ind w:firstLine="236"/>
        <w:contextualSpacing/>
        <w:jc w:val="both"/>
      </w:pPr>
      <w:r w:rsidRPr="00992156">
        <w:t>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p w14:paraId="738A4637" w14:textId="77777777" w:rsidR="00110997" w:rsidRPr="00992156" w:rsidRDefault="00110997" w:rsidP="00110997">
      <w:pPr>
        <w:spacing w:line="23" w:lineRule="atLeast"/>
        <w:ind w:firstLine="236"/>
        <w:contextualSpacing/>
        <w:jc w:val="both"/>
      </w:pPr>
      <w:r w:rsidRPr="00992156">
        <w:t>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14:paraId="1AB4A90A" w14:textId="77777777" w:rsidR="00110997" w:rsidRPr="00992156" w:rsidRDefault="00110997" w:rsidP="00110997">
      <w:pPr>
        <w:spacing w:line="23" w:lineRule="atLeast"/>
        <w:ind w:firstLine="236"/>
        <w:contextualSpacing/>
        <w:jc w:val="both"/>
      </w:pPr>
      <w:r w:rsidRPr="00992156">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14:paraId="1FC59E41" w14:textId="77777777" w:rsidR="00110997" w:rsidRPr="00992156" w:rsidRDefault="00110997" w:rsidP="00110997">
      <w:pPr>
        <w:spacing w:line="23" w:lineRule="atLeast"/>
        <w:ind w:firstLine="236"/>
        <w:contextualSpacing/>
        <w:jc w:val="both"/>
      </w:pPr>
      <w:r w:rsidRPr="00992156">
        <w:t>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w:t>
      </w:r>
    </w:p>
    <w:p w14:paraId="7B54F13C" w14:textId="77777777" w:rsidR="00110997" w:rsidRPr="00992156" w:rsidRDefault="00110997" w:rsidP="00110997">
      <w:pPr>
        <w:spacing w:line="23" w:lineRule="atLeast"/>
        <w:ind w:firstLine="236"/>
        <w:contextualSpacing/>
        <w:jc w:val="both"/>
      </w:pPr>
      <w:r w:rsidRPr="00992156">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w:t>
      </w:r>
      <w:r w:rsidRPr="00992156">
        <w:lastRenderedPageBreak/>
        <w:t>М.С. Горбачева Президентом СССР. Избрание Б.Н. Ельцина Президентом РСФСР. Углубление политического кризиса.</w:t>
      </w:r>
    </w:p>
    <w:p w14:paraId="04B791E6" w14:textId="77777777" w:rsidR="00110997" w:rsidRPr="00992156" w:rsidRDefault="00110997" w:rsidP="00110997">
      <w:pPr>
        <w:spacing w:line="23" w:lineRule="atLeast"/>
        <w:ind w:firstLine="236"/>
        <w:contextualSpacing/>
        <w:jc w:val="both"/>
      </w:pPr>
      <w:r w:rsidRPr="00992156">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p w14:paraId="1164C4DA" w14:textId="77777777" w:rsidR="00110997" w:rsidRPr="00992156" w:rsidRDefault="00110997" w:rsidP="00110997">
      <w:pPr>
        <w:spacing w:line="23" w:lineRule="atLeast"/>
        <w:ind w:firstLine="236"/>
        <w:contextualSpacing/>
        <w:jc w:val="both"/>
      </w:pPr>
      <w:r w:rsidRPr="00992156">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w:t>
      </w:r>
    </w:p>
    <w:p w14:paraId="61E09DAF" w14:textId="77777777" w:rsidR="00110997" w:rsidRPr="00992156" w:rsidRDefault="00110997" w:rsidP="00110997">
      <w:pPr>
        <w:shd w:val="clear" w:color="auto" w:fill="FFFFFF"/>
        <w:spacing w:line="276" w:lineRule="auto"/>
        <w:jc w:val="both"/>
      </w:pPr>
      <w:r w:rsidRPr="00992156">
        <w:t>Реакция мирового сообщества на распад СССР. Россия как преемник СССР на международной арене</w:t>
      </w:r>
    </w:p>
    <w:p w14:paraId="010E2F26" w14:textId="77777777" w:rsidR="00110997" w:rsidRPr="005D4006" w:rsidRDefault="00110997" w:rsidP="00110997">
      <w:pPr>
        <w:pStyle w:val="Style6"/>
        <w:widowControl/>
        <w:spacing w:line="276" w:lineRule="auto"/>
        <w:ind w:firstLine="567"/>
        <w:jc w:val="both"/>
        <w:rPr>
          <w:rStyle w:val="FontStyle12"/>
          <w:b/>
        </w:rPr>
      </w:pPr>
      <w:r w:rsidRPr="005D4006">
        <w:rPr>
          <w:rStyle w:val="FontStyle17"/>
        </w:rPr>
        <w:t xml:space="preserve">Задание1.  </w:t>
      </w:r>
      <w:r w:rsidRPr="005D4006">
        <w:rPr>
          <w:rStyle w:val="FontStyle124"/>
        </w:rPr>
        <w:t>Определить задачи, причины, этапы «перестройки» в СССР</w:t>
      </w:r>
      <w:r w:rsidRPr="005D4006">
        <w:rPr>
          <w:rStyle w:val="FontStyle12"/>
        </w:rPr>
        <w:t>,</w:t>
      </w:r>
      <w:r w:rsidRPr="005D4006">
        <w:rPr>
          <w:rStyle w:val="FontStyle12"/>
          <w:b/>
        </w:rPr>
        <w:t xml:space="preserve"> </w:t>
      </w:r>
      <w:r w:rsidRPr="005D4006">
        <w:rPr>
          <w:rStyle w:val="FontStyle124"/>
        </w:rPr>
        <w:t xml:space="preserve"> изучив исторические документы.</w:t>
      </w:r>
    </w:p>
    <w:p w14:paraId="18337FDA" w14:textId="77777777" w:rsidR="00110997" w:rsidRPr="005D4006" w:rsidRDefault="00110997" w:rsidP="00110997">
      <w:pPr>
        <w:pStyle w:val="Style1"/>
        <w:widowControl/>
        <w:spacing w:line="276" w:lineRule="auto"/>
        <w:ind w:firstLine="567"/>
        <w:jc w:val="both"/>
        <w:rPr>
          <w:rStyle w:val="FontStyle12"/>
          <w:b/>
        </w:rPr>
      </w:pPr>
      <w:r w:rsidRPr="005D4006">
        <w:rPr>
          <w:rStyle w:val="FontStyle12"/>
          <w:b/>
        </w:rPr>
        <w:t>Последовательность выполнения</w:t>
      </w:r>
    </w:p>
    <w:p w14:paraId="0ABC86C5" w14:textId="77777777" w:rsidR="00110997" w:rsidRPr="005D4006" w:rsidRDefault="00110997" w:rsidP="00110997">
      <w:pPr>
        <w:pStyle w:val="Style5"/>
        <w:widowControl/>
        <w:spacing w:line="276" w:lineRule="auto"/>
        <w:ind w:firstLine="567"/>
        <w:rPr>
          <w:rStyle w:val="FontStyle124"/>
        </w:rPr>
      </w:pPr>
      <w:r w:rsidRPr="005D4006">
        <w:rPr>
          <w:rStyle w:val="FontStyle124"/>
        </w:rPr>
        <w:t>1.Анализ исторических  источников, раскрывающих задачи, причины,  этапы  «перестройки» в СССР.</w:t>
      </w:r>
    </w:p>
    <w:p w14:paraId="7D8AF7DC" w14:textId="77777777" w:rsidR="00110997" w:rsidRPr="005D4006" w:rsidRDefault="00110997" w:rsidP="00110997">
      <w:pPr>
        <w:pStyle w:val="Style5"/>
        <w:widowControl/>
        <w:spacing w:line="276" w:lineRule="auto"/>
        <w:ind w:firstLine="567"/>
        <w:rPr>
          <w:rStyle w:val="FontStyle124"/>
          <w:i w:val="0"/>
        </w:rPr>
      </w:pPr>
      <w:r w:rsidRPr="005D4006">
        <w:rPr>
          <w:rStyle w:val="FontStyle124"/>
          <w:b/>
        </w:rPr>
        <w:t>А</w:t>
      </w:r>
      <w:r w:rsidRPr="005D4006">
        <w:rPr>
          <w:rStyle w:val="FontStyle124"/>
        </w:rPr>
        <w:t xml:space="preserve">. </w:t>
      </w:r>
      <w:r w:rsidRPr="005D4006">
        <w:rPr>
          <w:rStyle w:val="FontStyle124"/>
          <w:u w:val="single"/>
        </w:rPr>
        <w:t>Фрагмент из книги М.С.Горбачёва «Перестройка и новое мышление для нашей страны и для всего мира»</w:t>
      </w:r>
    </w:p>
    <w:p w14:paraId="5753B5A2"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«На Западе, включая США, перестройку истолковывают по-разному. В том числе и так, будто вызвана она катастрофическим состоянием советской экономики, отражает разочарование в социализме, кризис его идей и конечных целей. Ничто не может быть так далеко от истины, чем подобные токования, какими бы соображениями они не вызывались.</w:t>
      </w:r>
    </w:p>
    <w:p w14:paraId="416BF014" w14:textId="77777777" w:rsidR="00110997" w:rsidRPr="005D4006" w:rsidRDefault="00110997" w:rsidP="00110997">
      <w:pPr>
        <w:pStyle w:val="Style5"/>
        <w:widowControl/>
        <w:spacing w:line="276" w:lineRule="auto"/>
        <w:ind w:firstLine="567"/>
        <w:rPr>
          <w:rStyle w:val="FontStyle124"/>
          <w:i w:val="0"/>
        </w:rPr>
      </w:pPr>
      <w:r w:rsidRPr="005D4006">
        <w:rPr>
          <w:rStyle w:val="FontStyle124"/>
        </w:rPr>
        <w:t>Разумеется, перестройка стимулирована в значительной мере нашей неудовлетворённостью тем, как шли дела в стране в последние годы. Но в ещё большей степени она объясняется осознанием того, что потенциальные возможности социализма использовались недостаточно».</w:t>
      </w:r>
    </w:p>
    <w:p w14:paraId="64E5FC24" w14:textId="77777777" w:rsidR="00110997" w:rsidRPr="005D4006" w:rsidRDefault="00110997" w:rsidP="00110997">
      <w:pPr>
        <w:pStyle w:val="Style5"/>
        <w:widowControl/>
        <w:spacing w:line="276" w:lineRule="auto"/>
        <w:rPr>
          <w:rStyle w:val="FontStyle124"/>
        </w:rPr>
      </w:pPr>
      <w:r w:rsidRPr="005D4006">
        <w:rPr>
          <w:rStyle w:val="FontStyle124"/>
        </w:rPr>
        <w:t>Вопросы  к документу</w:t>
      </w:r>
    </w:p>
    <w:p w14:paraId="6606D8DA" w14:textId="77777777" w:rsidR="00110997" w:rsidRPr="005D4006" w:rsidRDefault="00110997" w:rsidP="00BB418A">
      <w:pPr>
        <w:pStyle w:val="Style5"/>
        <w:widowControl/>
        <w:numPr>
          <w:ilvl w:val="0"/>
          <w:numId w:val="41"/>
        </w:numPr>
        <w:spacing w:line="276" w:lineRule="auto"/>
        <w:rPr>
          <w:rStyle w:val="FontStyle124"/>
          <w:i w:val="0"/>
        </w:rPr>
      </w:pPr>
      <w:r w:rsidRPr="005D4006">
        <w:rPr>
          <w:rStyle w:val="FontStyle124"/>
        </w:rPr>
        <w:t>Как М.С.Горбачёв понимал задачи «перестройки»?</w:t>
      </w:r>
    </w:p>
    <w:p w14:paraId="2FBA12FD" w14:textId="77777777" w:rsidR="00110997" w:rsidRPr="005D4006" w:rsidRDefault="00110997" w:rsidP="00BB418A">
      <w:pPr>
        <w:pStyle w:val="Style5"/>
        <w:widowControl/>
        <w:numPr>
          <w:ilvl w:val="0"/>
          <w:numId w:val="41"/>
        </w:numPr>
        <w:spacing w:line="276" w:lineRule="auto"/>
        <w:rPr>
          <w:rStyle w:val="FontStyle124"/>
          <w:i w:val="0"/>
        </w:rPr>
      </w:pPr>
      <w:r w:rsidRPr="005D4006">
        <w:rPr>
          <w:rStyle w:val="FontStyle124"/>
        </w:rPr>
        <w:t>Как сегодня воспринимается критика Горбачёвым господствовавших в то время на Западе взглядов на причины «перестройки»?</w:t>
      </w:r>
    </w:p>
    <w:p w14:paraId="10774E0D" w14:textId="77777777" w:rsidR="00110997" w:rsidRPr="005D4006" w:rsidRDefault="00110997" w:rsidP="00110997">
      <w:pPr>
        <w:spacing w:line="276" w:lineRule="auto"/>
        <w:ind w:left="360" w:firstLine="139"/>
        <w:jc w:val="both"/>
      </w:pPr>
      <w:r w:rsidRPr="005D4006">
        <w:rPr>
          <w:b/>
          <w:bCs/>
        </w:rPr>
        <w:t>Б</w:t>
      </w:r>
      <w:r w:rsidRPr="005D4006">
        <w:rPr>
          <w:b/>
          <w:bCs/>
          <w:u w:val="single"/>
        </w:rPr>
        <w:t>.</w:t>
      </w:r>
      <w:r w:rsidRPr="005D4006">
        <w:rPr>
          <w:bCs/>
          <w:u w:val="single"/>
        </w:rPr>
        <w:t xml:space="preserve">  Горбачев о причинах начала «перестройки» (из выступления на Минском тракторном заводе 26 февраля </w:t>
      </w:r>
      <w:smartTag w:uri="urn:schemas-microsoft-com:office:smarttags" w:element="metricconverter">
        <w:smartTagPr>
          <w:attr w:name="ProductID" w:val="1991 г"/>
        </w:smartTagPr>
        <w:r w:rsidRPr="005D4006">
          <w:rPr>
            <w:bCs/>
            <w:u w:val="single"/>
          </w:rPr>
          <w:t>1991 г</w:t>
        </w:r>
      </w:smartTag>
      <w:r w:rsidRPr="005D4006">
        <w:rPr>
          <w:bCs/>
          <w:u w:val="single"/>
        </w:rPr>
        <w:t>.).</w:t>
      </w:r>
    </w:p>
    <w:p w14:paraId="4BFA0FE7" w14:textId="77777777" w:rsidR="00110997" w:rsidRPr="005D4006" w:rsidRDefault="00110997" w:rsidP="00110997">
      <w:pPr>
        <w:spacing w:line="276" w:lineRule="auto"/>
        <w:ind w:firstLine="567"/>
        <w:jc w:val="both"/>
      </w:pPr>
      <w:r w:rsidRPr="005D4006">
        <w:t>«Только на первый взгляд может казаться, что все было тогда нормально. Уже в конце 70-х - начале 80-х гг. стало ясно, что так дальше вести дела нельзя. Прирост производительности труда уменьшился в два раза, а потом дошел до нуля. На единицу национального дохода мы расходовали по сравнению с развитыми странами электроэнергии, топлива, металла в полтора-два раза больше. Пока были неисчерпаемы ресурсы, хорошая конъюнктура на нефть, неисчерпаемые трудовые ресурсы - выкручивались за счет этого. Потом трудовых ресурсов стало не хватать, что же касается природных - за ними пришлось идти в необжитые районы, производя огромные затраты. Как говорится, беззаботная жизнь кончилась.</w:t>
      </w:r>
    </w:p>
    <w:p w14:paraId="53410030" w14:textId="77777777" w:rsidR="00110997" w:rsidRPr="005D4006" w:rsidRDefault="00110997" w:rsidP="00110997">
      <w:pPr>
        <w:spacing w:line="276" w:lineRule="auto"/>
        <w:ind w:firstLine="567"/>
        <w:jc w:val="both"/>
      </w:pPr>
      <w:r w:rsidRPr="005D4006">
        <w:t>Добавлю и другие причины. Наша экономика перегружена отраслями тяжелой промышленности, слишком мало предприятий производят товары народного потребления. Это была самая милитаризованная экономика в мире и самые огромные затраты на оборону. Если еще вспомнить, что происходило в политическом процессе - никто не мог и слова правдивого сказать: надо что-то делать на предприятии, в регионе, республике. Никого не интересовало мнение рабочего класса, крестьянства, интеллигенции».</w:t>
      </w:r>
    </w:p>
    <w:p w14:paraId="7FB10128" w14:textId="77777777" w:rsidR="00110997" w:rsidRPr="005D4006" w:rsidRDefault="00110997" w:rsidP="00110997">
      <w:pPr>
        <w:spacing w:line="276" w:lineRule="auto"/>
        <w:ind w:firstLine="567"/>
        <w:jc w:val="both"/>
        <w:rPr>
          <w:i/>
        </w:rPr>
      </w:pPr>
      <w:r w:rsidRPr="005D4006">
        <w:rPr>
          <w:i/>
        </w:rPr>
        <w:t>Вопросы и задания к документу</w:t>
      </w:r>
    </w:p>
    <w:p w14:paraId="448665ED" w14:textId="77777777" w:rsidR="00110997" w:rsidRPr="005D4006" w:rsidRDefault="00110997" w:rsidP="00BB418A">
      <w:pPr>
        <w:numPr>
          <w:ilvl w:val="0"/>
          <w:numId w:val="42"/>
        </w:numPr>
        <w:tabs>
          <w:tab w:val="clear" w:pos="859"/>
          <w:tab w:val="num" w:pos="0"/>
          <w:tab w:val="left" w:pos="709"/>
          <w:tab w:val="left" w:pos="851"/>
          <w:tab w:val="left" w:pos="993"/>
        </w:tabs>
        <w:spacing w:line="276" w:lineRule="auto"/>
        <w:ind w:left="0" w:firstLine="567"/>
        <w:jc w:val="both"/>
      </w:pPr>
      <w:r w:rsidRPr="005D4006">
        <w:lastRenderedPageBreak/>
        <w:t xml:space="preserve">Почему в середине 1980-х годов была начата «перестройка»? </w:t>
      </w:r>
    </w:p>
    <w:p w14:paraId="7300FB74" w14:textId="77777777" w:rsidR="00110997" w:rsidRPr="005D4006" w:rsidRDefault="00110997" w:rsidP="00BB418A">
      <w:pPr>
        <w:numPr>
          <w:ilvl w:val="0"/>
          <w:numId w:val="42"/>
        </w:numPr>
        <w:tabs>
          <w:tab w:val="clear" w:pos="859"/>
          <w:tab w:val="num" w:pos="0"/>
          <w:tab w:val="left" w:pos="709"/>
          <w:tab w:val="left" w:pos="851"/>
          <w:tab w:val="left" w:pos="993"/>
        </w:tabs>
        <w:spacing w:line="276" w:lineRule="auto"/>
        <w:ind w:left="0" w:firstLine="567"/>
        <w:jc w:val="both"/>
      </w:pPr>
      <w:r w:rsidRPr="005D4006">
        <w:t>Приведите дополнительные факты, подтверждающие выводы М.С. Горбачева.</w:t>
      </w:r>
    </w:p>
    <w:p w14:paraId="07BB807D" w14:textId="77777777" w:rsidR="00110997" w:rsidRPr="005D4006" w:rsidRDefault="00110997" w:rsidP="00110997">
      <w:pPr>
        <w:spacing w:line="276" w:lineRule="auto"/>
        <w:ind w:firstLine="567"/>
        <w:jc w:val="both"/>
        <w:rPr>
          <w:u w:val="single"/>
        </w:rPr>
      </w:pPr>
      <w:r w:rsidRPr="005D4006">
        <w:rPr>
          <w:b/>
          <w:bCs/>
        </w:rPr>
        <w:t>В</w:t>
      </w:r>
      <w:r w:rsidRPr="005D4006">
        <w:rPr>
          <w:bCs/>
        </w:rPr>
        <w:t xml:space="preserve">.  </w:t>
      </w:r>
      <w:r w:rsidRPr="005D4006">
        <w:rPr>
          <w:bCs/>
          <w:u w:val="single"/>
        </w:rPr>
        <w:t>Ципко А, сотрудник аппарата ЦК КПСС во  второй половине 1980-х годов, об идеологической “кухне” «перестройки».</w:t>
      </w:r>
    </w:p>
    <w:p w14:paraId="3F3CEBE4" w14:textId="77777777" w:rsidR="00110997" w:rsidRPr="005D4006" w:rsidRDefault="00110997" w:rsidP="00110997">
      <w:pPr>
        <w:spacing w:line="276" w:lineRule="auto"/>
        <w:ind w:firstLine="567"/>
        <w:jc w:val="both"/>
      </w:pPr>
      <w:r w:rsidRPr="005D4006">
        <w:t>«…Горбачев как политик, как прагматик, тогда, в начале перестройки, в 1986-1988 годах не помышлял всерьез об уходе с накатанных рельсов социалистического развития. … Он мечтал, как и все реформисты – чешские, венгерские, польские – лишь об обновлении социализма, … он мечтал осуществить мечту пражской весны, он мечтал о “социализме с человеческим лицом”. Горбачев несомненно был учеником и последователем Александра Дубчека.</w:t>
      </w:r>
    </w:p>
    <w:p w14:paraId="1F325150" w14:textId="77777777" w:rsidR="00110997" w:rsidRPr="005D4006" w:rsidRDefault="00110997" w:rsidP="00110997">
      <w:pPr>
        <w:spacing w:line="276" w:lineRule="auto"/>
        <w:ind w:firstLine="567"/>
        <w:jc w:val="both"/>
        <w:rPr>
          <w:i/>
        </w:rPr>
      </w:pPr>
      <w:r w:rsidRPr="005D4006">
        <w:rPr>
          <w:i/>
        </w:rPr>
        <w:t>Вопросы и задания к документу</w:t>
      </w:r>
    </w:p>
    <w:p w14:paraId="6866287A" w14:textId="77777777" w:rsidR="00110997" w:rsidRPr="005D4006" w:rsidRDefault="00110997" w:rsidP="00BB418A">
      <w:pPr>
        <w:numPr>
          <w:ilvl w:val="0"/>
          <w:numId w:val="43"/>
        </w:numPr>
        <w:tabs>
          <w:tab w:val="clear" w:pos="859"/>
          <w:tab w:val="num" w:pos="0"/>
          <w:tab w:val="left" w:pos="851"/>
        </w:tabs>
        <w:spacing w:line="276" w:lineRule="auto"/>
        <w:ind w:left="0" w:firstLine="567"/>
        <w:jc w:val="both"/>
      </w:pPr>
      <w:r w:rsidRPr="005D4006">
        <w:t xml:space="preserve">Согласны ли Вы с мнением автора? </w:t>
      </w:r>
    </w:p>
    <w:p w14:paraId="322BB5ED" w14:textId="77777777" w:rsidR="00110997" w:rsidRPr="005D4006" w:rsidRDefault="00110997" w:rsidP="00BB418A">
      <w:pPr>
        <w:numPr>
          <w:ilvl w:val="0"/>
          <w:numId w:val="43"/>
        </w:numPr>
        <w:tabs>
          <w:tab w:val="clear" w:pos="859"/>
          <w:tab w:val="num" w:pos="0"/>
          <w:tab w:val="left" w:pos="851"/>
        </w:tabs>
        <w:spacing w:line="276" w:lineRule="auto"/>
        <w:ind w:left="0" w:firstLine="567"/>
        <w:jc w:val="both"/>
      </w:pPr>
      <w:r w:rsidRPr="005D4006">
        <w:t xml:space="preserve">Насколько обоснована, на Ваш взгляд, аналогия Горбачева-политика с А. Дубчеком и другими реформаторами из социалистического лагеря? </w:t>
      </w:r>
    </w:p>
    <w:p w14:paraId="51EF0443" w14:textId="77777777" w:rsidR="00110997" w:rsidRPr="005D4006" w:rsidRDefault="00110997" w:rsidP="00BB418A">
      <w:pPr>
        <w:numPr>
          <w:ilvl w:val="0"/>
          <w:numId w:val="43"/>
        </w:numPr>
        <w:tabs>
          <w:tab w:val="clear" w:pos="859"/>
          <w:tab w:val="num" w:pos="0"/>
          <w:tab w:val="left" w:pos="851"/>
        </w:tabs>
        <w:spacing w:line="276" w:lineRule="auto"/>
        <w:ind w:left="0" w:firstLine="567"/>
        <w:jc w:val="both"/>
      </w:pPr>
      <w:r w:rsidRPr="005D4006">
        <w:t>Приведите конкретные исторические факты в обоснование своей позиции.</w:t>
      </w:r>
    </w:p>
    <w:p w14:paraId="59835CE6" w14:textId="77777777" w:rsidR="00110997" w:rsidRPr="005D4006" w:rsidRDefault="00110997" w:rsidP="00110997">
      <w:pPr>
        <w:spacing w:line="276" w:lineRule="auto"/>
        <w:ind w:firstLine="567"/>
        <w:jc w:val="both"/>
        <w:rPr>
          <w:u w:val="single"/>
        </w:rPr>
      </w:pPr>
      <w:r w:rsidRPr="005D4006">
        <w:rPr>
          <w:b/>
          <w:bCs/>
        </w:rPr>
        <w:t>Г.</w:t>
      </w:r>
      <w:r w:rsidRPr="005D4006">
        <w:rPr>
          <w:bCs/>
        </w:rPr>
        <w:t xml:space="preserve"> </w:t>
      </w:r>
      <w:r w:rsidRPr="005D4006">
        <w:rPr>
          <w:bCs/>
          <w:u w:val="single"/>
        </w:rPr>
        <w:t>Из статьи доктора исторических наук А.И. Уткина “Первый президент”.</w:t>
      </w:r>
    </w:p>
    <w:p w14:paraId="1F8FC63D" w14:textId="77777777" w:rsidR="00110997" w:rsidRPr="005D4006" w:rsidRDefault="00110997" w:rsidP="00110997">
      <w:pPr>
        <w:spacing w:line="276" w:lineRule="auto"/>
        <w:ind w:firstLine="567"/>
        <w:jc w:val="both"/>
      </w:pPr>
      <w:r w:rsidRPr="005D4006">
        <w:t>«...В Горбачеве проявили себя лучшие черты национального характера: широта души, природная любознательность, неуемная жажда жизни, ненависть к рутине, стоическое восприятие жизни, бесконечное терпение, доверчивость, эмоциональность, восприимчивость к новому, презрение к форме в пику стремлению к сути. И они сочетались с феноменальной энергией, прекрасной человеческой гордостью и интуитивным стремлением к совершенству.</w:t>
      </w:r>
    </w:p>
    <w:p w14:paraId="69B4CE1A" w14:textId="77777777" w:rsidR="00110997" w:rsidRPr="005D4006" w:rsidRDefault="00110997" w:rsidP="00110997">
      <w:pPr>
        <w:spacing w:line="276" w:lineRule="auto"/>
        <w:ind w:firstLine="567"/>
        <w:jc w:val="both"/>
      </w:pPr>
      <w:r w:rsidRPr="005D4006">
        <w:t>…Звездным часом Горбачева стал период, когда, с одной стороны, еще действовал жесткий централизованный аппарат управления страной, а с другой – страна и мир в немом изумлении наблюдали за “коммунистом номер один”, который одну за другой подвергал сомнению прежние догмы. … В этих великолепных 1985-1987 годах он, казалось, оседлал коня истории, … читал восхищение в глазах московских интеллигентов и видел восторг в толпах отказывающегося себе верить Запада. … Если к нам прибудут марсиане, то встречать их будет от Земли Горбачев, убеждал читателей популярнейший американский журнал.</w:t>
      </w:r>
    </w:p>
    <w:p w14:paraId="5853A146" w14:textId="77777777" w:rsidR="00110997" w:rsidRPr="005D4006" w:rsidRDefault="00110997" w:rsidP="00110997">
      <w:pPr>
        <w:spacing w:line="276" w:lineRule="auto"/>
        <w:ind w:firstLine="567"/>
        <w:jc w:val="both"/>
      </w:pPr>
      <w:r w:rsidRPr="005D4006">
        <w:t>…Но провидение, столь щедро наградившее этого человека, отыгралось на другом. Оно внушило ему непомерную гордыню. … Он, в своем уже почти нечеловеческом самомнении, начал переходить с твердой почвы реальности на зыбкую трясину умозрительных иллюзий. Две иллюзии закрыли его умственный горизонт: советская экономическая наука знает чудодейственные рецепты; западный и незападный мир суть единое интеллектуально-моральное пространство с общими интересами.</w:t>
      </w:r>
    </w:p>
    <w:p w14:paraId="1B5ECE80" w14:textId="77777777" w:rsidR="00110997" w:rsidRPr="005D4006" w:rsidRDefault="00110997" w:rsidP="00110997">
      <w:pPr>
        <w:spacing w:line="276" w:lineRule="auto"/>
        <w:ind w:firstLine="567"/>
        <w:jc w:val="both"/>
      </w:pPr>
      <w:r w:rsidRPr="005D4006">
        <w:t>…История, говорят, учит только тому, что она ничему не учит. Нет, она учит тому, что здравому смыслу нет никакой замены, и что гибельно заменять его фантомами типа “нового политического мышления” и перестройки неведомо чего в неизвестно что».</w:t>
      </w:r>
    </w:p>
    <w:p w14:paraId="1F24D6B3" w14:textId="77777777" w:rsidR="00110997" w:rsidRPr="005D4006" w:rsidRDefault="00110997" w:rsidP="00110997">
      <w:pPr>
        <w:spacing w:line="276" w:lineRule="auto"/>
        <w:ind w:firstLine="567"/>
        <w:jc w:val="both"/>
      </w:pPr>
      <w:r w:rsidRPr="005D4006">
        <w:rPr>
          <w:i/>
        </w:rPr>
        <w:t>Вопросы и задания к документу</w:t>
      </w:r>
    </w:p>
    <w:p w14:paraId="634D4E77" w14:textId="77777777" w:rsidR="00110997" w:rsidRPr="005D4006" w:rsidRDefault="00110997" w:rsidP="00BB418A">
      <w:pPr>
        <w:numPr>
          <w:ilvl w:val="0"/>
          <w:numId w:val="44"/>
        </w:numPr>
        <w:tabs>
          <w:tab w:val="clear" w:pos="859"/>
          <w:tab w:val="num" w:pos="0"/>
          <w:tab w:val="left" w:pos="851"/>
        </w:tabs>
        <w:spacing w:line="276" w:lineRule="auto"/>
        <w:ind w:left="0" w:firstLine="567"/>
        <w:jc w:val="both"/>
      </w:pPr>
      <w:r w:rsidRPr="005D4006">
        <w:t>Согласны ли Вы с оценкой Горбачева – человека и политика,  приведенной в    документе?</w:t>
      </w:r>
    </w:p>
    <w:p w14:paraId="27C82956" w14:textId="77777777" w:rsidR="00110997" w:rsidRPr="005D4006" w:rsidRDefault="00110997" w:rsidP="00BB418A">
      <w:pPr>
        <w:numPr>
          <w:ilvl w:val="0"/>
          <w:numId w:val="44"/>
        </w:numPr>
        <w:tabs>
          <w:tab w:val="clear" w:pos="859"/>
          <w:tab w:val="num" w:pos="0"/>
          <w:tab w:val="left" w:pos="851"/>
        </w:tabs>
        <w:spacing w:line="276" w:lineRule="auto"/>
        <w:ind w:left="0" w:firstLine="567"/>
        <w:jc w:val="both"/>
      </w:pPr>
      <w:r w:rsidRPr="005D4006">
        <w:t xml:space="preserve">Могли бы Вы дополнить эту характеристику? </w:t>
      </w:r>
    </w:p>
    <w:p w14:paraId="44E6969E" w14:textId="77777777" w:rsidR="00110997" w:rsidRPr="005D4006" w:rsidRDefault="00110997" w:rsidP="00BB418A">
      <w:pPr>
        <w:numPr>
          <w:ilvl w:val="0"/>
          <w:numId w:val="44"/>
        </w:numPr>
        <w:tabs>
          <w:tab w:val="clear" w:pos="859"/>
          <w:tab w:val="num" w:pos="0"/>
          <w:tab w:val="left" w:pos="851"/>
        </w:tabs>
        <w:spacing w:line="276" w:lineRule="auto"/>
        <w:ind w:left="0" w:firstLine="567"/>
        <w:jc w:val="both"/>
      </w:pPr>
      <w:r w:rsidRPr="005D4006">
        <w:t xml:space="preserve">В какой мере, на Ваш взгляд, личные качества Горбачева определяли политику «перестройки» и, в конечном итоге, судьбу страны? Свое мнение обоснуйте. </w:t>
      </w:r>
    </w:p>
    <w:p w14:paraId="5D2D0516" w14:textId="77777777" w:rsidR="00110997" w:rsidRPr="005D4006" w:rsidRDefault="00110997" w:rsidP="00BB418A">
      <w:pPr>
        <w:numPr>
          <w:ilvl w:val="0"/>
          <w:numId w:val="44"/>
        </w:numPr>
        <w:tabs>
          <w:tab w:val="clear" w:pos="859"/>
          <w:tab w:val="num" w:pos="0"/>
          <w:tab w:val="left" w:pos="851"/>
        </w:tabs>
        <w:spacing w:line="276" w:lineRule="auto"/>
        <w:ind w:left="0" w:firstLine="567"/>
        <w:jc w:val="both"/>
      </w:pPr>
      <w:r w:rsidRPr="005D4006">
        <w:lastRenderedPageBreak/>
        <w:t>Какие мероприятия Горбачева обеспечили ему широкую поддержку в стране и мире? Прокомментируйте мнение автора документа о причинах неудачи горбачевского курса.</w:t>
      </w:r>
      <w:r w:rsidRPr="005D4006">
        <w:rPr>
          <w:bCs/>
          <w:i/>
        </w:rPr>
        <w:t xml:space="preserve"> </w:t>
      </w:r>
    </w:p>
    <w:p w14:paraId="23290718" w14:textId="77777777" w:rsidR="00110997" w:rsidRPr="005D4006" w:rsidRDefault="00110997" w:rsidP="00110997">
      <w:pPr>
        <w:spacing w:line="276" w:lineRule="auto"/>
        <w:ind w:firstLine="567"/>
        <w:jc w:val="both"/>
        <w:rPr>
          <w:u w:val="single"/>
        </w:rPr>
      </w:pPr>
      <w:r w:rsidRPr="005D4006">
        <w:rPr>
          <w:b/>
          <w:bCs/>
        </w:rPr>
        <w:t>Д.</w:t>
      </w:r>
      <w:r w:rsidRPr="005D4006">
        <w:rPr>
          <w:bCs/>
        </w:rPr>
        <w:t xml:space="preserve">   </w:t>
      </w:r>
      <w:r w:rsidRPr="005D4006">
        <w:rPr>
          <w:bCs/>
          <w:u w:val="single"/>
        </w:rPr>
        <w:t>Горбачев о просчетах в экономической политике 1985-1986 годов (</w:t>
      </w:r>
      <w:smartTag w:uri="urn:schemas-microsoft-com:office:smarttags" w:element="metricconverter">
        <w:smartTagPr>
          <w:attr w:name="ProductID" w:val="1993 г"/>
        </w:smartTagPr>
        <w:r w:rsidRPr="005D4006">
          <w:rPr>
            <w:bCs/>
            <w:u w:val="single"/>
          </w:rPr>
          <w:t>1993 г</w:t>
        </w:r>
      </w:smartTag>
      <w:r w:rsidRPr="005D4006">
        <w:rPr>
          <w:bCs/>
          <w:u w:val="single"/>
        </w:rPr>
        <w:t>.)</w:t>
      </w:r>
    </w:p>
    <w:p w14:paraId="7801DEFC" w14:textId="77777777" w:rsidR="00110997" w:rsidRPr="005D4006" w:rsidRDefault="00110997" w:rsidP="00110997">
      <w:pPr>
        <w:spacing w:line="276" w:lineRule="auto"/>
        <w:ind w:firstLine="567"/>
        <w:jc w:val="both"/>
      </w:pPr>
      <w:r w:rsidRPr="005D4006">
        <w:t>«В экономике, следуя установившимся стереотипам, мы начали с реформы тяжелой промышленности, машиностроения. Правильнее же было начинать с сельского хозяйства, с легкой и пищевой промышленности, то есть с того, что дало бы быструю и наглядную отдачу для людей, укрепило социальную базу перестройки. Словом, в ряде случаев, встав на путь реформ, мы неточно выбрали последовательность мер по ее осуществлению.</w:t>
      </w:r>
    </w:p>
    <w:p w14:paraId="7AD45D62" w14:textId="77777777" w:rsidR="00110997" w:rsidRPr="005D4006" w:rsidRDefault="00110997" w:rsidP="00110997">
      <w:pPr>
        <w:spacing w:line="276" w:lineRule="auto"/>
        <w:ind w:firstLine="567"/>
        <w:jc w:val="both"/>
      </w:pPr>
      <w:r w:rsidRPr="005D4006">
        <w:rPr>
          <w:bCs/>
        </w:rPr>
        <w:t xml:space="preserve">Из выступлений на заседании, посвященном 10-летию начала перестройки (1 марта </w:t>
      </w:r>
      <w:smartTag w:uri="urn:schemas-microsoft-com:office:smarttags" w:element="metricconverter">
        <w:smartTagPr>
          <w:attr w:name="ProductID" w:val="1995 г"/>
        </w:smartTagPr>
        <w:r w:rsidRPr="005D4006">
          <w:rPr>
            <w:bCs/>
          </w:rPr>
          <w:t>1995 г</w:t>
        </w:r>
      </w:smartTag>
      <w:r w:rsidRPr="005D4006">
        <w:rPr>
          <w:bCs/>
        </w:rPr>
        <w:t>.)</w:t>
      </w:r>
    </w:p>
    <w:p w14:paraId="400F71E9" w14:textId="77777777" w:rsidR="00110997" w:rsidRPr="005D4006" w:rsidRDefault="00110997" w:rsidP="00110997">
      <w:pPr>
        <w:spacing w:line="276" w:lineRule="auto"/>
        <w:ind w:firstLine="567"/>
        <w:jc w:val="both"/>
      </w:pPr>
      <w:r w:rsidRPr="005D4006">
        <w:rPr>
          <w:i/>
          <w:iCs/>
        </w:rPr>
        <w:t>Академик Л.И .Абалкин</w:t>
      </w:r>
      <w:r w:rsidRPr="005D4006">
        <w:t>: Десять лет назад ни страна, ни партия, ни руководство в своем большинстве не были готовы к радикальной реформе. Люди не слышали, не воспринимали слово “рынок”. Его нельзя было произнести вслух без добавления соответствующих эпитетов: “социалистический”, “плановый” и т.д.</w:t>
      </w:r>
    </w:p>
    <w:p w14:paraId="2B91D47B" w14:textId="77777777" w:rsidR="00110997" w:rsidRPr="005D4006" w:rsidRDefault="00110997" w:rsidP="00110997">
      <w:pPr>
        <w:spacing w:line="276" w:lineRule="auto"/>
        <w:ind w:firstLine="567"/>
        <w:jc w:val="both"/>
      </w:pPr>
      <w:r w:rsidRPr="005D4006">
        <w:rPr>
          <w:i/>
          <w:iCs/>
        </w:rPr>
        <w:t>Академик О.Т. Богомолов</w:t>
      </w:r>
      <w:r w:rsidRPr="005D4006">
        <w:t>: Развалиться старая система может спонтанно, быстро. Но новая сформироваться, к сожалению, спонтанно не может, если, конечно, мы нет хотим отбросить  себя на 1-2 века назад и повторить путь вызревания современного капитализма с начальных ступеней. Социальная инженерия (т.е. сознательное воздействие на процесс перехода и соответствующие властные инструменты) не сработала ни на этапе перестройки, ни на этапе радикальных реформ. Поэтому контроль за ходом коренных общественных преобразований оказался утраченным.</w:t>
      </w:r>
    </w:p>
    <w:p w14:paraId="14914E8C" w14:textId="77777777" w:rsidR="00110997" w:rsidRPr="005D4006" w:rsidRDefault="00110997" w:rsidP="00110997">
      <w:pPr>
        <w:spacing w:line="276" w:lineRule="auto"/>
        <w:ind w:firstLine="567"/>
        <w:jc w:val="both"/>
        <w:rPr>
          <w:i/>
        </w:rPr>
      </w:pPr>
      <w:r w:rsidRPr="005D4006">
        <w:rPr>
          <w:i/>
        </w:rPr>
        <w:t>Вопросы и задания к документам</w:t>
      </w:r>
    </w:p>
    <w:p w14:paraId="257F1EDD" w14:textId="77777777" w:rsidR="00110997" w:rsidRPr="005D4006" w:rsidRDefault="00110997" w:rsidP="00BB418A">
      <w:pPr>
        <w:numPr>
          <w:ilvl w:val="0"/>
          <w:numId w:val="45"/>
        </w:numPr>
        <w:tabs>
          <w:tab w:val="clear" w:pos="720"/>
          <w:tab w:val="left" w:pos="851"/>
        </w:tabs>
        <w:spacing w:line="276" w:lineRule="auto"/>
        <w:ind w:left="0" w:firstLine="567"/>
        <w:jc w:val="both"/>
      </w:pPr>
      <w:r w:rsidRPr="005D4006">
        <w:t xml:space="preserve">Каковы характерные черты начального этапа перестройки? </w:t>
      </w:r>
    </w:p>
    <w:p w14:paraId="18CFBB23" w14:textId="77777777" w:rsidR="00110997" w:rsidRPr="005D4006" w:rsidRDefault="00110997" w:rsidP="00BB418A">
      <w:pPr>
        <w:numPr>
          <w:ilvl w:val="0"/>
          <w:numId w:val="45"/>
        </w:numPr>
        <w:tabs>
          <w:tab w:val="clear" w:pos="720"/>
          <w:tab w:val="left" w:pos="851"/>
        </w:tabs>
        <w:spacing w:line="276" w:lineRule="auto"/>
        <w:ind w:left="0" w:firstLine="567"/>
        <w:jc w:val="both"/>
      </w:pPr>
      <w:r w:rsidRPr="005D4006">
        <w:t>Какие объективные и субъективные факторы, на Ваш взгляд, не позволили сделать реформирование экономической и политической систем СССР достаточно плавным и контролируемым?</w:t>
      </w:r>
    </w:p>
    <w:p w14:paraId="744ADFB0" w14:textId="77777777" w:rsidR="00110997" w:rsidRPr="005D4006" w:rsidRDefault="00110997" w:rsidP="00110997">
      <w:pPr>
        <w:tabs>
          <w:tab w:val="left" w:pos="1080"/>
        </w:tabs>
        <w:spacing w:line="276" w:lineRule="auto"/>
        <w:ind w:firstLine="567"/>
        <w:jc w:val="both"/>
        <w:rPr>
          <w:u w:val="single"/>
        </w:rPr>
      </w:pPr>
      <w:r w:rsidRPr="005D4006">
        <w:rPr>
          <w:b/>
          <w:bCs/>
        </w:rPr>
        <w:t>Е.</w:t>
      </w:r>
      <w:r w:rsidRPr="005D4006">
        <w:rPr>
          <w:bCs/>
        </w:rPr>
        <w:t xml:space="preserve"> </w:t>
      </w:r>
      <w:r w:rsidRPr="005D4006">
        <w:rPr>
          <w:bCs/>
          <w:u w:val="single"/>
        </w:rPr>
        <w:t xml:space="preserve">Профессор В. Кувалдин о результатах опроса российского населения, посвященного событиям 1985-1991 гг. (февраль </w:t>
      </w:r>
      <w:smartTag w:uri="urn:schemas-microsoft-com:office:smarttags" w:element="metricconverter">
        <w:smartTagPr>
          <w:attr w:name="ProductID" w:val="1995 г"/>
        </w:smartTagPr>
        <w:r w:rsidRPr="005D4006">
          <w:rPr>
            <w:bCs/>
            <w:u w:val="single"/>
          </w:rPr>
          <w:t>1995 г</w:t>
        </w:r>
      </w:smartTag>
      <w:r w:rsidRPr="005D4006">
        <w:rPr>
          <w:bCs/>
          <w:u w:val="single"/>
        </w:rPr>
        <w:t>.)</w:t>
      </w:r>
    </w:p>
    <w:p w14:paraId="7774690E" w14:textId="77777777" w:rsidR="00110997" w:rsidRPr="005D4006" w:rsidRDefault="00110997" w:rsidP="00110997">
      <w:pPr>
        <w:spacing w:line="276" w:lineRule="auto"/>
        <w:ind w:firstLine="567"/>
        <w:jc w:val="both"/>
      </w:pPr>
      <w:r w:rsidRPr="005D4006">
        <w:t xml:space="preserve">«…Блок  открывается вопросом: “В апреле </w:t>
      </w:r>
      <w:smartTag w:uri="urn:schemas-microsoft-com:office:smarttags" w:element="metricconverter">
        <w:smartTagPr>
          <w:attr w:name="ProductID" w:val="1995 г"/>
        </w:smartTagPr>
        <w:r w:rsidRPr="005D4006">
          <w:t>1995 г</w:t>
        </w:r>
      </w:smartTag>
      <w:r w:rsidRPr="005D4006">
        <w:t>. исполняется десять лет с начала перестройки. Как вы полагаете, нужно ли было ее начинать?” Отвечая на этот вопрос, Россия раскололась пополам. 40% сказали “да”, 45% - “нет”, 15% затруднились с ответом.</w:t>
      </w:r>
    </w:p>
    <w:p w14:paraId="47EF43AF" w14:textId="77777777" w:rsidR="00110997" w:rsidRPr="005D4006" w:rsidRDefault="00110997" w:rsidP="00110997">
      <w:pPr>
        <w:spacing w:line="276" w:lineRule="auto"/>
        <w:ind w:firstLine="567"/>
        <w:jc w:val="both"/>
      </w:pPr>
      <w:r w:rsidRPr="005D4006">
        <w:t>…Что же получило полную (более чем 40-процентный перевес положительных оценок над отрицательными) поддержку россиян и осталось в их памяти как несомненное достижение перестройки? Прежде всего, ликвидация тоталитарного наследия во внутренней и внешней политике.</w:t>
      </w:r>
    </w:p>
    <w:p w14:paraId="41046552" w14:textId="77777777" w:rsidR="00110997" w:rsidRPr="005D4006" w:rsidRDefault="00110997" w:rsidP="00110997">
      <w:pPr>
        <w:spacing w:line="276" w:lineRule="auto"/>
        <w:ind w:firstLine="567"/>
        <w:jc w:val="both"/>
      </w:pPr>
      <w:r w:rsidRPr="005D4006">
        <w:t>По-прежнему исключительно высок рейтинг горбачевской внешней политики. И сегодня подавляющее большинство россиян поддерживают такие шаги, как вывод советских войск из Афганистана (+93%), прекращение “холодной войны”, гонки вооружений, противостояния СССР и Запада (+82%). Даже ликвидация сталинской империи, предоставление странам Восточной Европы возможности самим выбирать путь своего политического и экономического развития понимается и приветствуется (+60%).</w:t>
      </w:r>
    </w:p>
    <w:p w14:paraId="60AFBEF9" w14:textId="77777777" w:rsidR="00110997" w:rsidRPr="005D4006" w:rsidRDefault="00110997" w:rsidP="00110997">
      <w:pPr>
        <w:spacing w:line="276" w:lineRule="auto"/>
        <w:ind w:firstLine="567"/>
        <w:jc w:val="both"/>
      </w:pPr>
      <w:r w:rsidRPr="005D4006">
        <w:t>Столь же высоко оценили современники окончательную ликвидацию ГУЛАГа: возвращение из ссылки Андрея Сахарова, освобождение политических заключенных (+80%), реабилитацию жертв сталинских репрессий (+78%).</w:t>
      </w:r>
    </w:p>
    <w:p w14:paraId="513E3B89" w14:textId="77777777" w:rsidR="00110997" w:rsidRPr="005D4006" w:rsidRDefault="00110997" w:rsidP="00110997">
      <w:pPr>
        <w:spacing w:line="276" w:lineRule="auto"/>
        <w:ind w:firstLine="567"/>
        <w:jc w:val="both"/>
      </w:pPr>
      <w:r w:rsidRPr="005D4006">
        <w:lastRenderedPageBreak/>
        <w:t>…Снятие запрета на критику высших должностных лиц (+57%), расширение гласности и свободы слова (+48%), демократизация выборов, возможность выдвижения нескольких кандидатур (+58%), прекращение глушения западных радиостанций (+50%), расширение возможностей выезда советских граждан за границу и въезда иностранцев (+52%) остались в благодарной памяти современников.. Не вызывает возражений усиление влияния церкви на общественную жизнь (+40%).</w:t>
      </w:r>
    </w:p>
    <w:p w14:paraId="5B7ED1E2" w14:textId="77777777" w:rsidR="00110997" w:rsidRPr="005D4006" w:rsidRDefault="00110997" w:rsidP="00110997">
      <w:pPr>
        <w:spacing w:line="276" w:lineRule="auto"/>
        <w:ind w:firstLine="567"/>
        <w:jc w:val="both"/>
      </w:pPr>
      <w:r w:rsidRPr="005D4006">
        <w:t>С нескрываемым одобрением вспоминают первые шаги экономической реформы: выборы руководителей трудовыми коллективами (+61%), расширение хозяйственной самостоятельности предприятий (+61%), начало законодательного оформления права частной собственности (+44%).</w:t>
      </w:r>
    </w:p>
    <w:p w14:paraId="2B46A026" w14:textId="77777777" w:rsidR="00110997" w:rsidRPr="005D4006" w:rsidRDefault="00110997" w:rsidP="00110997">
      <w:pPr>
        <w:spacing w:line="276" w:lineRule="auto"/>
        <w:ind w:firstLine="567"/>
        <w:jc w:val="both"/>
      </w:pPr>
      <w:r w:rsidRPr="005D4006">
        <w:t>…Люди отдают должное усилиям по реформированию союзного государства: расширение экономической самостоятельности республик (+29%), предоставление республикам политического суверенитета в составе СССР (+23%). Они приветствуют появление наряду с КПСС других политических партий и движений, зарождение многопартийности (+22%).</w:t>
      </w:r>
    </w:p>
    <w:p w14:paraId="4F7A8B80" w14:textId="77777777" w:rsidR="00110997" w:rsidRPr="005D4006" w:rsidRDefault="00110997" w:rsidP="00110997">
      <w:pPr>
        <w:spacing w:line="276" w:lineRule="auto"/>
        <w:ind w:firstLine="567"/>
        <w:jc w:val="both"/>
      </w:pPr>
      <w:r w:rsidRPr="005D4006">
        <w:t>Итак, практически всеобщее одобрение получили абсолютное большинство важнейших начинаний горбачевского периода (17 из 30…).</w:t>
      </w:r>
    </w:p>
    <w:p w14:paraId="2B468218" w14:textId="77777777" w:rsidR="00110997" w:rsidRPr="005D4006" w:rsidRDefault="00110997" w:rsidP="00110997">
      <w:pPr>
        <w:spacing w:line="276" w:lineRule="auto"/>
        <w:ind w:firstLine="567"/>
        <w:jc w:val="both"/>
      </w:pPr>
      <w:r w:rsidRPr="005D4006">
        <w:t>В истории перестройки есть страницы, отношение к которым не столь однозначно. Речь идет: 1) о разрушении прежних форм жизни и 2) о недостаточно продуманных и подготовленных новациях… (Это:) разрешение митингов и забастовок (+12%), …начало конверсии военной промышленности (+7%) и образование общества “Память” и других национально-патриотических организаций (+6%), …открытая критика в печати идей Маркса, Энгельса, Ленина (-2%), образование различных течений внутри КПСС, начало ее раскола (-2%), введение должностей президентов СССР и союзных республик (+1%). … Признание кооперативов (+5%) соседствует с неприятием коммерческих банков (-11%).</w:t>
      </w:r>
    </w:p>
    <w:p w14:paraId="4AF9AF54" w14:textId="77777777" w:rsidR="00110997" w:rsidRPr="005D4006" w:rsidRDefault="00110997" w:rsidP="00110997">
      <w:pPr>
        <w:spacing w:line="276" w:lineRule="auto"/>
        <w:ind w:firstLine="567"/>
        <w:jc w:val="both"/>
      </w:pPr>
      <w:r w:rsidRPr="005D4006">
        <w:t>В предложенном авторами вопроснике есть вещи, которые вызвали безусловное осуждение россиян: использование армии в борьбе со сторонниками государственной независимости в Литве, Грузии и др. (-66%), павловская денежная реформа (-65%), переименование городов, улиц, предприятий, учреждений (-40%), антиалкогольная кампания (-34%), снятие запрета на эротические издания, фильмы, спектакли (-19%).</w:t>
      </w:r>
    </w:p>
    <w:p w14:paraId="67C816D5" w14:textId="77777777" w:rsidR="00110997" w:rsidRPr="005D4006" w:rsidRDefault="00110997" w:rsidP="00110997">
      <w:pPr>
        <w:spacing w:line="276" w:lineRule="auto"/>
        <w:ind w:firstLine="567"/>
        <w:jc w:val="both"/>
      </w:pPr>
      <w:r w:rsidRPr="005D4006">
        <w:t>…Принимая результаты перестройки, многие считают, что они достигнуты слишком высокой ценой. Одобряя направление движения, они полагают, что надо было лучше выбирать ориентиры, скорость и маршрут. Почувствовав вкус свободы, не спешат с осознанием личной ответственности за происходящее».</w:t>
      </w:r>
    </w:p>
    <w:p w14:paraId="0220EA1C" w14:textId="77777777" w:rsidR="00110997" w:rsidRPr="005D4006" w:rsidRDefault="00110997" w:rsidP="00110997">
      <w:pPr>
        <w:spacing w:line="276" w:lineRule="auto"/>
        <w:ind w:firstLine="567"/>
        <w:jc w:val="both"/>
        <w:rPr>
          <w:i/>
        </w:rPr>
      </w:pPr>
      <w:r w:rsidRPr="005D4006">
        <w:rPr>
          <w:i/>
        </w:rPr>
        <w:t>Вопросы и задания к документу</w:t>
      </w:r>
    </w:p>
    <w:p w14:paraId="43C1E9E5" w14:textId="77777777" w:rsidR="00110997" w:rsidRPr="005D4006" w:rsidRDefault="00110997" w:rsidP="00BB418A">
      <w:pPr>
        <w:numPr>
          <w:ilvl w:val="0"/>
          <w:numId w:val="46"/>
        </w:numPr>
        <w:tabs>
          <w:tab w:val="clear" w:pos="720"/>
          <w:tab w:val="num" w:pos="0"/>
          <w:tab w:val="left" w:pos="851"/>
        </w:tabs>
        <w:spacing w:line="276" w:lineRule="auto"/>
        <w:ind w:left="0" w:firstLine="567"/>
        <w:jc w:val="both"/>
      </w:pPr>
      <w:r w:rsidRPr="005D4006">
        <w:t xml:space="preserve">Какие перемены произошли в ходе перестройки в СССР и мире и получили поддержку большинства россиян? Определяют ли эти события сущностные черты перестройки? </w:t>
      </w:r>
    </w:p>
    <w:p w14:paraId="0136D91A" w14:textId="77777777" w:rsidR="00110997" w:rsidRPr="005D4006" w:rsidRDefault="00110997" w:rsidP="00BB418A">
      <w:pPr>
        <w:numPr>
          <w:ilvl w:val="0"/>
          <w:numId w:val="46"/>
        </w:numPr>
        <w:tabs>
          <w:tab w:val="clear" w:pos="720"/>
          <w:tab w:val="num" w:pos="0"/>
          <w:tab w:val="left" w:pos="851"/>
        </w:tabs>
        <w:spacing w:line="276" w:lineRule="auto"/>
        <w:ind w:left="0" w:firstLine="567"/>
        <w:jc w:val="both"/>
      </w:pPr>
      <w:r w:rsidRPr="005D4006">
        <w:t xml:space="preserve">Почему, несмотря на популярность многих начинаний горбачевского периода, в обществе существуют сомнения в том, стоило ли вообще начинать перестройку? </w:t>
      </w:r>
    </w:p>
    <w:p w14:paraId="30337BEF" w14:textId="77777777" w:rsidR="00110997" w:rsidRPr="005D4006" w:rsidRDefault="00110997" w:rsidP="00BB418A">
      <w:pPr>
        <w:numPr>
          <w:ilvl w:val="0"/>
          <w:numId w:val="46"/>
        </w:numPr>
        <w:tabs>
          <w:tab w:val="clear" w:pos="720"/>
          <w:tab w:val="num" w:pos="0"/>
          <w:tab w:val="left" w:pos="851"/>
        </w:tabs>
        <w:spacing w:line="276" w:lineRule="auto"/>
        <w:ind w:left="0" w:firstLine="567"/>
        <w:jc w:val="both"/>
      </w:pPr>
      <w:r w:rsidRPr="005D4006">
        <w:t xml:space="preserve">Чем можно объяснить непопулярность целого ряда мероприятий периода перестройки? </w:t>
      </w:r>
    </w:p>
    <w:p w14:paraId="42265039" w14:textId="77777777" w:rsidR="00110997" w:rsidRPr="005D4006" w:rsidRDefault="00110997" w:rsidP="00BB418A">
      <w:pPr>
        <w:numPr>
          <w:ilvl w:val="0"/>
          <w:numId w:val="46"/>
        </w:numPr>
        <w:tabs>
          <w:tab w:val="clear" w:pos="720"/>
          <w:tab w:val="num" w:pos="0"/>
          <w:tab w:val="left" w:pos="851"/>
        </w:tabs>
        <w:spacing w:line="276" w:lineRule="auto"/>
        <w:ind w:left="0" w:firstLine="567"/>
        <w:jc w:val="both"/>
      </w:pPr>
      <w:r w:rsidRPr="005D4006">
        <w:t xml:space="preserve">Какие слои населения и почему были недовольны ими? </w:t>
      </w:r>
    </w:p>
    <w:p w14:paraId="52E07C3A" w14:textId="77777777" w:rsidR="00110997" w:rsidRPr="005D4006" w:rsidRDefault="00110997" w:rsidP="00BB418A">
      <w:pPr>
        <w:numPr>
          <w:ilvl w:val="0"/>
          <w:numId w:val="46"/>
        </w:numPr>
        <w:tabs>
          <w:tab w:val="clear" w:pos="720"/>
          <w:tab w:val="num" w:pos="0"/>
          <w:tab w:val="left" w:pos="851"/>
        </w:tabs>
        <w:spacing w:line="276" w:lineRule="auto"/>
        <w:ind w:left="0" w:firstLine="567"/>
        <w:jc w:val="both"/>
      </w:pPr>
      <w:r w:rsidRPr="005D4006">
        <w:t>Какие явления в идейно-политической сфере данного периода «работали» на распад СССР?</w:t>
      </w:r>
    </w:p>
    <w:p w14:paraId="090A933E" w14:textId="77777777" w:rsidR="00110997" w:rsidRPr="005D4006" w:rsidRDefault="00110997" w:rsidP="00110997">
      <w:pPr>
        <w:spacing w:line="276" w:lineRule="auto"/>
        <w:ind w:firstLine="567"/>
        <w:jc w:val="both"/>
        <w:rPr>
          <w:u w:val="single"/>
        </w:rPr>
      </w:pPr>
      <w:r w:rsidRPr="005D4006">
        <w:rPr>
          <w:b/>
          <w:bCs/>
        </w:rPr>
        <w:lastRenderedPageBreak/>
        <w:t>Ж</w:t>
      </w:r>
      <w:r w:rsidRPr="005D4006">
        <w:rPr>
          <w:bCs/>
        </w:rPr>
        <w:t xml:space="preserve">. </w:t>
      </w:r>
      <w:r w:rsidRPr="005D4006">
        <w:rPr>
          <w:bCs/>
          <w:u w:val="single"/>
        </w:rPr>
        <w:t xml:space="preserve">Из воспоминаний бывших президента США Джорджа Буша и советника по национальной безопасности Брента </w:t>
      </w:r>
      <w:proofErr w:type="spellStart"/>
      <w:r w:rsidRPr="005D4006">
        <w:rPr>
          <w:bCs/>
          <w:u w:val="single"/>
        </w:rPr>
        <w:t>Скаукрофта</w:t>
      </w:r>
      <w:proofErr w:type="spellEnd"/>
      <w:r w:rsidRPr="005D4006">
        <w:rPr>
          <w:bCs/>
          <w:u w:val="single"/>
        </w:rPr>
        <w:t xml:space="preserve"> о событиях, связанных с распадом СССР (</w:t>
      </w:r>
      <w:smartTag w:uri="urn:schemas-microsoft-com:office:smarttags" w:element="metricconverter">
        <w:smartTagPr>
          <w:attr w:name="ProductID" w:val="1991 г"/>
        </w:smartTagPr>
        <w:r w:rsidRPr="005D4006">
          <w:rPr>
            <w:bCs/>
            <w:u w:val="single"/>
          </w:rPr>
          <w:t>1991 г</w:t>
        </w:r>
      </w:smartTag>
      <w:r w:rsidRPr="005D4006">
        <w:rPr>
          <w:bCs/>
          <w:u w:val="single"/>
        </w:rPr>
        <w:t>.)</w:t>
      </w:r>
    </w:p>
    <w:p w14:paraId="75BF60A6" w14:textId="77777777" w:rsidR="00110997" w:rsidRPr="005D4006" w:rsidRDefault="00110997" w:rsidP="00110997">
      <w:pPr>
        <w:spacing w:line="276" w:lineRule="auto"/>
        <w:ind w:firstLine="567"/>
        <w:jc w:val="both"/>
      </w:pPr>
      <w:r w:rsidRPr="005D4006">
        <w:rPr>
          <w:i/>
          <w:iCs/>
          <w:u w:val="single"/>
        </w:rPr>
        <w:t xml:space="preserve">Б. </w:t>
      </w:r>
      <w:proofErr w:type="spellStart"/>
      <w:r w:rsidRPr="005D4006">
        <w:rPr>
          <w:i/>
          <w:iCs/>
          <w:u w:val="single"/>
        </w:rPr>
        <w:t>Скаукрофт</w:t>
      </w:r>
      <w:proofErr w:type="spellEnd"/>
      <w:r w:rsidRPr="005D4006">
        <w:rPr>
          <w:i/>
          <w:iCs/>
        </w:rPr>
        <w:t xml:space="preserve">: </w:t>
      </w:r>
      <w:r w:rsidRPr="005D4006">
        <w:t xml:space="preserve">Неудавшийся переворот (конец августа </w:t>
      </w:r>
      <w:smartTag w:uri="urn:schemas-microsoft-com:office:smarttags" w:element="metricconverter">
        <w:smartTagPr>
          <w:attr w:name="ProductID" w:val="1991 г"/>
        </w:smartTagPr>
        <w:r w:rsidRPr="005D4006">
          <w:t>1991 г</w:t>
        </w:r>
      </w:smartTag>
      <w:r w:rsidRPr="005D4006">
        <w:t>.) ускорил распад Советской власти в центре... Он также стал сигналом к росту влияния союзных республик, к восхождению Ельцина на политической арене...</w:t>
      </w:r>
    </w:p>
    <w:p w14:paraId="49EBCA2C" w14:textId="77777777" w:rsidR="00110997" w:rsidRPr="005D4006" w:rsidRDefault="00110997" w:rsidP="00110997">
      <w:pPr>
        <w:spacing w:line="276" w:lineRule="auto"/>
        <w:ind w:firstLine="567"/>
        <w:jc w:val="both"/>
      </w:pPr>
      <w:r w:rsidRPr="005D4006">
        <w:rPr>
          <w:i/>
          <w:iCs/>
          <w:u w:val="single"/>
        </w:rPr>
        <w:t>Дж. Буш</w:t>
      </w:r>
      <w:r w:rsidRPr="005D4006">
        <w:t>: ...Главной темой дебатов внутри администрации оставался вопрос, что мы хотим увидеть в России и в бывших республиках СССР и как лучше использовать значительно выросшее влияние реформаторов там, пока мы можем это делать... Я лично считал, что идеальным вариантом было бы рассеивание Советского Союза, когда возникли бы различные государства, но ни одно из них не располагало бы такой ужасной мощью, какая была у Советского Союза.</w:t>
      </w:r>
    </w:p>
    <w:p w14:paraId="75B7DC36" w14:textId="77777777" w:rsidR="00110997" w:rsidRPr="005D4006" w:rsidRDefault="00110997" w:rsidP="00110997">
      <w:pPr>
        <w:spacing w:line="276" w:lineRule="auto"/>
        <w:ind w:firstLine="567"/>
        <w:jc w:val="both"/>
      </w:pPr>
      <w:r w:rsidRPr="005D4006">
        <w:rPr>
          <w:i/>
          <w:iCs/>
          <w:u w:val="single"/>
        </w:rPr>
        <w:t xml:space="preserve">Б. </w:t>
      </w:r>
      <w:proofErr w:type="spellStart"/>
      <w:r w:rsidRPr="005D4006">
        <w:rPr>
          <w:i/>
          <w:iCs/>
          <w:u w:val="single"/>
        </w:rPr>
        <w:t>Скаукрофт</w:t>
      </w:r>
      <w:proofErr w:type="spellEnd"/>
      <w:r w:rsidRPr="005D4006">
        <w:t>: Вслед за соглашением о создании Содружества Независимых государств, достигнутым 8 декабря, Ельцин рьяно работал над завершением распада Советского Союза...</w:t>
      </w:r>
    </w:p>
    <w:p w14:paraId="298808D7" w14:textId="77777777" w:rsidR="00110997" w:rsidRPr="005D4006" w:rsidRDefault="00110997" w:rsidP="00110997">
      <w:pPr>
        <w:spacing w:line="276" w:lineRule="auto"/>
        <w:ind w:firstLine="567"/>
        <w:jc w:val="both"/>
      </w:pPr>
      <w:r w:rsidRPr="005D4006">
        <w:t>Итак, все закончилось. Действительно, произошло то, о чем я никогда не мог предположить, что это произойдет в моей жизни...Моей первой реакцией на окончательный спуск советского флага над Кремлем было чувство гордости за ту роль, которую мы сыграли в достижении этого. Мы упорно работали над тем, чтобы продвинуть Советский Союз в этом направлении, причем таким образом, чтобы это не привело к взрыву в Москве... Мы внесли свою лепту в поиски благоприятного выхода из этой великой драмы...</w:t>
      </w:r>
    </w:p>
    <w:p w14:paraId="62C7F872" w14:textId="77777777" w:rsidR="00110997" w:rsidRPr="005D4006" w:rsidRDefault="00110997" w:rsidP="00110997">
      <w:pPr>
        <w:spacing w:line="276" w:lineRule="auto"/>
        <w:ind w:firstLine="567"/>
        <w:jc w:val="both"/>
      </w:pPr>
      <w:r w:rsidRPr="005D4006">
        <w:t>Мы неожиданно оказались в уникальной ситуации... мы были единственной страной, стоящей у вершины власти в мире.</w:t>
      </w:r>
    </w:p>
    <w:p w14:paraId="2C930D2D" w14:textId="77777777" w:rsidR="00110997" w:rsidRPr="005D4006" w:rsidRDefault="00110997" w:rsidP="00110997">
      <w:pPr>
        <w:spacing w:line="276" w:lineRule="auto"/>
        <w:ind w:firstLine="567"/>
        <w:jc w:val="both"/>
        <w:rPr>
          <w:i/>
        </w:rPr>
      </w:pPr>
      <w:r w:rsidRPr="005D4006">
        <w:rPr>
          <w:i/>
        </w:rPr>
        <w:t>Вопросы и задания к документу</w:t>
      </w:r>
    </w:p>
    <w:p w14:paraId="206D3012" w14:textId="77777777" w:rsidR="00110997" w:rsidRPr="005D4006" w:rsidRDefault="00110997" w:rsidP="00BB418A">
      <w:pPr>
        <w:numPr>
          <w:ilvl w:val="0"/>
          <w:numId w:val="47"/>
        </w:numPr>
        <w:tabs>
          <w:tab w:val="clear" w:pos="720"/>
          <w:tab w:val="left" w:pos="851"/>
        </w:tabs>
        <w:spacing w:line="276" w:lineRule="auto"/>
        <w:ind w:left="0" w:firstLine="567"/>
        <w:jc w:val="both"/>
      </w:pPr>
      <w:r w:rsidRPr="005D4006">
        <w:t xml:space="preserve">Какую политику проводили США по отношению к СССР? </w:t>
      </w:r>
    </w:p>
    <w:p w14:paraId="17D9E946" w14:textId="77777777" w:rsidR="00110997" w:rsidRPr="005D4006" w:rsidRDefault="00110997" w:rsidP="00BB418A">
      <w:pPr>
        <w:numPr>
          <w:ilvl w:val="0"/>
          <w:numId w:val="47"/>
        </w:numPr>
        <w:tabs>
          <w:tab w:val="clear" w:pos="720"/>
          <w:tab w:val="left" w:pos="851"/>
        </w:tabs>
        <w:spacing w:line="276" w:lineRule="auto"/>
        <w:ind w:left="0" w:firstLine="567"/>
        <w:jc w:val="both"/>
      </w:pPr>
      <w:r w:rsidRPr="005D4006">
        <w:t xml:space="preserve">Какой представляется роль в распаде СССР: </w:t>
      </w:r>
    </w:p>
    <w:p w14:paraId="1DD6E7E4" w14:textId="77777777" w:rsidR="00110997" w:rsidRPr="005D4006" w:rsidRDefault="00110997" w:rsidP="00110997">
      <w:pPr>
        <w:tabs>
          <w:tab w:val="left" w:pos="851"/>
        </w:tabs>
        <w:spacing w:line="276" w:lineRule="auto"/>
        <w:ind w:firstLine="567"/>
        <w:jc w:val="both"/>
      </w:pPr>
      <w:r w:rsidRPr="005D4006">
        <w:t>а) внешнего фактора (в лице администрации США);</w:t>
      </w:r>
    </w:p>
    <w:p w14:paraId="588AD7EA" w14:textId="77777777" w:rsidR="00110997" w:rsidRPr="005D4006" w:rsidRDefault="00110997" w:rsidP="00110997">
      <w:pPr>
        <w:tabs>
          <w:tab w:val="left" w:pos="851"/>
        </w:tabs>
        <w:spacing w:line="276" w:lineRule="auto"/>
        <w:ind w:firstLine="567"/>
        <w:jc w:val="both"/>
      </w:pPr>
      <w:r w:rsidRPr="005D4006">
        <w:t>б) внутреннего фактора (деятельность М.С. Горбачева, Б.Н. Ельцина и др.)?</w:t>
      </w:r>
    </w:p>
    <w:p w14:paraId="618A0DCA" w14:textId="77777777" w:rsidR="00110997" w:rsidRPr="005D4006" w:rsidRDefault="00110997" w:rsidP="00110997">
      <w:pPr>
        <w:spacing w:line="276" w:lineRule="auto"/>
        <w:ind w:firstLine="567"/>
        <w:jc w:val="both"/>
        <w:rPr>
          <w:u w:val="single"/>
        </w:rPr>
      </w:pPr>
      <w:r w:rsidRPr="005D4006">
        <w:rPr>
          <w:b/>
          <w:bCs/>
        </w:rPr>
        <w:t>З.</w:t>
      </w:r>
      <w:r w:rsidRPr="005D4006">
        <w:rPr>
          <w:bCs/>
          <w:i/>
        </w:rPr>
        <w:t xml:space="preserve"> </w:t>
      </w:r>
      <w:r w:rsidRPr="005D4006">
        <w:rPr>
          <w:bCs/>
          <w:u w:val="single"/>
        </w:rPr>
        <w:t xml:space="preserve">Оппозиционная российская пресса об экономических проблемах периода перестройки (из статьи К.К. </w:t>
      </w:r>
      <w:proofErr w:type="spellStart"/>
      <w:r w:rsidRPr="005D4006">
        <w:rPr>
          <w:bCs/>
          <w:u w:val="single"/>
        </w:rPr>
        <w:t>Цикунова</w:t>
      </w:r>
      <w:proofErr w:type="spellEnd"/>
      <w:r w:rsidRPr="005D4006">
        <w:rPr>
          <w:bCs/>
          <w:u w:val="single"/>
        </w:rPr>
        <w:t xml:space="preserve"> (Кузьмич) “Россия и рынок”)</w:t>
      </w:r>
    </w:p>
    <w:p w14:paraId="083FD9CD" w14:textId="77777777" w:rsidR="00110997" w:rsidRPr="005D4006" w:rsidRDefault="00110997" w:rsidP="00110997">
      <w:pPr>
        <w:spacing w:line="276" w:lineRule="auto"/>
        <w:ind w:firstLine="567"/>
        <w:jc w:val="both"/>
      </w:pPr>
      <w:r w:rsidRPr="005D4006">
        <w:t xml:space="preserve">«...Первый этап перестройки можно назвать периодом первоначального накопления капиталов. Когда корабль тонет, с него тащат все, что попадает под руку, и чем подороже, тем лучше.... Началось вымывание товаров, обесценивание рубля, а после постановлений </w:t>
      </w:r>
      <w:smartTag w:uri="urn:schemas-microsoft-com:office:smarttags" w:element="metricconverter">
        <w:smartTagPr>
          <w:attr w:name="ProductID" w:val="1987 г"/>
        </w:smartTagPr>
        <w:r w:rsidRPr="005D4006">
          <w:t>1987 г</w:t>
        </w:r>
      </w:smartTag>
      <w:r w:rsidRPr="005D4006">
        <w:t xml:space="preserve">. о совместных с иностранцами предприятиях и Закона о кооперации </w:t>
      </w:r>
      <w:smartTag w:uri="urn:schemas-microsoft-com:office:smarttags" w:element="metricconverter">
        <w:smartTagPr>
          <w:attr w:name="ProductID" w:val="1988 г"/>
        </w:smartTagPr>
        <w:r w:rsidRPr="005D4006">
          <w:t>1988 г</w:t>
        </w:r>
      </w:smartTag>
      <w:r w:rsidRPr="005D4006">
        <w:t>. началось повальное опустение наших магазинных полок. Международная спекуляция приняла невиданные размеры.</w:t>
      </w:r>
    </w:p>
    <w:p w14:paraId="149331AA" w14:textId="77777777" w:rsidR="00110997" w:rsidRPr="005D4006" w:rsidRDefault="00110997" w:rsidP="00110997">
      <w:pPr>
        <w:spacing w:line="276" w:lineRule="auto"/>
        <w:ind w:firstLine="567"/>
        <w:jc w:val="both"/>
      </w:pPr>
      <w:r w:rsidRPr="005D4006">
        <w:t>Второй этап перестройки начался с 1989 года и характеризуется захватом земли и производства. Появились законодательные акты о собственности, об аренде, о земле, о малых предприятиях, об акционерных обществах, о неправительственных (якобы) международных топливно-энергетических ассоциациях, о концернах, валютных и прочих фондах и т.д.</w:t>
      </w:r>
    </w:p>
    <w:p w14:paraId="6DE51654" w14:textId="77777777" w:rsidR="00110997" w:rsidRPr="005D4006" w:rsidRDefault="00110997" w:rsidP="00110997">
      <w:pPr>
        <w:spacing w:line="276" w:lineRule="auto"/>
        <w:ind w:firstLine="567"/>
        <w:jc w:val="both"/>
      </w:pPr>
      <w:r w:rsidRPr="005D4006">
        <w:t xml:space="preserve">Третий этап намечается с 1992 года - этап, очевидно, сращивания ТНК и </w:t>
      </w:r>
      <w:proofErr w:type="spellStart"/>
      <w:r w:rsidRPr="005D4006">
        <w:t>совпроизводства</w:t>
      </w:r>
      <w:proofErr w:type="spellEnd"/>
      <w:r w:rsidRPr="005D4006">
        <w:t>.</w:t>
      </w:r>
    </w:p>
    <w:p w14:paraId="089690FA" w14:textId="77777777" w:rsidR="00110997" w:rsidRPr="005D4006" w:rsidRDefault="00110997" w:rsidP="00110997">
      <w:pPr>
        <w:spacing w:line="276" w:lineRule="auto"/>
        <w:ind w:firstLine="567"/>
        <w:jc w:val="both"/>
      </w:pPr>
      <w:r w:rsidRPr="005D4006">
        <w:t xml:space="preserve">...Главный и основной закон - это Закон о собственности, вступивший в силу с 1 июля 1990 года. Закон о собственности в СССР закрепляет три вида собственности: </w:t>
      </w:r>
      <w:r w:rsidRPr="005D4006">
        <w:lastRenderedPageBreak/>
        <w:t>частную, коллективную и государственную. Красной нитью через все виды собственности проходит идея акционерного вложения в неограниченных размерах (ст. 7, п. З). Социальное положение определяется толщиной кармана. ... Коллективная собственность так замаскирована в законе, что трудно догадаться, для кого она предназначена в конечном итоге... Однако в ст.12 четко оговорено, что положение "коллективного собственника" определяется его денежным вкладом в предприятие. Если вклад 100 рублей, то соответствующий и социальный вес работника, а если 3 миллиарда - и все как положено.</w:t>
      </w:r>
    </w:p>
    <w:p w14:paraId="13446F0F" w14:textId="77777777" w:rsidR="00110997" w:rsidRPr="005D4006" w:rsidRDefault="00110997" w:rsidP="00110997">
      <w:pPr>
        <w:spacing w:line="276" w:lineRule="auto"/>
        <w:ind w:firstLine="567"/>
        <w:jc w:val="both"/>
      </w:pPr>
      <w:r w:rsidRPr="005D4006">
        <w:t xml:space="preserve">...Или другая тайна. Министр финансов не мог ответить депутатам, какой реальный прожиточный минимум в СССР. В США это - 12 тыс. долларов. В Швейцарии - 16 тысяч. Даже для слаборазвитых стран Африки и Азии ООН установила (на 1 января </w:t>
      </w:r>
      <w:smartTag w:uri="urn:schemas-microsoft-com:office:smarttags" w:element="metricconverter">
        <w:smartTagPr>
          <w:attr w:name="ProductID" w:val="1990 г"/>
        </w:smartTagPr>
        <w:r w:rsidRPr="005D4006">
          <w:t>1990 г</w:t>
        </w:r>
      </w:smartTag>
      <w:r w:rsidRPr="005D4006">
        <w:t>.) прожиточный уровень в 1000 долларов в год, ниже которого не должна опускаться ни одна семья. В случае, если правительство по объективным причинам не может обеспечить такие семьи, то ООН оказывает ему помощь через свои общественные фонды. Объективными причинами в международном праве считаются войны, эпидемии, стихийные бедствия. Если объективных причин нет, то виновато правительство, и оно несет полную международную ответственность. Ему могут отказать в международном доверии, обвинить в нарушении прав человека, объявить бойкот».</w:t>
      </w:r>
    </w:p>
    <w:p w14:paraId="43655AAE" w14:textId="77777777" w:rsidR="00110997" w:rsidRPr="005D4006" w:rsidRDefault="00110997" w:rsidP="00110997">
      <w:pPr>
        <w:spacing w:line="276" w:lineRule="auto"/>
        <w:ind w:firstLine="567"/>
        <w:jc w:val="both"/>
        <w:rPr>
          <w:i/>
        </w:rPr>
      </w:pPr>
      <w:r w:rsidRPr="005D4006">
        <w:rPr>
          <w:i/>
        </w:rPr>
        <w:t>Вопросы и задания к документам</w:t>
      </w:r>
    </w:p>
    <w:p w14:paraId="2254A2F3" w14:textId="77777777" w:rsidR="00110997" w:rsidRPr="005D4006" w:rsidRDefault="00110997" w:rsidP="00BB418A">
      <w:pPr>
        <w:numPr>
          <w:ilvl w:val="0"/>
          <w:numId w:val="48"/>
        </w:numPr>
        <w:tabs>
          <w:tab w:val="clear" w:pos="720"/>
          <w:tab w:val="num" w:pos="0"/>
          <w:tab w:val="left" w:pos="851"/>
        </w:tabs>
        <w:spacing w:line="276" w:lineRule="auto"/>
        <w:ind w:left="0" w:firstLine="567"/>
        <w:jc w:val="both"/>
      </w:pPr>
      <w:r w:rsidRPr="005D4006">
        <w:t>На какие экономические проблемы периода перестройки обращено внимание в документе?</w:t>
      </w:r>
    </w:p>
    <w:p w14:paraId="23FC00AC" w14:textId="77777777" w:rsidR="00110997" w:rsidRPr="005D4006" w:rsidRDefault="00110997" w:rsidP="00BB418A">
      <w:pPr>
        <w:numPr>
          <w:ilvl w:val="0"/>
          <w:numId w:val="48"/>
        </w:numPr>
        <w:tabs>
          <w:tab w:val="clear" w:pos="720"/>
          <w:tab w:val="num" w:pos="0"/>
          <w:tab w:val="left" w:pos="851"/>
        </w:tabs>
        <w:spacing w:line="276" w:lineRule="auto"/>
        <w:ind w:left="0" w:firstLine="567"/>
        <w:jc w:val="both"/>
      </w:pPr>
      <w:r w:rsidRPr="005D4006">
        <w:t xml:space="preserve">Можно ли согласиться с оценками и выводами, содержащимися в документе? </w:t>
      </w:r>
    </w:p>
    <w:p w14:paraId="15B28966" w14:textId="77777777" w:rsidR="00110997" w:rsidRPr="005D4006" w:rsidRDefault="00110997" w:rsidP="00110997">
      <w:pPr>
        <w:spacing w:line="276" w:lineRule="auto"/>
        <w:ind w:firstLine="567"/>
        <w:jc w:val="both"/>
      </w:pPr>
      <w:r w:rsidRPr="005D4006">
        <w:t xml:space="preserve">2. </w:t>
      </w:r>
      <w:r w:rsidRPr="005D4006">
        <w:rPr>
          <w:i/>
        </w:rPr>
        <w:t>Составление таблицы для систематизации учебного материала</w:t>
      </w:r>
      <w:r w:rsidRPr="005D4006">
        <w:rPr>
          <w:rStyle w:val="FontStyle17"/>
          <w:i/>
        </w:rPr>
        <w:t xml:space="preserve"> </w:t>
      </w:r>
      <w:r w:rsidRPr="005D4006">
        <w:rPr>
          <w:rStyle w:val="FontStyle13"/>
          <w:i/>
        </w:rPr>
        <w:t>(по вариантам)</w:t>
      </w:r>
    </w:p>
    <w:p w14:paraId="7D4DC965" w14:textId="77777777" w:rsidR="00110997" w:rsidRPr="005D4006" w:rsidRDefault="00110997" w:rsidP="00110997">
      <w:pPr>
        <w:spacing w:line="276" w:lineRule="auto"/>
        <w:jc w:val="both"/>
        <w:rPr>
          <w:i/>
        </w:rPr>
      </w:pPr>
      <w:r w:rsidRPr="005D4006">
        <w:rPr>
          <w:i/>
        </w:rPr>
        <w:t>Этапы экономической реформы в СССР (1985-1991 гг.)</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901"/>
        <w:gridCol w:w="7484"/>
      </w:tblGrid>
      <w:tr w:rsidR="00110997" w:rsidRPr="005D4006" w14:paraId="454C086B" w14:textId="77777777" w:rsidTr="00B471A6">
        <w:trPr>
          <w:tblCellSpacing w:w="0" w:type="dxa"/>
        </w:trPr>
        <w:tc>
          <w:tcPr>
            <w:tcW w:w="2060" w:type="dxa"/>
            <w:tcBorders>
              <w:top w:val="outset" w:sz="6" w:space="0" w:color="auto"/>
              <w:left w:val="outset" w:sz="6" w:space="0" w:color="auto"/>
              <w:bottom w:val="outset" w:sz="6" w:space="0" w:color="auto"/>
              <w:right w:val="outset" w:sz="6" w:space="0" w:color="auto"/>
            </w:tcBorders>
          </w:tcPr>
          <w:p w14:paraId="2C342280" w14:textId="77777777" w:rsidR="00110997" w:rsidRPr="005D4006" w:rsidRDefault="00110997" w:rsidP="00B471A6">
            <w:pPr>
              <w:spacing w:line="276" w:lineRule="auto"/>
              <w:jc w:val="both"/>
              <w:rPr>
                <w:i/>
              </w:rPr>
            </w:pPr>
            <w:r w:rsidRPr="005D4006">
              <w:rPr>
                <w:i/>
              </w:rPr>
              <w:t>Год</w:t>
            </w:r>
          </w:p>
        </w:tc>
        <w:tc>
          <w:tcPr>
            <w:tcW w:w="8175" w:type="dxa"/>
            <w:tcBorders>
              <w:top w:val="outset" w:sz="6" w:space="0" w:color="auto"/>
              <w:left w:val="outset" w:sz="6" w:space="0" w:color="auto"/>
              <w:bottom w:val="outset" w:sz="6" w:space="0" w:color="auto"/>
              <w:right w:val="outset" w:sz="6" w:space="0" w:color="auto"/>
            </w:tcBorders>
          </w:tcPr>
          <w:p w14:paraId="671C573F" w14:textId="77777777" w:rsidR="00110997" w:rsidRPr="005D4006" w:rsidRDefault="00110997" w:rsidP="00B471A6">
            <w:pPr>
              <w:spacing w:line="276" w:lineRule="auto"/>
              <w:jc w:val="both"/>
              <w:rPr>
                <w:i/>
              </w:rPr>
            </w:pPr>
            <w:r w:rsidRPr="005D4006">
              <w:rPr>
                <w:i/>
              </w:rPr>
              <w:t>Событие</w:t>
            </w:r>
          </w:p>
        </w:tc>
      </w:tr>
      <w:tr w:rsidR="00110997" w:rsidRPr="005D4006" w14:paraId="0375161E" w14:textId="77777777" w:rsidTr="00B471A6">
        <w:trPr>
          <w:tblCellSpacing w:w="0" w:type="dxa"/>
        </w:trPr>
        <w:tc>
          <w:tcPr>
            <w:tcW w:w="2060" w:type="dxa"/>
            <w:tcBorders>
              <w:top w:val="outset" w:sz="6" w:space="0" w:color="auto"/>
              <w:left w:val="outset" w:sz="6" w:space="0" w:color="auto"/>
              <w:bottom w:val="outset" w:sz="6" w:space="0" w:color="auto"/>
              <w:right w:val="outset" w:sz="6" w:space="0" w:color="auto"/>
            </w:tcBorders>
          </w:tcPr>
          <w:p w14:paraId="10EBC65E" w14:textId="77777777" w:rsidR="00110997" w:rsidRPr="005D4006" w:rsidRDefault="00110997" w:rsidP="00B471A6">
            <w:pPr>
              <w:spacing w:line="276" w:lineRule="auto"/>
              <w:jc w:val="both"/>
              <w:rPr>
                <w:i/>
              </w:rPr>
            </w:pPr>
          </w:p>
        </w:tc>
        <w:tc>
          <w:tcPr>
            <w:tcW w:w="8175" w:type="dxa"/>
            <w:tcBorders>
              <w:top w:val="outset" w:sz="6" w:space="0" w:color="auto"/>
              <w:left w:val="outset" w:sz="6" w:space="0" w:color="auto"/>
              <w:bottom w:val="outset" w:sz="6" w:space="0" w:color="auto"/>
              <w:right w:val="outset" w:sz="6" w:space="0" w:color="auto"/>
            </w:tcBorders>
          </w:tcPr>
          <w:p w14:paraId="4025C14A" w14:textId="77777777" w:rsidR="00110997" w:rsidRPr="005D4006" w:rsidRDefault="00110997" w:rsidP="00B471A6">
            <w:pPr>
              <w:spacing w:line="276" w:lineRule="auto"/>
              <w:jc w:val="both"/>
              <w:rPr>
                <w:i/>
              </w:rPr>
            </w:pPr>
          </w:p>
        </w:tc>
      </w:tr>
    </w:tbl>
    <w:p w14:paraId="3DDE3565" w14:textId="77777777" w:rsidR="00110997" w:rsidRPr="005D4006" w:rsidRDefault="00110997" w:rsidP="00110997">
      <w:pPr>
        <w:spacing w:line="276" w:lineRule="auto"/>
        <w:jc w:val="both"/>
        <w:rPr>
          <w:i/>
        </w:rPr>
      </w:pPr>
      <w:r w:rsidRPr="005D4006">
        <w:rPr>
          <w:i/>
        </w:rPr>
        <w:t>Этапы политической реформы в СССР (1988-1991 гг.)</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901"/>
        <w:gridCol w:w="7484"/>
      </w:tblGrid>
      <w:tr w:rsidR="00110997" w:rsidRPr="005D4006" w14:paraId="5D682B0F" w14:textId="77777777" w:rsidTr="00B471A6">
        <w:trPr>
          <w:tblCellSpacing w:w="0" w:type="dxa"/>
        </w:trPr>
        <w:tc>
          <w:tcPr>
            <w:tcW w:w="2060" w:type="dxa"/>
            <w:tcBorders>
              <w:top w:val="outset" w:sz="6" w:space="0" w:color="auto"/>
              <w:left w:val="outset" w:sz="6" w:space="0" w:color="auto"/>
              <w:bottom w:val="outset" w:sz="6" w:space="0" w:color="auto"/>
              <w:right w:val="outset" w:sz="6" w:space="0" w:color="auto"/>
            </w:tcBorders>
          </w:tcPr>
          <w:p w14:paraId="10B33BE3" w14:textId="77777777" w:rsidR="00110997" w:rsidRPr="005D4006" w:rsidRDefault="00110997" w:rsidP="00B471A6">
            <w:pPr>
              <w:spacing w:line="276" w:lineRule="auto"/>
              <w:jc w:val="both"/>
              <w:rPr>
                <w:i/>
              </w:rPr>
            </w:pPr>
            <w:r w:rsidRPr="005D4006">
              <w:rPr>
                <w:i/>
              </w:rPr>
              <w:t>Год</w:t>
            </w:r>
          </w:p>
        </w:tc>
        <w:tc>
          <w:tcPr>
            <w:tcW w:w="8175" w:type="dxa"/>
            <w:tcBorders>
              <w:top w:val="outset" w:sz="6" w:space="0" w:color="auto"/>
              <w:left w:val="outset" w:sz="6" w:space="0" w:color="auto"/>
              <w:bottom w:val="outset" w:sz="6" w:space="0" w:color="auto"/>
              <w:right w:val="outset" w:sz="6" w:space="0" w:color="auto"/>
            </w:tcBorders>
          </w:tcPr>
          <w:p w14:paraId="470D1EEC" w14:textId="77777777" w:rsidR="00110997" w:rsidRPr="005D4006" w:rsidRDefault="00110997" w:rsidP="00B471A6">
            <w:pPr>
              <w:spacing w:line="276" w:lineRule="auto"/>
              <w:jc w:val="both"/>
              <w:rPr>
                <w:i/>
              </w:rPr>
            </w:pPr>
            <w:r w:rsidRPr="005D4006">
              <w:rPr>
                <w:i/>
              </w:rPr>
              <w:t>Событие</w:t>
            </w:r>
          </w:p>
        </w:tc>
      </w:tr>
      <w:tr w:rsidR="00110997" w:rsidRPr="005D4006" w14:paraId="16220BF9" w14:textId="77777777" w:rsidTr="00B471A6">
        <w:trPr>
          <w:tblCellSpacing w:w="0" w:type="dxa"/>
        </w:trPr>
        <w:tc>
          <w:tcPr>
            <w:tcW w:w="2060" w:type="dxa"/>
            <w:tcBorders>
              <w:top w:val="outset" w:sz="6" w:space="0" w:color="auto"/>
              <w:left w:val="outset" w:sz="6" w:space="0" w:color="auto"/>
              <w:bottom w:val="outset" w:sz="6" w:space="0" w:color="auto"/>
              <w:right w:val="outset" w:sz="6" w:space="0" w:color="auto"/>
            </w:tcBorders>
          </w:tcPr>
          <w:p w14:paraId="0048CACD" w14:textId="77777777" w:rsidR="00110997" w:rsidRPr="005D4006" w:rsidRDefault="00110997" w:rsidP="00B471A6">
            <w:pPr>
              <w:spacing w:line="276" w:lineRule="auto"/>
              <w:jc w:val="both"/>
              <w:rPr>
                <w:i/>
              </w:rPr>
            </w:pPr>
          </w:p>
        </w:tc>
        <w:tc>
          <w:tcPr>
            <w:tcW w:w="8175" w:type="dxa"/>
            <w:tcBorders>
              <w:top w:val="outset" w:sz="6" w:space="0" w:color="auto"/>
              <w:left w:val="outset" w:sz="6" w:space="0" w:color="auto"/>
              <w:bottom w:val="outset" w:sz="6" w:space="0" w:color="auto"/>
              <w:right w:val="outset" w:sz="6" w:space="0" w:color="auto"/>
            </w:tcBorders>
          </w:tcPr>
          <w:p w14:paraId="0398C09D" w14:textId="77777777" w:rsidR="00110997" w:rsidRPr="005D4006" w:rsidRDefault="00110997" w:rsidP="00B471A6">
            <w:pPr>
              <w:spacing w:line="276" w:lineRule="auto"/>
              <w:jc w:val="both"/>
              <w:rPr>
                <w:i/>
              </w:rPr>
            </w:pPr>
          </w:p>
        </w:tc>
      </w:tr>
    </w:tbl>
    <w:p w14:paraId="33321581" w14:textId="77777777" w:rsidR="00110997" w:rsidRPr="005D4006" w:rsidRDefault="00110997" w:rsidP="00110997">
      <w:pPr>
        <w:spacing w:line="276" w:lineRule="auto"/>
        <w:rPr>
          <w:i/>
        </w:rPr>
      </w:pPr>
      <w:r w:rsidRPr="005D4006">
        <w:rPr>
          <w:rStyle w:val="FontStyle12"/>
        </w:rPr>
        <w:t xml:space="preserve">Принципы «нового политического мышления»  на примерах деятельности советской дипломатии в 1987 – </w:t>
      </w:r>
      <w:smartTag w:uri="urn:schemas-microsoft-com:office:smarttags" w:element="metricconverter">
        <w:smartTagPr>
          <w:attr w:name="ProductID" w:val="1991 г"/>
        </w:smartTagPr>
        <w:r w:rsidRPr="005D4006">
          <w:rPr>
            <w:rStyle w:val="FontStyle12"/>
          </w:rPr>
          <w:t>1991 г</w:t>
        </w:r>
      </w:smartTag>
      <w:r w:rsidRPr="005D4006">
        <w:rPr>
          <w:rStyle w:val="FontStyle12"/>
        </w:rPr>
        <w:t>.г.</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903"/>
        <w:gridCol w:w="7482"/>
      </w:tblGrid>
      <w:tr w:rsidR="00110997" w:rsidRPr="005D4006" w14:paraId="79D9FEE5" w14:textId="77777777" w:rsidTr="00B471A6">
        <w:trPr>
          <w:tblCellSpacing w:w="0" w:type="dxa"/>
        </w:trPr>
        <w:tc>
          <w:tcPr>
            <w:tcW w:w="1903" w:type="dxa"/>
            <w:tcBorders>
              <w:top w:val="outset" w:sz="6" w:space="0" w:color="auto"/>
              <w:left w:val="outset" w:sz="6" w:space="0" w:color="auto"/>
              <w:bottom w:val="outset" w:sz="6" w:space="0" w:color="auto"/>
              <w:right w:val="outset" w:sz="6" w:space="0" w:color="auto"/>
            </w:tcBorders>
          </w:tcPr>
          <w:p w14:paraId="236FB272" w14:textId="77777777" w:rsidR="00110997" w:rsidRPr="005D4006" w:rsidRDefault="00110997" w:rsidP="00B471A6">
            <w:pPr>
              <w:spacing w:line="276" w:lineRule="auto"/>
              <w:jc w:val="both"/>
              <w:rPr>
                <w:i/>
              </w:rPr>
            </w:pPr>
            <w:r w:rsidRPr="005D4006">
              <w:rPr>
                <w:i/>
              </w:rPr>
              <w:t>Год</w:t>
            </w:r>
          </w:p>
        </w:tc>
        <w:tc>
          <w:tcPr>
            <w:tcW w:w="7482" w:type="dxa"/>
            <w:tcBorders>
              <w:top w:val="outset" w:sz="6" w:space="0" w:color="auto"/>
              <w:left w:val="outset" w:sz="6" w:space="0" w:color="auto"/>
              <w:bottom w:val="outset" w:sz="6" w:space="0" w:color="auto"/>
              <w:right w:val="outset" w:sz="6" w:space="0" w:color="auto"/>
            </w:tcBorders>
          </w:tcPr>
          <w:p w14:paraId="0F1D8091" w14:textId="77777777" w:rsidR="00110997" w:rsidRPr="005D4006" w:rsidRDefault="00110997" w:rsidP="00B471A6">
            <w:pPr>
              <w:spacing w:line="276" w:lineRule="auto"/>
              <w:jc w:val="both"/>
              <w:rPr>
                <w:i/>
              </w:rPr>
            </w:pPr>
            <w:r w:rsidRPr="005D4006">
              <w:rPr>
                <w:i/>
              </w:rPr>
              <w:t>Событие</w:t>
            </w:r>
          </w:p>
        </w:tc>
      </w:tr>
      <w:tr w:rsidR="00110997" w:rsidRPr="005D4006" w14:paraId="38C3CF9E" w14:textId="77777777" w:rsidTr="00B471A6">
        <w:trPr>
          <w:tblCellSpacing w:w="0" w:type="dxa"/>
        </w:trPr>
        <w:tc>
          <w:tcPr>
            <w:tcW w:w="1903" w:type="dxa"/>
            <w:tcBorders>
              <w:top w:val="outset" w:sz="6" w:space="0" w:color="auto"/>
              <w:left w:val="outset" w:sz="6" w:space="0" w:color="auto"/>
              <w:bottom w:val="outset" w:sz="6" w:space="0" w:color="auto"/>
              <w:right w:val="outset" w:sz="6" w:space="0" w:color="auto"/>
            </w:tcBorders>
          </w:tcPr>
          <w:p w14:paraId="3B1492F0" w14:textId="77777777" w:rsidR="00110997" w:rsidRPr="005D4006" w:rsidRDefault="00110997" w:rsidP="00B471A6">
            <w:pPr>
              <w:spacing w:line="276" w:lineRule="auto"/>
              <w:jc w:val="both"/>
              <w:rPr>
                <w:i/>
              </w:rPr>
            </w:pPr>
          </w:p>
        </w:tc>
        <w:tc>
          <w:tcPr>
            <w:tcW w:w="7482" w:type="dxa"/>
            <w:tcBorders>
              <w:top w:val="outset" w:sz="6" w:space="0" w:color="auto"/>
              <w:left w:val="outset" w:sz="6" w:space="0" w:color="auto"/>
              <w:bottom w:val="outset" w:sz="6" w:space="0" w:color="auto"/>
              <w:right w:val="outset" w:sz="6" w:space="0" w:color="auto"/>
            </w:tcBorders>
          </w:tcPr>
          <w:p w14:paraId="1F55C719" w14:textId="77777777" w:rsidR="00110997" w:rsidRPr="005D4006" w:rsidRDefault="00110997" w:rsidP="00B471A6">
            <w:pPr>
              <w:spacing w:line="276" w:lineRule="auto"/>
              <w:jc w:val="both"/>
              <w:rPr>
                <w:i/>
              </w:rPr>
            </w:pPr>
          </w:p>
        </w:tc>
      </w:tr>
    </w:tbl>
    <w:p w14:paraId="4B00A974" w14:textId="77777777" w:rsidR="00110997" w:rsidRDefault="00110997" w:rsidP="00110997">
      <w:pPr>
        <w:jc w:val="both"/>
        <w:rPr>
          <w:b/>
        </w:rPr>
      </w:pPr>
    </w:p>
    <w:p w14:paraId="7371A4CC" w14:textId="77777777" w:rsidR="00110997" w:rsidRPr="005D4006" w:rsidRDefault="00110997" w:rsidP="00110997">
      <w:pPr>
        <w:jc w:val="both"/>
        <w:rPr>
          <w:b/>
        </w:rPr>
      </w:pPr>
      <w:r w:rsidRPr="005D4006">
        <w:rPr>
          <w:b/>
        </w:rPr>
        <w:t>Профессионально-ориент</w:t>
      </w:r>
      <w:r>
        <w:rPr>
          <w:b/>
        </w:rPr>
        <w:t xml:space="preserve">ированное содержание </w:t>
      </w:r>
    </w:p>
    <w:p w14:paraId="69CC2842" w14:textId="77777777" w:rsidR="00110997" w:rsidRPr="00D73EC4" w:rsidRDefault="00110997" w:rsidP="00110997">
      <w:pPr>
        <w:tabs>
          <w:tab w:val="left" w:pos="1275"/>
        </w:tabs>
        <w:rPr>
          <w:b/>
        </w:rPr>
      </w:pPr>
      <w:r w:rsidRPr="00D73EC4">
        <w:rPr>
          <w:b/>
        </w:rPr>
        <w:t xml:space="preserve">Задание: </w:t>
      </w:r>
      <w:r>
        <w:rPr>
          <w:i/>
        </w:rPr>
        <w:t>Проанализировать документ и ответить</w:t>
      </w:r>
      <w:r w:rsidRPr="00D73EC4">
        <w:rPr>
          <w:i/>
        </w:rPr>
        <w:t xml:space="preserve"> на вопрос</w:t>
      </w:r>
    </w:p>
    <w:p w14:paraId="58315972" w14:textId="77777777" w:rsidR="00110997" w:rsidRPr="00D73EC4" w:rsidRDefault="00110997" w:rsidP="00110997">
      <w:pPr>
        <w:jc w:val="center"/>
        <w:rPr>
          <w:b/>
        </w:rPr>
      </w:pPr>
      <w:r w:rsidRPr="00D73EC4">
        <w:rPr>
          <w:b/>
        </w:rPr>
        <w:t>Газета «Коммунист» о международных связях саратовский промышленности</w:t>
      </w:r>
    </w:p>
    <w:p w14:paraId="784152B6" w14:textId="77777777" w:rsidR="00110997" w:rsidRPr="00D73EC4" w:rsidRDefault="00110997" w:rsidP="00110997">
      <w:pPr>
        <w:jc w:val="right"/>
      </w:pPr>
      <w:r w:rsidRPr="00D73EC4">
        <w:t xml:space="preserve">26 июня </w:t>
      </w:r>
      <w:smartTag w:uri="urn:schemas-microsoft-com:office:smarttags" w:element="metricconverter">
        <w:smartTagPr>
          <w:attr w:name="ProductID" w:val="1962 г"/>
        </w:smartTagPr>
        <w:r w:rsidRPr="00D73EC4">
          <w:t>1962 г</w:t>
        </w:r>
      </w:smartTag>
      <w:r w:rsidRPr="00D73EC4">
        <w:t>.</w:t>
      </w:r>
    </w:p>
    <w:p w14:paraId="7D0F0A52" w14:textId="77777777" w:rsidR="00110997" w:rsidRPr="00D73EC4" w:rsidRDefault="00110997" w:rsidP="00110997">
      <w:pPr>
        <w:jc w:val="both"/>
      </w:pPr>
      <w:r w:rsidRPr="00D73EC4">
        <w:tab/>
        <w:t>В 40 стран мира экспортирует продукцию саратовская промышленность. Среди них братские социалистические страны, Финляндия, ОАР, Сирия, Гана, Индия, Ирак и другие. На международном рынке хорошо известны саратовские металлорежущие станки, подшипники, метизы, дизели, цемент, нефтепродукты, лебёдки и многое другое.</w:t>
      </w:r>
    </w:p>
    <w:p w14:paraId="450BF5E2" w14:textId="77777777" w:rsidR="00110997" w:rsidRPr="00D73EC4" w:rsidRDefault="00110997" w:rsidP="00110997">
      <w:pPr>
        <w:jc w:val="both"/>
      </w:pPr>
      <w:r w:rsidRPr="00D73EC4">
        <w:tab/>
        <w:t>Огромную помощь оказывают советские люди героическому кубинскому народу. Заказы кубинцев выполняют и саратовцы. Завод зуборезных станков, например, изготавливает сейчас зубострогальные полуавтоматы 5А26. Коллектив завода электротермического оборудования – электропечи разных типов. Аккумуляторные батареи для Кубы делает завод щелочных аккумуляторов.</w:t>
      </w:r>
    </w:p>
    <w:p w14:paraId="76E4AFF2" w14:textId="77777777" w:rsidR="00110997" w:rsidRPr="00D73EC4" w:rsidRDefault="00110997" w:rsidP="00110997">
      <w:pPr>
        <w:jc w:val="both"/>
      </w:pPr>
      <w:r w:rsidRPr="00D73EC4">
        <w:rPr>
          <w:i/>
        </w:rPr>
        <w:lastRenderedPageBreak/>
        <w:tab/>
      </w:r>
      <w:r w:rsidRPr="00442859">
        <w:rPr>
          <w:b/>
          <w:i/>
        </w:rPr>
        <w:t>Вопрос</w:t>
      </w:r>
      <w:r>
        <w:rPr>
          <w:b/>
          <w:i/>
        </w:rPr>
        <w:t>:</w:t>
      </w:r>
      <w:r w:rsidRPr="00D73EC4">
        <w:rPr>
          <w:i/>
        </w:rPr>
        <w:t xml:space="preserve"> </w:t>
      </w:r>
      <w:r w:rsidRPr="00D73EC4">
        <w:t>Какие факты свидетельствовали о том, что продукция предприятий Саратовской области пользовалась заслуженным спросом на международной арене?</w:t>
      </w:r>
    </w:p>
    <w:p w14:paraId="3E3ED6BE" w14:textId="77777777" w:rsidR="00110997" w:rsidRPr="00121443" w:rsidRDefault="00110997" w:rsidP="00110997">
      <w:pPr>
        <w:tabs>
          <w:tab w:val="left" w:pos="1275"/>
        </w:tabs>
        <w:rPr>
          <w:b/>
        </w:rPr>
      </w:pPr>
    </w:p>
    <w:p w14:paraId="0BC10C5F" w14:textId="77777777" w:rsidR="00110997" w:rsidRPr="00121443" w:rsidRDefault="00110997" w:rsidP="00110997">
      <w:pPr>
        <w:tabs>
          <w:tab w:val="left" w:pos="1275"/>
        </w:tabs>
        <w:rPr>
          <w:b/>
        </w:rPr>
      </w:pPr>
      <w:r w:rsidRPr="00121443">
        <w:rPr>
          <w:b/>
        </w:rPr>
        <w:t xml:space="preserve">Задание: </w:t>
      </w:r>
      <w:r w:rsidRPr="00121443">
        <w:rPr>
          <w:i/>
        </w:rPr>
        <w:t>Проанализируйте документ и ответьте на вопрос</w:t>
      </w:r>
    </w:p>
    <w:p w14:paraId="080447B8" w14:textId="77777777" w:rsidR="00110997" w:rsidRPr="00121443" w:rsidRDefault="00110997" w:rsidP="00110997">
      <w:pPr>
        <w:jc w:val="center"/>
        <w:rPr>
          <w:b/>
        </w:rPr>
      </w:pPr>
      <w:r w:rsidRPr="00121443">
        <w:rPr>
          <w:b/>
        </w:rPr>
        <w:t>Из отчёта о научно-исследовательской работе в Саратовском университете                                          в послевоенные годы</w:t>
      </w:r>
    </w:p>
    <w:p w14:paraId="274021F5" w14:textId="77777777" w:rsidR="00110997" w:rsidRPr="00121443" w:rsidRDefault="00110997" w:rsidP="00110997">
      <w:pPr>
        <w:jc w:val="right"/>
      </w:pPr>
      <w:smartTag w:uri="urn:schemas-microsoft-com:office:smarttags" w:element="metricconverter">
        <w:smartTagPr>
          <w:attr w:name="ProductID" w:val="1959 г"/>
        </w:smartTagPr>
        <w:r w:rsidRPr="00121443">
          <w:t>1959 г</w:t>
        </w:r>
      </w:smartTag>
      <w:r w:rsidRPr="00121443">
        <w:t>.</w:t>
      </w:r>
    </w:p>
    <w:p w14:paraId="62636BC0" w14:textId="77777777" w:rsidR="00110997" w:rsidRPr="00121443" w:rsidRDefault="00110997" w:rsidP="00110997">
      <w:pPr>
        <w:ind w:firstLine="708"/>
        <w:jc w:val="both"/>
      </w:pPr>
      <w:r w:rsidRPr="00121443">
        <w:t xml:space="preserve">В неё (исследовательскую работу) включился большой коллектив научных сотрудников всех кафедр университета, трёх научно-исследовательских институтов, а в последние годы и шести вновь созданных при университете проблемных лабораторий. В настоящее время научно-исследовательскую работу ведут около 400 профессоров, доцентов и ассистентов кафедр университета и около 200 научных сотрудников и инженеров научно-исследовательских институтов и проблемных лабораторий. Тематика исследований охватывает различные раздеты физики, механики, математики, химии, геологии, биологии, географии, истории, филологии, политэкономии, педагогики, психологии и др… </w:t>
      </w:r>
    </w:p>
    <w:p w14:paraId="1B2983FD" w14:textId="77777777" w:rsidR="00110997" w:rsidRPr="00442859" w:rsidRDefault="00110997" w:rsidP="00110997">
      <w:pPr>
        <w:ind w:firstLine="708"/>
        <w:jc w:val="both"/>
        <w:rPr>
          <w:i/>
        </w:rPr>
      </w:pPr>
      <w:r w:rsidRPr="00121443">
        <w:t xml:space="preserve">За последние шесть лет особенно  интенсивно развернулась деятельность физиков университета… Результаты совместной работы физиков университета с физическим институтом Академии наук СССР по фотоядерным реакциям докладывались на  международной Женевской конференции в </w:t>
      </w:r>
      <w:smartTag w:uri="urn:schemas-microsoft-com:office:smarttags" w:element="metricconverter">
        <w:smartTagPr>
          <w:attr w:name="ProductID" w:val="1958 г"/>
        </w:smartTagPr>
        <w:r w:rsidRPr="00121443">
          <w:t>1958 г</w:t>
        </w:r>
      </w:smartTag>
      <w:r w:rsidRPr="00121443">
        <w:t>. За высокое качество и своевременное выполнение важнейших научных исследований в области физики коллектив научных сотрудников отмечен особой премией министерства высшего образования СССР…</w:t>
      </w:r>
    </w:p>
    <w:p w14:paraId="22B92F38" w14:textId="77777777" w:rsidR="00110997" w:rsidRPr="00121443" w:rsidRDefault="00110997" w:rsidP="00110997">
      <w:pPr>
        <w:ind w:firstLine="708"/>
        <w:jc w:val="both"/>
      </w:pPr>
      <w:r w:rsidRPr="00121443">
        <w:rPr>
          <w:b/>
          <w:i/>
        </w:rPr>
        <w:t>Вопрос</w:t>
      </w:r>
      <w:r w:rsidRPr="00121443">
        <w:rPr>
          <w:i/>
        </w:rPr>
        <w:t>.</w:t>
      </w:r>
      <w:r w:rsidRPr="00121443">
        <w:t xml:space="preserve">  Какие успехи в научно-исследовательской работе были достигнуты сотрудниками кафедр Саратовского государственного университета?</w:t>
      </w:r>
    </w:p>
    <w:p w14:paraId="35553490" w14:textId="77777777" w:rsidR="00110997" w:rsidRPr="00121443" w:rsidRDefault="00110997" w:rsidP="00110997">
      <w:pPr>
        <w:keepNext/>
        <w:keepLines/>
        <w:outlineLvl w:val="1"/>
        <w:rPr>
          <w:rFonts w:eastAsiaTheme="minorHAnsi"/>
          <w:b/>
          <w:lang w:eastAsia="en-US"/>
        </w:rPr>
      </w:pPr>
    </w:p>
    <w:p w14:paraId="20CE3B27" w14:textId="77777777" w:rsidR="00110997" w:rsidRPr="005D4006" w:rsidRDefault="00110997" w:rsidP="00110997">
      <w:pPr>
        <w:keepNext/>
        <w:keepLines/>
        <w:outlineLvl w:val="1"/>
        <w:rPr>
          <w:rFonts w:eastAsiaTheme="minorHAnsi"/>
          <w:b/>
          <w:lang w:eastAsia="en-US"/>
        </w:rPr>
      </w:pPr>
      <w:r w:rsidRPr="005D4006">
        <w:rPr>
          <w:rFonts w:eastAsiaTheme="minorHAnsi"/>
          <w:b/>
          <w:lang w:eastAsia="en-US"/>
        </w:rPr>
        <w:t>Критерии оценивания:</w:t>
      </w:r>
    </w:p>
    <w:p w14:paraId="22BFFB8C"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3A21DC10"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4004201D"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7950CB41"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2B926AD6" w14:textId="77777777" w:rsidR="00110997" w:rsidRPr="005D4006" w:rsidRDefault="00110997" w:rsidP="00110997">
      <w:pPr>
        <w:jc w:val="both"/>
      </w:pPr>
    </w:p>
    <w:p w14:paraId="2B194EB6" w14:textId="77777777" w:rsidR="00110997" w:rsidRDefault="00110997" w:rsidP="00110997">
      <w:pPr>
        <w:tabs>
          <w:tab w:val="left" w:pos="2295"/>
        </w:tabs>
        <w:ind w:firstLine="709"/>
        <w:jc w:val="center"/>
        <w:rPr>
          <w:b/>
        </w:rPr>
      </w:pPr>
      <w:r w:rsidRPr="005D4006">
        <w:rPr>
          <w:b/>
        </w:rPr>
        <w:t>Практическое занятие № 17 (Экскурсия в музей)</w:t>
      </w:r>
    </w:p>
    <w:p w14:paraId="04ED7416" w14:textId="77777777" w:rsidR="00110997" w:rsidRPr="005D4006" w:rsidRDefault="00110997" w:rsidP="00110997">
      <w:pPr>
        <w:tabs>
          <w:tab w:val="left" w:pos="2295"/>
        </w:tabs>
        <w:ind w:firstLine="709"/>
        <w:jc w:val="center"/>
        <w:rPr>
          <w:b/>
        </w:rPr>
      </w:pPr>
    </w:p>
    <w:p w14:paraId="248B2CE9" w14:textId="77777777" w:rsidR="00110997" w:rsidRPr="00821EB6" w:rsidRDefault="00110997" w:rsidP="00110997">
      <w:pPr>
        <w:spacing w:line="23" w:lineRule="atLeast"/>
        <w:jc w:val="both"/>
        <w:rPr>
          <w:b/>
          <w:bCs/>
        </w:rPr>
      </w:pPr>
      <w:r w:rsidRPr="00821EB6">
        <w:rPr>
          <w:b/>
        </w:rPr>
        <w:t xml:space="preserve">Раздел 5. Российская Федерация в 1992–2020 гг. </w:t>
      </w:r>
      <w:r w:rsidRPr="00821EB6">
        <w:rPr>
          <w:b/>
          <w:bCs/>
        </w:rPr>
        <w:t>Современный мир в условиях глобализации</w:t>
      </w:r>
    </w:p>
    <w:p w14:paraId="0A46B3F9" w14:textId="77777777" w:rsidR="00110997" w:rsidRPr="00821EB6" w:rsidRDefault="00110997" w:rsidP="00110997">
      <w:pPr>
        <w:spacing w:line="23" w:lineRule="atLeast"/>
        <w:jc w:val="both"/>
        <w:rPr>
          <w:b/>
        </w:rPr>
      </w:pPr>
      <w:r w:rsidRPr="00821EB6">
        <w:rPr>
          <w:b/>
        </w:rPr>
        <w:t xml:space="preserve">Тема 5.1. </w:t>
      </w:r>
      <w:r w:rsidRPr="00821EB6">
        <w:t>Становление новой России (1992–1999 гг.)</w:t>
      </w:r>
    </w:p>
    <w:p w14:paraId="55731C51" w14:textId="77777777" w:rsidR="00110997" w:rsidRPr="00821EB6" w:rsidRDefault="00110997" w:rsidP="00110997">
      <w:pPr>
        <w:rPr>
          <w:b/>
        </w:rPr>
      </w:pPr>
      <w:r w:rsidRPr="005D4006">
        <w:rPr>
          <w:b/>
        </w:rPr>
        <w:t xml:space="preserve">Тема практического занятия:  </w:t>
      </w:r>
      <w:r w:rsidRPr="005D4006">
        <w:rPr>
          <w:bCs/>
        </w:rPr>
        <w:t xml:space="preserve">Повседневная жизнь россиян в условиях реформ. </w:t>
      </w:r>
      <w:r w:rsidRPr="005D4006">
        <w:t>Занятие с использованием музейно-педагогических технологий</w:t>
      </w:r>
    </w:p>
    <w:p w14:paraId="3C12267E" w14:textId="77777777" w:rsidR="00110997" w:rsidRPr="005D4006" w:rsidRDefault="00110997" w:rsidP="00110997">
      <w:pPr>
        <w:jc w:val="both"/>
        <w:rPr>
          <w:b/>
        </w:rPr>
      </w:pPr>
      <w:r w:rsidRPr="005D4006">
        <w:rPr>
          <w:b/>
        </w:rPr>
        <w:t>Цель занятия:</w:t>
      </w:r>
    </w:p>
    <w:p w14:paraId="1F5B8C2A" w14:textId="77777777" w:rsidR="00110997" w:rsidRPr="005D4006" w:rsidRDefault="00110997" w:rsidP="00110997">
      <w:pPr>
        <w:pStyle w:val="a3"/>
        <w:spacing w:line="276" w:lineRule="auto"/>
        <w:ind w:firstLine="709"/>
        <w:jc w:val="both"/>
      </w:pPr>
      <w:r w:rsidRPr="005D4006">
        <w:t xml:space="preserve">- </w:t>
      </w:r>
      <w:r w:rsidRPr="005D4006">
        <w:rPr>
          <w:u w:val="single"/>
        </w:rPr>
        <w:t>образовательные</w:t>
      </w:r>
      <w:r w:rsidRPr="005D4006">
        <w:t>: рассмотреть</w:t>
      </w:r>
      <w:r>
        <w:t xml:space="preserve"> изменения, произошедшие в жизни россиян в 90-е годы</w:t>
      </w:r>
      <w:r w:rsidRPr="005D4006">
        <w:t>;</w:t>
      </w:r>
    </w:p>
    <w:p w14:paraId="161CD950" w14:textId="77777777" w:rsidR="00110997" w:rsidRPr="005D4006" w:rsidRDefault="00110997" w:rsidP="00110997">
      <w:pPr>
        <w:pStyle w:val="a3"/>
        <w:spacing w:line="276" w:lineRule="auto"/>
        <w:ind w:firstLine="709"/>
        <w:jc w:val="both"/>
      </w:pPr>
      <w:r w:rsidRPr="005D4006">
        <w:rPr>
          <w:u w:val="single"/>
        </w:rPr>
        <w:t>- 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w:t>
      </w:r>
      <w:r w:rsidRPr="005D4006">
        <w:lastRenderedPageBreak/>
        <w:t>собственную деятельность, нести ответственность за результаты своей работы; осуществлять поиск информации;</w:t>
      </w:r>
    </w:p>
    <w:p w14:paraId="6BC9926C"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2F033A90"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29EA6D92" w14:textId="77777777" w:rsidR="00110997"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217A49EA" w14:textId="77777777" w:rsidR="00110997" w:rsidRPr="005D4006" w:rsidRDefault="00110997" w:rsidP="00110997">
      <w:pPr>
        <w:spacing w:line="23" w:lineRule="atLeast"/>
        <w:ind w:firstLine="236"/>
        <w:contextualSpacing/>
        <w:jc w:val="both"/>
      </w:pPr>
      <w:r w:rsidRPr="005D4006">
        <w:rPr>
          <w:b/>
        </w:rPr>
        <w:t xml:space="preserve">Краткие теоретические сведения: </w:t>
      </w:r>
      <w:r w:rsidRPr="005D4006">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w:t>
      </w:r>
    </w:p>
    <w:p w14:paraId="6B72619C" w14:textId="77777777" w:rsidR="00110997" w:rsidRPr="005D4006" w:rsidRDefault="00110997" w:rsidP="00110997">
      <w:pPr>
        <w:spacing w:line="23" w:lineRule="atLeast"/>
        <w:ind w:firstLine="236"/>
        <w:contextualSpacing/>
        <w:jc w:val="both"/>
      </w:pPr>
      <w:r w:rsidRPr="005D4006">
        <w:t>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w:t>
      </w:r>
    </w:p>
    <w:p w14:paraId="1E178214" w14:textId="77777777" w:rsidR="00110997" w:rsidRPr="005D4006" w:rsidRDefault="00110997" w:rsidP="00110997">
      <w:pPr>
        <w:spacing w:line="23" w:lineRule="atLeast"/>
        <w:ind w:firstLine="236"/>
        <w:contextualSpacing/>
        <w:jc w:val="both"/>
      </w:pPr>
      <w:r w:rsidRPr="005D4006">
        <w:t>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w:t>
      </w:r>
    </w:p>
    <w:p w14:paraId="06E5FC08" w14:textId="77777777" w:rsidR="00110997" w:rsidRPr="005D4006" w:rsidRDefault="00110997" w:rsidP="00110997">
      <w:pPr>
        <w:spacing w:line="23" w:lineRule="atLeast"/>
        <w:ind w:firstLine="236"/>
        <w:contextualSpacing/>
        <w:jc w:val="both"/>
      </w:pPr>
      <w:r w:rsidRPr="005D4006">
        <w:t>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p w14:paraId="40026C50" w14:textId="77777777" w:rsidR="00110997" w:rsidRPr="005D4006" w:rsidRDefault="00110997" w:rsidP="00110997">
      <w:pPr>
        <w:spacing w:line="23" w:lineRule="atLeast"/>
        <w:ind w:firstLine="236"/>
        <w:contextualSpacing/>
        <w:jc w:val="both"/>
      </w:pPr>
      <w:r w:rsidRPr="005D4006">
        <w:t>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p w14:paraId="380215C0" w14:textId="77777777" w:rsidR="00110997" w:rsidRPr="005D4006" w:rsidRDefault="00110997" w:rsidP="00110997">
      <w:pPr>
        <w:spacing w:line="23" w:lineRule="atLeast"/>
        <w:ind w:firstLine="236"/>
        <w:contextualSpacing/>
        <w:jc w:val="both"/>
      </w:pPr>
      <w:r w:rsidRPr="005D4006">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14:paraId="430934AD" w14:textId="77777777" w:rsidR="00110997" w:rsidRPr="005D4006" w:rsidRDefault="00110997" w:rsidP="00110997">
      <w:pPr>
        <w:shd w:val="clear" w:color="auto" w:fill="FFFFFF"/>
        <w:jc w:val="both"/>
        <w:rPr>
          <w:b/>
        </w:rPr>
      </w:pPr>
      <w:r w:rsidRPr="005D4006">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5336A717" w14:textId="77777777" w:rsidR="00110997" w:rsidRDefault="00110997" w:rsidP="00110997">
      <w:pPr>
        <w:pStyle w:val="a7"/>
        <w:spacing w:after="0"/>
        <w:jc w:val="both"/>
      </w:pPr>
      <w:r w:rsidRPr="005D4006">
        <w:rPr>
          <w:b/>
        </w:rPr>
        <w:t>Задание 1.</w:t>
      </w:r>
      <w:r>
        <w:rPr>
          <w:b/>
        </w:rPr>
        <w:t xml:space="preserve">  </w:t>
      </w:r>
      <w:r>
        <w:t>Используя документальные материалы,</w:t>
      </w:r>
      <w:r w:rsidRPr="00442859">
        <w:t xml:space="preserve"> проанализировать</w:t>
      </w:r>
      <w:r>
        <w:rPr>
          <w:b/>
        </w:rPr>
        <w:t xml:space="preserve"> </w:t>
      </w:r>
      <w:r w:rsidRPr="00442859">
        <w:t>причины и последствия экономического кризиса 1998 года</w:t>
      </w:r>
    </w:p>
    <w:p w14:paraId="72B4F9D0" w14:textId="77777777" w:rsidR="00110997" w:rsidRPr="00442859" w:rsidRDefault="00110997" w:rsidP="00110997">
      <w:pPr>
        <w:pStyle w:val="a7"/>
        <w:spacing w:after="0"/>
        <w:jc w:val="both"/>
      </w:pPr>
    </w:p>
    <w:p w14:paraId="23E0A650" w14:textId="77777777" w:rsidR="00110997" w:rsidRDefault="00110997" w:rsidP="00110997">
      <w:pPr>
        <w:tabs>
          <w:tab w:val="left" w:pos="2295"/>
        </w:tabs>
        <w:ind w:firstLine="709"/>
        <w:jc w:val="center"/>
        <w:rPr>
          <w:b/>
        </w:rPr>
      </w:pPr>
      <w:r w:rsidRPr="005D4006">
        <w:rPr>
          <w:b/>
        </w:rPr>
        <w:t>Практическое занятие № 18</w:t>
      </w:r>
    </w:p>
    <w:p w14:paraId="7C590760" w14:textId="77777777" w:rsidR="00110997" w:rsidRPr="005D4006" w:rsidRDefault="00110997" w:rsidP="00110997">
      <w:pPr>
        <w:tabs>
          <w:tab w:val="left" w:pos="2295"/>
        </w:tabs>
        <w:ind w:firstLine="709"/>
        <w:jc w:val="center"/>
        <w:rPr>
          <w:b/>
        </w:rPr>
      </w:pPr>
    </w:p>
    <w:p w14:paraId="7E7CF68A" w14:textId="77777777" w:rsidR="00110997" w:rsidRPr="00821EB6" w:rsidRDefault="00110997" w:rsidP="00110997">
      <w:pPr>
        <w:spacing w:line="23" w:lineRule="atLeast"/>
        <w:jc w:val="both"/>
        <w:rPr>
          <w:b/>
          <w:bCs/>
        </w:rPr>
      </w:pPr>
      <w:r w:rsidRPr="00821EB6">
        <w:rPr>
          <w:b/>
        </w:rPr>
        <w:t xml:space="preserve">Раздел 5. Российская Федерация в 1992–2020 гг. </w:t>
      </w:r>
      <w:r w:rsidRPr="00821EB6">
        <w:rPr>
          <w:b/>
          <w:bCs/>
        </w:rPr>
        <w:t>Современный мир в условиях глобализации</w:t>
      </w:r>
    </w:p>
    <w:p w14:paraId="1B0B1854" w14:textId="77777777" w:rsidR="00110997" w:rsidRPr="00821EB6" w:rsidRDefault="00110997" w:rsidP="00110997">
      <w:pPr>
        <w:spacing w:line="23" w:lineRule="atLeast"/>
        <w:rPr>
          <w:bCs/>
        </w:rPr>
      </w:pPr>
      <w:r w:rsidRPr="00821EB6">
        <w:rPr>
          <w:b/>
          <w:bCs/>
        </w:rPr>
        <w:t>Тема 5.2.</w:t>
      </w:r>
      <w:r>
        <w:rPr>
          <w:b/>
          <w:bCs/>
        </w:rPr>
        <w:t xml:space="preserve"> </w:t>
      </w:r>
      <w:r w:rsidRPr="00821EB6">
        <w:t>Современный мир. Глобальные проблемы человечества</w:t>
      </w:r>
    </w:p>
    <w:p w14:paraId="13B0FC4D" w14:textId="77777777" w:rsidR="00110997" w:rsidRPr="00AD371B" w:rsidRDefault="00110997" w:rsidP="00110997">
      <w:pPr>
        <w:pStyle w:val="a7"/>
        <w:spacing w:after="0"/>
        <w:jc w:val="both"/>
        <w:rPr>
          <w:b/>
        </w:rPr>
      </w:pPr>
      <w:r w:rsidRPr="005D4006">
        <w:rPr>
          <w:b/>
        </w:rPr>
        <w:t xml:space="preserve">Тема практического занятия:  </w:t>
      </w:r>
      <w:r w:rsidRPr="005D4006">
        <w:rPr>
          <w:bCs/>
        </w:rPr>
        <w:t xml:space="preserve"> «Оранжевые» революции на постсоветском пространстве и в развивающихся странах. Работа с историческими источниками.</w:t>
      </w:r>
    </w:p>
    <w:p w14:paraId="07CBC8C7" w14:textId="77777777" w:rsidR="00110997" w:rsidRPr="005D4006" w:rsidRDefault="00110997" w:rsidP="00110997">
      <w:pPr>
        <w:jc w:val="both"/>
        <w:rPr>
          <w:b/>
        </w:rPr>
      </w:pPr>
      <w:r w:rsidRPr="005D4006">
        <w:rPr>
          <w:b/>
        </w:rPr>
        <w:lastRenderedPageBreak/>
        <w:t>Цель занятия:</w:t>
      </w:r>
    </w:p>
    <w:p w14:paraId="2FE2339D" w14:textId="77777777" w:rsidR="00110997" w:rsidRPr="005D4006" w:rsidRDefault="00110997" w:rsidP="00110997">
      <w:pPr>
        <w:widowControl w:val="0"/>
        <w:autoSpaceDE w:val="0"/>
        <w:autoSpaceDN w:val="0"/>
        <w:adjustRightInd w:val="0"/>
        <w:spacing w:line="276" w:lineRule="auto"/>
        <w:ind w:firstLine="709"/>
        <w:jc w:val="both"/>
      </w:pPr>
      <w:r w:rsidRPr="005D4006">
        <w:t xml:space="preserve">- </w:t>
      </w:r>
      <w:r w:rsidRPr="005D4006">
        <w:rPr>
          <w:u w:val="single"/>
        </w:rPr>
        <w:t>образовательные</w:t>
      </w:r>
      <w:r w:rsidRPr="005D4006">
        <w:t>: рассмотреть изменения, произошедшие в мире, знать сущность и причины локальных, региональных, межгосударственных конфликтов в конце XX – начале XXI в;</w:t>
      </w:r>
    </w:p>
    <w:p w14:paraId="13E2E627" w14:textId="77777777" w:rsidR="00110997" w:rsidRPr="005D4006" w:rsidRDefault="00110997" w:rsidP="00110997">
      <w:pPr>
        <w:jc w:val="both"/>
        <w:rPr>
          <w:bCs/>
        </w:rPr>
      </w:pPr>
      <w:r w:rsidRPr="005D4006">
        <w:t>- рассмотреть  х</w:t>
      </w:r>
      <w:r w:rsidRPr="005D4006">
        <w:rPr>
          <w:bCs/>
        </w:rPr>
        <w:t xml:space="preserve">арактерные особенности современной культуры, </w:t>
      </w:r>
    </w:p>
    <w:p w14:paraId="02A43107" w14:textId="77777777" w:rsidR="00110997" w:rsidRPr="005D4006" w:rsidRDefault="00110997" w:rsidP="00110997">
      <w:pPr>
        <w:pStyle w:val="a3"/>
        <w:ind w:firstLine="709"/>
        <w:jc w:val="both"/>
      </w:pPr>
      <w:r w:rsidRPr="005D4006">
        <w:t xml:space="preserve"> российского общества</w:t>
      </w:r>
      <w:r w:rsidRPr="005D4006">
        <w:rPr>
          <w:rStyle w:val="FontStyle13"/>
        </w:rPr>
        <w:t xml:space="preserve"> в начале </w:t>
      </w:r>
      <w:r w:rsidRPr="005D4006">
        <w:rPr>
          <w:rStyle w:val="FontStyle13"/>
          <w:lang w:val="en-US"/>
        </w:rPr>
        <w:t>XXI</w:t>
      </w:r>
      <w:r w:rsidRPr="005D4006">
        <w:rPr>
          <w:rStyle w:val="FontStyle13"/>
        </w:rPr>
        <w:t xml:space="preserve"> века</w:t>
      </w:r>
      <w:r w:rsidRPr="005D4006">
        <w:t>;</w:t>
      </w:r>
    </w:p>
    <w:p w14:paraId="6FF97843" w14:textId="77777777" w:rsidR="00110997" w:rsidRPr="005D4006" w:rsidRDefault="00110997" w:rsidP="00110997">
      <w:pPr>
        <w:widowControl w:val="0"/>
        <w:autoSpaceDE w:val="0"/>
        <w:autoSpaceDN w:val="0"/>
        <w:adjustRightInd w:val="0"/>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50878E50"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7B6B7A16"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653794D4" w14:textId="77777777" w:rsidR="00110997" w:rsidRPr="0015593F"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20556627" w14:textId="77777777" w:rsidR="00110997" w:rsidRPr="00231DB9" w:rsidRDefault="00110997" w:rsidP="00110997">
      <w:pPr>
        <w:spacing w:line="276" w:lineRule="auto"/>
        <w:jc w:val="both"/>
        <w:rPr>
          <w:b/>
        </w:rPr>
      </w:pPr>
      <w:r w:rsidRPr="00231DB9">
        <w:rPr>
          <w:b/>
        </w:rPr>
        <w:t>Вопросы для повторения:</w:t>
      </w:r>
    </w:p>
    <w:p w14:paraId="073CB78B"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Россия и страны СНГ, методы влияния России в Ближнем зарубежье.</w:t>
      </w:r>
    </w:p>
    <w:p w14:paraId="3F5A0D03"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Особенности развития стран СНГ.</w:t>
      </w:r>
    </w:p>
    <w:p w14:paraId="7CB20ACC" w14:textId="77777777" w:rsidR="00110997" w:rsidRPr="005D4006" w:rsidRDefault="00110997" w:rsidP="00BB418A">
      <w:pPr>
        <w:numPr>
          <w:ilvl w:val="0"/>
          <w:numId w:val="52"/>
        </w:numPr>
        <w:tabs>
          <w:tab w:val="left" w:pos="2295"/>
        </w:tabs>
        <w:spacing w:after="200" w:line="276" w:lineRule="auto"/>
        <w:contextualSpacing/>
        <w:jc w:val="both"/>
        <w:rPr>
          <w:rFonts w:eastAsiaTheme="minorHAnsi"/>
          <w:b/>
          <w:lang w:eastAsia="en-US"/>
        </w:rPr>
      </w:pPr>
      <w:r w:rsidRPr="005D4006">
        <w:rPr>
          <w:rFonts w:eastAsiaTheme="minorHAnsi"/>
          <w:lang w:eastAsia="en-US"/>
        </w:rPr>
        <w:t>Россия и «цветные революции» в странах СНГ.</w:t>
      </w:r>
    </w:p>
    <w:p w14:paraId="555524BA" w14:textId="77777777" w:rsidR="00110997" w:rsidRPr="005D4006" w:rsidRDefault="00110997" w:rsidP="00BB418A">
      <w:pPr>
        <w:numPr>
          <w:ilvl w:val="0"/>
          <w:numId w:val="52"/>
        </w:numPr>
        <w:tabs>
          <w:tab w:val="left" w:pos="2295"/>
        </w:tabs>
        <w:spacing w:after="200" w:line="276" w:lineRule="auto"/>
        <w:contextualSpacing/>
        <w:jc w:val="both"/>
        <w:rPr>
          <w:rFonts w:eastAsiaTheme="minorHAnsi"/>
          <w:b/>
          <w:lang w:eastAsia="en-US"/>
        </w:rPr>
      </w:pPr>
      <w:r w:rsidRPr="005D4006">
        <w:rPr>
          <w:rFonts w:eastAsiaTheme="minorHAnsi"/>
          <w:lang w:eastAsia="en-US"/>
        </w:rPr>
        <w:t>Украина: между Западом и Россией. Политические процессы на Украине.</w:t>
      </w:r>
    </w:p>
    <w:p w14:paraId="3E6ECDB6" w14:textId="77777777" w:rsidR="00110997" w:rsidRPr="005D4006" w:rsidRDefault="00110997" w:rsidP="00BB418A">
      <w:pPr>
        <w:numPr>
          <w:ilvl w:val="0"/>
          <w:numId w:val="52"/>
        </w:numPr>
        <w:tabs>
          <w:tab w:val="left" w:pos="2295"/>
        </w:tabs>
        <w:spacing w:after="200" w:line="276" w:lineRule="auto"/>
        <w:contextualSpacing/>
        <w:jc w:val="both"/>
        <w:rPr>
          <w:rFonts w:eastAsiaTheme="minorHAnsi"/>
          <w:b/>
          <w:lang w:eastAsia="en-US"/>
        </w:rPr>
      </w:pPr>
      <w:r w:rsidRPr="005D4006">
        <w:rPr>
          <w:rFonts w:eastAsiaTheme="minorHAnsi"/>
          <w:lang w:eastAsia="en-US"/>
        </w:rPr>
        <w:t>«Оранжевая революция» 2004 г. на Украине.</w:t>
      </w:r>
    </w:p>
    <w:p w14:paraId="3BD6864D" w14:textId="77777777" w:rsidR="00110997" w:rsidRPr="005D4006" w:rsidRDefault="00110997" w:rsidP="00BB418A">
      <w:pPr>
        <w:numPr>
          <w:ilvl w:val="0"/>
          <w:numId w:val="52"/>
        </w:numPr>
        <w:tabs>
          <w:tab w:val="left" w:pos="2295"/>
        </w:tabs>
        <w:spacing w:after="200" w:line="276" w:lineRule="auto"/>
        <w:contextualSpacing/>
        <w:jc w:val="both"/>
        <w:rPr>
          <w:rFonts w:eastAsiaTheme="minorHAnsi"/>
          <w:b/>
          <w:lang w:eastAsia="en-US"/>
        </w:rPr>
      </w:pPr>
      <w:r w:rsidRPr="005D4006">
        <w:rPr>
          <w:rFonts w:eastAsiaTheme="minorHAnsi"/>
          <w:lang w:eastAsia="en-US"/>
        </w:rPr>
        <w:t>Евромайдан и государственный переворот  в феврале 2014 г на Украине.</w:t>
      </w:r>
    </w:p>
    <w:p w14:paraId="2FEB00E1"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Союзное государство России и Белоруссии</w:t>
      </w:r>
    </w:p>
    <w:p w14:paraId="658D8776"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Приднестровский конфликт 1992 г., обострение политической ситуации в конце 2000-х гг. в Молдове.</w:t>
      </w:r>
    </w:p>
    <w:p w14:paraId="01929DE7"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 xml:space="preserve">Президентство З. Гамсахурдиа и Э. Шеварднадзе. </w:t>
      </w:r>
    </w:p>
    <w:p w14:paraId="70C046D6"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 xml:space="preserve">Отделение Абхазии и Южной Осетии от Грузии. </w:t>
      </w:r>
    </w:p>
    <w:p w14:paraId="1B6A681F"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«Революция роз» 2003 г. В Грузии. Правление М. Саакашвили и обострение отношений с Россией.</w:t>
      </w:r>
    </w:p>
    <w:p w14:paraId="5C292D53" w14:textId="77777777" w:rsidR="00110997" w:rsidRPr="005D4006" w:rsidRDefault="00110997" w:rsidP="00BB418A">
      <w:pPr>
        <w:numPr>
          <w:ilvl w:val="0"/>
          <w:numId w:val="52"/>
        </w:numPr>
        <w:autoSpaceDE w:val="0"/>
        <w:autoSpaceDN w:val="0"/>
        <w:adjustRightInd w:val="0"/>
        <w:spacing w:after="200" w:line="276" w:lineRule="auto"/>
        <w:contextualSpacing/>
        <w:jc w:val="both"/>
      </w:pPr>
      <w:r w:rsidRPr="005D4006">
        <w:rPr>
          <w:rFonts w:eastAsiaTheme="minorHAnsi"/>
          <w:lang w:eastAsia="en-US"/>
        </w:rPr>
        <w:t>Российско-грузинский конфликт 2008 г.</w:t>
      </w:r>
    </w:p>
    <w:p w14:paraId="32BCAE9B" w14:textId="77777777" w:rsidR="00110997" w:rsidRPr="005D4006" w:rsidRDefault="00110997" w:rsidP="00110997">
      <w:pPr>
        <w:spacing w:line="23" w:lineRule="atLeast"/>
        <w:ind w:firstLine="236"/>
        <w:jc w:val="both"/>
      </w:pPr>
      <w:r w:rsidRPr="005D4006">
        <w:rPr>
          <w:b/>
        </w:rPr>
        <w:t>Краткие теоретические сведения:</w:t>
      </w:r>
      <w:r w:rsidRPr="005D4006">
        <w:t xml:space="preserve"> Современный мир.</w:t>
      </w:r>
      <w:r w:rsidRPr="005D4006">
        <w:rPr>
          <w:b/>
        </w:rPr>
        <w:t xml:space="preserve"> </w:t>
      </w:r>
      <w:r w:rsidRPr="005D4006">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Процессы глобализации и развитие национальных государств.</w:t>
      </w:r>
    </w:p>
    <w:p w14:paraId="0B8347E7" w14:textId="77777777" w:rsidR="00110997" w:rsidRPr="005D4006" w:rsidRDefault="00110997" w:rsidP="00110997">
      <w:pPr>
        <w:spacing w:line="23" w:lineRule="atLeast"/>
        <w:ind w:firstLine="236"/>
        <w:jc w:val="both"/>
      </w:pPr>
      <w:r w:rsidRPr="005D4006">
        <w:t>Внешняя политика США конце XX - начале XXI в. Развитие отношений с Российской Федерацией. Европейский союз.</w:t>
      </w:r>
    </w:p>
    <w:p w14:paraId="466A295B" w14:textId="77777777" w:rsidR="00110997" w:rsidRPr="005D4006" w:rsidRDefault="00110997" w:rsidP="00110997">
      <w:pPr>
        <w:spacing w:line="23" w:lineRule="atLeast"/>
        <w:ind w:firstLine="236"/>
        <w:jc w:val="both"/>
      </w:pPr>
      <w:r w:rsidRPr="005D4006">
        <w:t xml:space="preserve">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71C169FD" w14:textId="77777777" w:rsidR="00110997" w:rsidRPr="005D4006" w:rsidRDefault="00110997" w:rsidP="00110997">
      <w:pPr>
        <w:spacing w:line="23" w:lineRule="atLeast"/>
        <w:ind w:firstLine="236"/>
        <w:jc w:val="both"/>
      </w:pPr>
      <w:r w:rsidRPr="005D4006">
        <w:t>«Оранжевые» революции на постсоветском пространстве.</w:t>
      </w:r>
    </w:p>
    <w:p w14:paraId="240BF843" w14:textId="77777777" w:rsidR="00110997" w:rsidRPr="005D4006" w:rsidRDefault="00110997" w:rsidP="00110997">
      <w:pPr>
        <w:spacing w:line="23" w:lineRule="atLeast"/>
        <w:ind w:firstLine="236"/>
        <w:jc w:val="both"/>
      </w:pPr>
      <w:r w:rsidRPr="005D4006">
        <w:t>Политическое развитие арабских стран в конце XX - начале XXI в. "Арабская весна" и смена политических режимов в начале 2010-х гг. Гражданская война в Сирии.</w:t>
      </w:r>
    </w:p>
    <w:p w14:paraId="7A3FE4CC" w14:textId="77777777" w:rsidR="00110997" w:rsidRPr="005D4006" w:rsidRDefault="00110997" w:rsidP="00110997">
      <w:pPr>
        <w:spacing w:line="23" w:lineRule="atLeast"/>
        <w:ind w:firstLine="236"/>
        <w:jc w:val="both"/>
      </w:pPr>
      <w:r w:rsidRPr="005D4006">
        <w:t>"Левый поворот" в Латинской Америке в конце XX в.</w:t>
      </w:r>
    </w:p>
    <w:p w14:paraId="00396ABD" w14:textId="77777777" w:rsidR="00110997" w:rsidRPr="005D4006" w:rsidRDefault="00110997" w:rsidP="00110997">
      <w:pPr>
        <w:spacing w:line="23" w:lineRule="atLeast"/>
        <w:ind w:firstLine="236"/>
        <w:jc w:val="both"/>
      </w:pPr>
      <w:r w:rsidRPr="005D4006">
        <w:rPr>
          <w:rStyle w:val="FontStyle12"/>
          <w:b/>
        </w:rPr>
        <w:t xml:space="preserve">Задание 1. </w:t>
      </w:r>
      <w:r w:rsidRPr="005D4006">
        <w:rPr>
          <w:rStyle w:val="FontStyle124"/>
        </w:rPr>
        <w:t xml:space="preserve">Определить основные этапы </w:t>
      </w:r>
      <w:r>
        <w:rPr>
          <w:rStyle w:val="FontStyle124"/>
        </w:rPr>
        <w:t xml:space="preserve">и причины </w:t>
      </w:r>
      <w:r>
        <w:t>«Оранжевых</w:t>
      </w:r>
      <w:r w:rsidRPr="005D4006">
        <w:t>» революции на постсоветском пространстве.</w:t>
      </w:r>
    </w:p>
    <w:p w14:paraId="35C07541" w14:textId="77777777" w:rsidR="00110997" w:rsidRPr="00EE016A" w:rsidRDefault="00110997" w:rsidP="00110997">
      <w:pPr>
        <w:pStyle w:val="Style6"/>
        <w:widowControl/>
        <w:tabs>
          <w:tab w:val="left" w:pos="1210"/>
        </w:tabs>
        <w:jc w:val="both"/>
        <w:rPr>
          <w:b/>
        </w:rPr>
      </w:pPr>
      <w:r>
        <w:rPr>
          <w:rStyle w:val="FontStyle12"/>
          <w:b/>
        </w:rPr>
        <w:t xml:space="preserve">    </w:t>
      </w:r>
      <w:r w:rsidRPr="005D4006">
        <w:rPr>
          <w:rStyle w:val="FontStyle12"/>
          <w:b/>
        </w:rPr>
        <w:t xml:space="preserve">Задание </w:t>
      </w:r>
      <w:r>
        <w:rPr>
          <w:rStyle w:val="FontStyle12"/>
          <w:b/>
        </w:rPr>
        <w:t xml:space="preserve">2. Подготовить презентацию - </w:t>
      </w:r>
      <w:r w:rsidRPr="005D4006">
        <w:t>Глобальные проблемы человечества</w:t>
      </w:r>
    </w:p>
    <w:p w14:paraId="335F18FB"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624E194B"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692D305B" w14:textId="77777777" w:rsidR="00110997" w:rsidRPr="005D4006" w:rsidRDefault="00110997" w:rsidP="00110997">
      <w:pPr>
        <w:ind w:left="80" w:right="80"/>
        <w:jc w:val="both"/>
      </w:pPr>
      <w:r w:rsidRPr="005D4006">
        <w:rPr>
          <w:b/>
          <w:bCs/>
          <w:shd w:val="clear" w:color="auto" w:fill="FFFFFF"/>
        </w:rPr>
        <w:lastRenderedPageBreak/>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05A4F24C"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23EFFBEB" w14:textId="77777777" w:rsidR="00110997"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48A02396" w14:textId="77777777" w:rsidR="00110997" w:rsidRPr="005D4006" w:rsidRDefault="00110997" w:rsidP="00110997">
      <w:pPr>
        <w:ind w:left="80" w:right="80"/>
        <w:jc w:val="both"/>
      </w:pPr>
    </w:p>
    <w:p w14:paraId="42821AB1" w14:textId="77777777" w:rsidR="00110997" w:rsidRDefault="00110997" w:rsidP="00110997">
      <w:pPr>
        <w:tabs>
          <w:tab w:val="left" w:pos="2295"/>
        </w:tabs>
        <w:ind w:firstLine="709"/>
        <w:jc w:val="center"/>
        <w:rPr>
          <w:b/>
        </w:rPr>
      </w:pPr>
      <w:r w:rsidRPr="005D4006">
        <w:rPr>
          <w:b/>
        </w:rPr>
        <w:t xml:space="preserve">Практическое занятие № </w:t>
      </w:r>
      <w:r>
        <w:rPr>
          <w:b/>
        </w:rPr>
        <w:t>19</w:t>
      </w:r>
    </w:p>
    <w:p w14:paraId="1446D30B" w14:textId="77777777" w:rsidR="00110997" w:rsidRPr="005D4006" w:rsidRDefault="00110997" w:rsidP="00110997">
      <w:pPr>
        <w:tabs>
          <w:tab w:val="left" w:pos="2295"/>
        </w:tabs>
        <w:ind w:firstLine="709"/>
        <w:jc w:val="center"/>
        <w:rPr>
          <w:b/>
        </w:rPr>
      </w:pPr>
    </w:p>
    <w:p w14:paraId="7C1AFF32" w14:textId="77777777" w:rsidR="00110997" w:rsidRPr="00821EB6" w:rsidRDefault="00110997" w:rsidP="00110997">
      <w:pPr>
        <w:spacing w:line="23" w:lineRule="atLeast"/>
        <w:jc w:val="both"/>
        <w:rPr>
          <w:b/>
          <w:bCs/>
        </w:rPr>
      </w:pPr>
      <w:r w:rsidRPr="00821EB6">
        <w:rPr>
          <w:b/>
        </w:rPr>
        <w:t xml:space="preserve">Раздел 5. Российская Федерация в 1992–2020 гг. </w:t>
      </w:r>
      <w:r w:rsidRPr="00821EB6">
        <w:rPr>
          <w:b/>
          <w:bCs/>
        </w:rPr>
        <w:t>Современный мир в условиях глобализации</w:t>
      </w:r>
    </w:p>
    <w:p w14:paraId="32BD15D4" w14:textId="77777777" w:rsidR="00110997" w:rsidRPr="00821EB6" w:rsidRDefault="00110997" w:rsidP="00110997">
      <w:pPr>
        <w:spacing w:line="23" w:lineRule="atLeast"/>
        <w:rPr>
          <w:bCs/>
        </w:rPr>
      </w:pPr>
      <w:r w:rsidRPr="00821EB6">
        <w:rPr>
          <w:b/>
          <w:bCs/>
        </w:rPr>
        <w:t>Тема 5.2.</w:t>
      </w:r>
      <w:r>
        <w:rPr>
          <w:b/>
          <w:bCs/>
        </w:rPr>
        <w:t xml:space="preserve"> </w:t>
      </w:r>
      <w:r w:rsidRPr="00821EB6">
        <w:t>Современный мир. Глобальные проблемы человечества</w:t>
      </w:r>
    </w:p>
    <w:p w14:paraId="1AFB38D0" w14:textId="77777777" w:rsidR="00110997" w:rsidRPr="005D4006" w:rsidRDefault="00110997" w:rsidP="00110997">
      <w:pPr>
        <w:pStyle w:val="a7"/>
        <w:spacing w:after="0"/>
        <w:jc w:val="both"/>
        <w:rPr>
          <w:b/>
        </w:rPr>
      </w:pPr>
      <w:r w:rsidRPr="005D4006">
        <w:rPr>
          <w:b/>
        </w:rPr>
        <w:t xml:space="preserve">Тема практического занятия:  </w:t>
      </w:r>
      <w:r w:rsidRPr="005D4006">
        <w:rPr>
          <w:bCs/>
        </w:rPr>
        <w:t xml:space="preserve"> Человек в стремительно меняющемся мире: культура и научно-технический прогресс. </w:t>
      </w:r>
      <w:r w:rsidRPr="005D4006">
        <w:t>Дискуссия по методу «</w:t>
      </w:r>
      <w:proofErr w:type="spellStart"/>
      <w:r w:rsidRPr="005D4006">
        <w:t>метаплана</w:t>
      </w:r>
      <w:proofErr w:type="spellEnd"/>
      <w:r w:rsidRPr="005D4006">
        <w:t>»</w:t>
      </w:r>
    </w:p>
    <w:p w14:paraId="32BF5263" w14:textId="77777777" w:rsidR="00110997" w:rsidRPr="005D4006" w:rsidRDefault="00110997" w:rsidP="00110997">
      <w:pPr>
        <w:jc w:val="both"/>
        <w:rPr>
          <w:b/>
        </w:rPr>
      </w:pPr>
      <w:r w:rsidRPr="005D4006">
        <w:rPr>
          <w:b/>
        </w:rPr>
        <w:t>Цель занятия:</w:t>
      </w:r>
    </w:p>
    <w:p w14:paraId="70C87D19" w14:textId="77777777" w:rsidR="00110997" w:rsidRPr="00CF59CD" w:rsidRDefault="00110997" w:rsidP="00110997">
      <w:pPr>
        <w:widowControl w:val="0"/>
        <w:autoSpaceDE w:val="0"/>
        <w:autoSpaceDN w:val="0"/>
        <w:adjustRightInd w:val="0"/>
        <w:spacing w:line="276" w:lineRule="auto"/>
        <w:ind w:firstLine="709"/>
        <w:jc w:val="both"/>
      </w:pPr>
      <w:r w:rsidRPr="005D4006">
        <w:t xml:space="preserve">- </w:t>
      </w:r>
      <w:r w:rsidRPr="005D4006">
        <w:rPr>
          <w:u w:val="single"/>
        </w:rPr>
        <w:t>образовательные</w:t>
      </w:r>
      <w:r w:rsidRPr="005D4006">
        <w:t xml:space="preserve">: рассмотреть </w:t>
      </w:r>
      <w:r>
        <w:t xml:space="preserve">роль </w:t>
      </w:r>
      <w:r w:rsidRPr="00CF59CD">
        <w:rPr>
          <w:bCs/>
        </w:rPr>
        <w:t>научно-технического прогресса</w:t>
      </w:r>
      <w:r w:rsidRPr="00CF59CD">
        <w:t xml:space="preserve"> в современном </w:t>
      </w:r>
      <w:r>
        <w:t xml:space="preserve"> мире и положение человека в нем;</w:t>
      </w:r>
    </w:p>
    <w:p w14:paraId="56741FD1" w14:textId="77777777" w:rsidR="00110997" w:rsidRPr="005D4006" w:rsidRDefault="00110997" w:rsidP="00110997">
      <w:pPr>
        <w:jc w:val="both"/>
        <w:rPr>
          <w:bCs/>
        </w:rPr>
      </w:pPr>
      <w:r w:rsidRPr="005D4006">
        <w:t>- рассмотреть  х</w:t>
      </w:r>
      <w:r w:rsidRPr="005D4006">
        <w:rPr>
          <w:bCs/>
        </w:rPr>
        <w:t xml:space="preserve">арактерные особенности современной культуры, </w:t>
      </w:r>
    </w:p>
    <w:p w14:paraId="3FF578F5" w14:textId="77777777" w:rsidR="00110997" w:rsidRPr="005D4006" w:rsidRDefault="00110997" w:rsidP="00110997">
      <w:pPr>
        <w:pStyle w:val="a3"/>
        <w:ind w:firstLine="709"/>
        <w:jc w:val="both"/>
      </w:pPr>
      <w:r w:rsidRPr="005D4006">
        <w:t xml:space="preserve"> российского общества</w:t>
      </w:r>
      <w:r w:rsidRPr="005D4006">
        <w:rPr>
          <w:rStyle w:val="FontStyle13"/>
        </w:rPr>
        <w:t xml:space="preserve"> в начале </w:t>
      </w:r>
      <w:r w:rsidRPr="005D4006">
        <w:rPr>
          <w:rStyle w:val="FontStyle13"/>
          <w:lang w:val="en-US"/>
        </w:rPr>
        <w:t>XXI</w:t>
      </w:r>
      <w:r w:rsidRPr="005D4006">
        <w:rPr>
          <w:rStyle w:val="FontStyle13"/>
        </w:rPr>
        <w:t xml:space="preserve"> века</w:t>
      </w:r>
      <w:r w:rsidRPr="005D4006">
        <w:t>;</w:t>
      </w:r>
    </w:p>
    <w:p w14:paraId="472E1549" w14:textId="77777777" w:rsidR="00110997" w:rsidRPr="005D4006" w:rsidRDefault="00110997" w:rsidP="00110997">
      <w:pPr>
        <w:widowControl w:val="0"/>
        <w:autoSpaceDE w:val="0"/>
        <w:autoSpaceDN w:val="0"/>
        <w:adjustRightInd w:val="0"/>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4DF379E5"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10982102"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373702E6" w14:textId="77777777" w:rsidR="00110997" w:rsidRPr="0015593F"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rPr>
          <w:b/>
        </w:rPr>
      </w:pPr>
      <w:r w:rsidRPr="004712A6">
        <w:rPr>
          <w:b/>
        </w:rPr>
        <w:t>ОК 02, ОК 04, ОК 05, ОК 06</w:t>
      </w:r>
    </w:p>
    <w:p w14:paraId="5476FBBC" w14:textId="77777777" w:rsidR="00110997" w:rsidRPr="00231DB9" w:rsidRDefault="00110997" w:rsidP="00110997">
      <w:pPr>
        <w:spacing w:line="276" w:lineRule="auto"/>
        <w:jc w:val="both"/>
        <w:rPr>
          <w:b/>
        </w:rPr>
      </w:pPr>
      <w:r w:rsidRPr="00231DB9">
        <w:rPr>
          <w:b/>
        </w:rPr>
        <w:t>Вопросы для повторения:</w:t>
      </w:r>
    </w:p>
    <w:p w14:paraId="73A42E64" w14:textId="77777777" w:rsidR="00110997" w:rsidRPr="00231DB9" w:rsidRDefault="00110997" w:rsidP="00110997">
      <w:pPr>
        <w:ind w:firstLine="567"/>
        <w:jc w:val="both"/>
        <w:rPr>
          <w:bCs/>
        </w:rPr>
      </w:pPr>
      <w:r w:rsidRPr="00231DB9">
        <w:rPr>
          <w:bCs/>
        </w:rPr>
        <w:t xml:space="preserve">1. Раскройте содержание понятия «научно-техническая революция </w:t>
      </w:r>
      <w:r w:rsidRPr="00231DB9">
        <w:rPr>
          <w:bCs/>
          <w:lang w:val="en-US"/>
        </w:rPr>
        <w:t>XX</w:t>
      </w:r>
      <w:r w:rsidRPr="00231DB9">
        <w:rPr>
          <w:bCs/>
        </w:rPr>
        <w:t xml:space="preserve"> века».</w:t>
      </w:r>
    </w:p>
    <w:p w14:paraId="7C949D06" w14:textId="77777777" w:rsidR="00110997" w:rsidRPr="00231DB9" w:rsidRDefault="00110997" w:rsidP="00110997">
      <w:pPr>
        <w:ind w:firstLine="567"/>
        <w:jc w:val="both"/>
        <w:rPr>
          <w:bCs/>
        </w:rPr>
      </w:pPr>
      <w:r w:rsidRPr="00231DB9">
        <w:rPr>
          <w:bCs/>
        </w:rPr>
        <w:t xml:space="preserve">2. Какие новые направления научно-технического прогресса характерны для </w:t>
      </w:r>
      <w:r w:rsidRPr="00231DB9">
        <w:rPr>
          <w:bCs/>
          <w:lang w:val="en-US"/>
        </w:rPr>
        <w:t>XX</w:t>
      </w:r>
      <w:r w:rsidRPr="00231DB9">
        <w:rPr>
          <w:bCs/>
        </w:rPr>
        <w:t xml:space="preserve"> века?</w:t>
      </w:r>
    </w:p>
    <w:p w14:paraId="6C58E231" w14:textId="77777777" w:rsidR="00110997" w:rsidRPr="00231DB9" w:rsidRDefault="00110997" w:rsidP="00110997">
      <w:pPr>
        <w:ind w:firstLine="567"/>
        <w:jc w:val="both"/>
        <w:rPr>
          <w:bCs/>
        </w:rPr>
      </w:pPr>
      <w:r w:rsidRPr="00231DB9">
        <w:rPr>
          <w:bCs/>
        </w:rPr>
        <w:t>3. Каким образом развитие науки в  веке было связано с проблемами мировой политики? Какие ещё факторы способствовали внедрению в жизнь достижений учёных?</w:t>
      </w:r>
    </w:p>
    <w:p w14:paraId="28EA6B1D" w14:textId="77777777" w:rsidR="00110997" w:rsidRPr="00231DB9" w:rsidRDefault="00110997" w:rsidP="00110997">
      <w:pPr>
        <w:ind w:firstLine="567"/>
        <w:jc w:val="both"/>
        <w:rPr>
          <w:bCs/>
        </w:rPr>
      </w:pPr>
      <w:r w:rsidRPr="00231DB9">
        <w:rPr>
          <w:bCs/>
        </w:rPr>
        <w:t>4. Какой вклад внесли отечественные учёные в развитие научной мысли?</w:t>
      </w:r>
    </w:p>
    <w:p w14:paraId="441BEE02" w14:textId="77777777" w:rsidR="00110997" w:rsidRPr="00231DB9" w:rsidRDefault="00110997" w:rsidP="00110997">
      <w:pPr>
        <w:ind w:firstLine="567"/>
        <w:jc w:val="both"/>
        <w:rPr>
          <w:bCs/>
        </w:rPr>
      </w:pPr>
      <w:r w:rsidRPr="00231DB9">
        <w:rPr>
          <w:bCs/>
        </w:rPr>
        <w:t xml:space="preserve">5. Почему показателями государственной мощи в конце </w:t>
      </w:r>
      <w:r w:rsidRPr="00231DB9">
        <w:rPr>
          <w:bCs/>
          <w:lang w:val="en-US"/>
        </w:rPr>
        <w:t>XX</w:t>
      </w:r>
      <w:r w:rsidRPr="00231DB9">
        <w:rPr>
          <w:bCs/>
        </w:rPr>
        <w:t xml:space="preserve"> в. стали не объемы добываемых природных ресурсов и производства стали, алюминия, различных сплавов, металлообрабатывающих станков и т.д., а развитие и массовое использование новых высоких технологий, в первую очередь, информационных?</w:t>
      </w:r>
    </w:p>
    <w:p w14:paraId="7E869E96" w14:textId="77777777" w:rsidR="00110997" w:rsidRPr="00231DB9" w:rsidRDefault="00110997" w:rsidP="00110997">
      <w:pPr>
        <w:ind w:firstLine="567"/>
        <w:jc w:val="both"/>
        <w:rPr>
          <w:bCs/>
        </w:rPr>
      </w:pPr>
      <w:r w:rsidRPr="00231DB9">
        <w:rPr>
          <w:bCs/>
        </w:rPr>
        <w:t>6.Расскажите о новых явлениях в культуре второй половины  первом десятилетии  века.</w:t>
      </w:r>
    </w:p>
    <w:p w14:paraId="0D7ED4DC" w14:textId="77777777" w:rsidR="00110997" w:rsidRPr="00231DB9" w:rsidRDefault="00110997" w:rsidP="00110997">
      <w:pPr>
        <w:ind w:firstLine="567"/>
        <w:jc w:val="both"/>
        <w:rPr>
          <w:bCs/>
        </w:rPr>
      </w:pPr>
      <w:r w:rsidRPr="00231DB9">
        <w:rPr>
          <w:bCs/>
        </w:rPr>
        <w:t xml:space="preserve">7. Что характерно для «массовой культуры»? Чем вызван этот феномен </w:t>
      </w:r>
      <w:r w:rsidRPr="00231DB9">
        <w:rPr>
          <w:bCs/>
          <w:lang w:val="en-US"/>
        </w:rPr>
        <w:t>XX</w:t>
      </w:r>
      <w:r w:rsidRPr="00231DB9">
        <w:rPr>
          <w:bCs/>
        </w:rPr>
        <w:t xml:space="preserve"> века?</w:t>
      </w:r>
    </w:p>
    <w:p w14:paraId="55B8B2D8" w14:textId="77777777" w:rsidR="00110997" w:rsidRPr="00231DB9" w:rsidRDefault="00110997" w:rsidP="00110997">
      <w:pPr>
        <w:ind w:firstLine="567"/>
        <w:jc w:val="both"/>
        <w:rPr>
          <w:bCs/>
        </w:rPr>
      </w:pPr>
      <w:r w:rsidRPr="00231DB9">
        <w:rPr>
          <w:bCs/>
        </w:rPr>
        <w:t>8. Каково значение науки, знаний и культуры в целом в информационном обществе?</w:t>
      </w:r>
    </w:p>
    <w:p w14:paraId="29B1E7C7" w14:textId="77777777" w:rsidR="00110997" w:rsidRPr="005D4006" w:rsidRDefault="00110997" w:rsidP="00110997">
      <w:pPr>
        <w:spacing w:line="276" w:lineRule="auto"/>
        <w:jc w:val="both"/>
      </w:pPr>
      <w:r w:rsidRPr="005D4006">
        <w:rPr>
          <w:b/>
        </w:rPr>
        <w:t>Форма отчетности по занятию</w:t>
      </w:r>
      <w:r w:rsidRPr="005D4006">
        <w:t xml:space="preserve">: анализ исторических документов; </w:t>
      </w:r>
    </w:p>
    <w:p w14:paraId="291598EF" w14:textId="77777777" w:rsidR="00110997" w:rsidRPr="005D4006" w:rsidRDefault="00110997" w:rsidP="00110997">
      <w:pPr>
        <w:spacing w:line="276" w:lineRule="auto"/>
        <w:jc w:val="both"/>
        <w:rPr>
          <w:b/>
        </w:rPr>
      </w:pPr>
      <w:r w:rsidRPr="005D4006">
        <w:rPr>
          <w:b/>
        </w:rPr>
        <w:t>Последовательность выполнения работы:</w:t>
      </w:r>
    </w:p>
    <w:p w14:paraId="3C98C1EC" w14:textId="77777777" w:rsidR="00110997" w:rsidRPr="005D4006" w:rsidRDefault="00110997" w:rsidP="00110997">
      <w:pPr>
        <w:spacing w:line="276" w:lineRule="auto"/>
        <w:jc w:val="both"/>
      </w:pPr>
      <w:r w:rsidRPr="005D4006">
        <w:t>1) Анализ  исторических  источников.</w:t>
      </w:r>
    </w:p>
    <w:p w14:paraId="4B543DF2" w14:textId="77777777" w:rsidR="00110997" w:rsidRPr="005D4006" w:rsidRDefault="00110997" w:rsidP="00110997">
      <w:pPr>
        <w:widowControl w:val="0"/>
        <w:autoSpaceDE w:val="0"/>
        <w:autoSpaceDN w:val="0"/>
        <w:adjustRightInd w:val="0"/>
        <w:spacing w:line="276" w:lineRule="auto"/>
        <w:jc w:val="both"/>
      </w:pPr>
      <w:r w:rsidRPr="005D4006">
        <w:t>2) Ответ на поставленные вопросы, выполнение письменного задания</w:t>
      </w:r>
    </w:p>
    <w:p w14:paraId="79D94421" w14:textId="77777777" w:rsidR="00110997" w:rsidRPr="005D4006" w:rsidRDefault="00110997" w:rsidP="00110997">
      <w:pPr>
        <w:spacing w:line="23" w:lineRule="atLeast"/>
        <w:ind w:firstLine="236"/>
        <w:jc w:val="both"/>
      </w:pPr>
      <w:r w:rsidRPr="005D4006">
        <w:rPr>
          <w:b/>
        </w:rPr>
        <w:t>Краткие теоретические сведения:</w:t>
      </w:r>
      <w:r w:rsidRPr="005D4006">
        <w:t xml:space="preserve"> </w:t>
      </w:r>
    </w:p>
    <w:p w14:paraId="1F179050" w14:textId="77777777" w:rsidR="00110997" w:rsidRPr="005D4006" w:rsidRDefault="00110997" w:rsidP="00110997">
      <w:pPr>
        <w:spacing w:line="23" w:lineRule="atLeast"/>
        <w:jc w:val="both"/>
      </w:pPr>
      <w:r>
        <w:lastRenderedPageBreak/>
        <w:t xml:space="preserve">   </w:t>
      </w:r>
      <w:r w:rsidRPr="005D4006">
        <w:t>Развитие науки и культуры во второй половине XX - начале XXI в.</w:t>
      </w:r>
    </w:p>
    <w:p w14:paraId="66081D4F" w14:textId="77777777" w:rsidR="00110997" w:rsidRPr="005D4006" w:rsidRDefault="00110997" w:rsidP="00110997">
      <w:pPr>
        <w:spacing w:line="23" w:lineRule="atLeast"/>
        <w:ind w:firstLine="236"/>
        <w:jc w:val="both"/>
      </w:pPr>
      <w:r w:rsidRPr="005D4006">
        <w:t>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w:t>
      </w:r>
    </w:p>
    <w:p w14:paraId="60594E24" w14:textId="77777777" w:rsidR="00110997" w:rsidRPr="005D4006" w:rsidRDefault="00110997" w:rsidP="00110997">
      <w:pPr>
        <w:spacing w:line="276" w:lineRule="auto"/>
        <w:jc w:val="both"/>
        <w:rPr>
          <w:b/>
        </w:rPr>
      </w:pPr>
      <w:r w:rsidRPr="005D4006">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5D17B13D" w14:textId="77777777" w:rsidR="00110997" w:rsidRPr="005D4006" w:rsidRDefault="00110997" w:rsidP="00110997">
      <w:pPr>
        <w:pStyle w:val="Style6"/>
        <w:widowControl/>
        <w:tabs>
          <w:tab w:val="left" w:pos="1210"/>
        </w:tabs>
        <w:ind w:firstLine="567"/>
        <w:jc w:val="both"/>
        <w:rPr>
          <w:rStyle w:val="FontStyle12"/>
          <w:b/>
        </w:rPr>
      </w:pPr>
      <w:r w:rsidRPr="005D4006">
        <w:rPr>
          <w:rStyle w:val="FontStyle12"/>
          <w:b/>
        </w:rPr>
        <w:t xml:space="preserve">Задание 1. </w:t>
      </w:r>
      <w:r w:rsidRPr="005D4006">
        <w:rPr>
          <w:rStyle w:val="FontStyle124"/>
        </w:rPr>
        <w:t>Определить основные этапы социально-экономического</w:t>
      </w:r>
      <w:r w:rsidRPr="005D4006">
        <w:rPr>
          <w:rStyle w:val="FontStyle12"/>
        </w:rPr>
        <w:t xml:space="preserve">  и культурного развития России  в начале </w:t>
      </w:r>
      <w:r w:rsidRPr="005D4006">
        <w:rPr>
          <w:rStyle w:val="FontStyle12"/>
          <w:lang w:val="en-US"/>
        </w:rPr>
        <w:t>XXI</w:t>
      </w:r>
      <w:r w:rsidRPr="005D4006">
        <w:rPr>
          <w:rStyle w:val="FontStyle12"/>
        </w:rPr>
        <w:t xml:space="preserve"> века (</w:t>
      </w:r>
      <w:r w:rsidRPr="005D4006">
        <w:rPr>
          <w:rStyle w:val="FontStyle124"/>
        </w:rPr>
        <w:t>изучив исторические документы).</w:t>
      </w:r>
    </w:p>
    <w:p w14:paraId="70F75C28" w14:textId="77777777" w:rsidR="00110997" w:rsidRPr="005D4006" w:rsidRDefault="00110997" w:rsidP="00110997">
      <w:pPr>
        <w:ind w:firstLine="567"/>
        <w:jc w:val="both"/>
        <w:rPr>
          <w:rStyle w:val="FontStyle124"/>
          <w:b/>
          <w:i w:val="0"/>
        </w:rPr>
      </w:pPr>
      <w:r w:rsidRPr="005D4006">
        <w:rPr>
          <w:rStyle w:val="FontStyle124"/>
          <w:b/>
        </w:rPr>
        <w:t>Последовательность выполнения</w:t>
      </w:r>
    </w:p>
    <w:p w14:paraId="5C97530E" w14:textId="77777777" w:rsidR="00110997" w:rsidRPr="005D4006" w:rsidRDefault="00110997" w:rsidP="00110997">
      <w:pPr>
        <w:pStyle w:val="Style50"/>
        <w:widowControl/>
        <w:tabs>
          <w:tab w:val="left" w:pos="360"/>
        </w:tabs>
        <w:spacing w:line="240" w:lineRule="auto"/>
        <w:ind w:firstLine="567"/>
        <w:rPr>
          <w:rStyle w:val="FontStyle124"/>
        </w:rPr>
      </w:pPr>
      <w:r w:rsidRPr="005D4006">
        <w:rPr>
          <w:rStyle w:val="FontStyle124"/>
        </w:rPr>
        <w:t xml:space="preserve">1.Рассмотрение  и анализ фото и кино материалов по различным аспектам истории России в начале </w:t>
      </w:r>
      <w:r w:rsidRPr="005D4006">
        <w:rPr>
          <w:rStyle w:val="FontStyle124"/>
          <w:lang w:val="en-US"/>
        </w:rPr>
        <w:t>XXI</w:t>
      </w:r>
      <w:r w:rsidRPr="005D4006">
        <w:rPr>
          <w:rStyle w:val="FontStyle124"/>
        </w:rPr>
        <w:t xml:space="preserve"> века (с опорой на презентацию):</w:t>
      </w:r>
    </w:p>
    <w:p w14:paraId="345A28E9" w14:textId="77777777" w:rsidR="00110997" w:rsidRPr="005D4006" w:rsidRDefault="00110997" w:rsidP="00110997">
      <w:pPr>
        <w:pStyle w:val="Style50"/>
        <w:widowControl/>
        <w:tabs>
          <w:tab w:val="left" w:pos="360"/>
        </w:tabs>
        <w:spacing w:line="240" w:lineRule="auto"/>
        <w:ind w:firstLine="567"/>
        <w:jc w:val="center"/>
        <w:rPr>
          <w:b/>
        </w:rPr>
      </w:pPr>
      <w:r w:rsidRPr="005D4006">
        <w:rPr>
          <w:b/>
        </w:rPr>
        <w:t>Искусство и культура России к началу ХХI в.</w:t>
      </w:r>
    </w:p>
    <w:p w14:paraId="01E050E9" w14:textId="77777777" w:rsidR="00110997" w:rsidRPr="005D4006" w:rsidRDefault="00110997" w:rsidP="00110997">
      <w:pPr>
        <w:pStyle w:val="51"/>
        <w:shd w:val="clear" w:color="auto" w:fill="auto"/>
        <w:spacing w:before="0" w:after="0" w:line="274" w:lineRule="exact"/>
        <w:ind w:left="142" w:firstLine="425"/>
        <w:rPr>
          <w:rStyle w:val="FontStyle124"/>
          <w:b/>
          <w:i w:val="0"/>
          <w:iCs w:val="0"/>
        </w:rPr>
      </w:pPr>
      <w:r w:rsidRPr="005D4006">
        <w:rPr>
          <w:b/>
          <w:sz w:val="24"/>
          <w:szCs w:val="24"/>
        </w:rPr>
        <w:t>Основные направления государственной политики в области инноваций:</w:t>
      </w:r>
    </w:p>
    <w:p w14:paraId="158C9B17" w14:textId="77777777" w:rsidR="00110997" w:rsidRPr="005D4006" w:rsidRDefault="00110997" w:rsidP="00110997">
      <w:pPr>
        <w:ind w:firstLine="567"/>
        <w:jc w:val="both"/>
      </w:pPr>
      <w:r w:rsidRPr="005D4006">
        <w:t xml:space="preserve">Период после распада СССР для культуры был самым сложным. Бюджет выделял на развитие культуры, науки и образования мизерные суммы. </w:t>
      </w:r>
    </w:p>
    <w:p w14:paraId="4E268DC9" w14:textId="77777777" w:rsidR="00110997" w:rsidRPr="005D4006" w:rsidRDefault="00110997" w:rsidP="00110997">
      <w:pPr>
        <w:ind w:firstLine="567"/>
        <w:jc w:val="both"/>
      </w:pPr>
      <w:r w:rsidRPr="005D4006">
        <w:t>Закрывались клубы, творческие центры, кинотеатры. Упали тиражи литературно-художественных журналов и газет. Значительные трудности переживала отечественная наука. </w:t>
      </w:r>
    </w:p>
    <w:p w14:paraId="381A2CFD" w14:textId="77777777" w:rsidR="00110997" w:rsidRPr="005D4006" w:rsidRDefault="00110997" w:rsidP="00110997">
      <w:pPr>
        <w:ind w:firstLine="567"/>
        <w:jc w:val="both"/>
      </w:pPr>
      <w:r w:rsidRPr="005D4006">
        <w:t>Во второй половине 1990-х гг. ситуация стала меняться. Активно начала развиваться массовая культура, сфера досуга и отдыха.</w:t>
      </w:r>
    </w:p>
    <w:p w14:paraId="5F3CBF00" w14:textId="77777777" w:rsidR="00110997" w:rsidRPr="005D4006" w:rsidRDefault="00110997" w:rsidP="00110997">
      <w:pPr>
        <w:ind w:firstLine="567"/>
        <w:jc w:val="both"/>
      </w:pPr>
      <w:r w:rsidRPr="005D4006">
        <w:t xml:space="preserve">Появились отечественные сериалы и коммерческие киноленты, видеоклипы, детективная литература, рекламные ролики. Частное предпринимательство занимало прочные позиции в сфере досуга, развлечений, производстве и тиражировании </w:t>
      </w:r>
      <w:proofErr w:type="spellStart"/>
      <w:r w:rsidRPr="005D4006">
        <w:t>аудивизуальной</w:t>
      </w:r>
      <w:proofErr w:type="spellEnd"/>
      <w:r w:rsidRPr="005D4006">
        <w:t xml:space="preserve"> и печатной продукции. </w:t>
      </w:r>
    </w:p>
    <w:p w14:paraId="38783BB7" w14:textId="77777777" w:rsidR="00110997" w:rsidRPr="005D4006" w:rsidRDefault="00110997" w:rsidP="00110997">
      <w:pPr>
        <w:ind w:firstLine="567"/>
        <w:jc w:val="both"/>
      </w:pPr>
      <w:r w:rsidRPr="005D4006">
        <w:t>Несмотря на сложности с финансированием, стала действовать государственная программа по сохранению и реставрации культурного наследия прошлого – памятников, музеев, исторических зданий. Особое внимание было уделено восстановлению разрушенных церквей и храмов.</w:t>
      </w:r>
    </w:p>
    <w:p w14:paraId="7797B7B7" w14:textId="77777777" w:rsidR="00110997" w:rsidRPr="005D4006" w:rsidRDefault="00110997" w:rsidP="00110997">
      <w:pPr>
        <w:ind w:firstLine="567"/>
        <w:jc w:val="both"/>
      </w:pPr>
      <w:r w:rsidRPr="005D4006">
        <w:t xml:space="preserve"> В первое </w:t>
      </w:r>
      <w:proofErr w:type="spellStart"/>
      <w:r w:rsidRPr="005D4006">
        <w:t>послеперестроечное</w:t>
      </w:r>
      <w:proofErr w:type="spellEnd"/>
      <w:r w:rsidRPr="005D4006">
        <w:t xml:space="preserve"> десятилетие возможность приобщения к достижениям мировой и отечественной культуры была ограниченной: недоступные цены на билеты, непринятие новых тенденций в современном искусстве.</w:t>
      </w:r>
    </w:p>
    <w:p w14:paraId="126FD853" w14:textId="77777777" w:rsidR="00110997" w:rsidRPr="005D4006" w:rsidRDefault="00110997" w:rsidP="00110997">
      <w:pPr>
        <w:ind w:firstLine="567"/>
        <w:jc w:val="both"/>
      </w:pPr>
      <w:r w:rsidRPr="005D4006">
        <w:t xml:space="preserve">Большое влияние на развитие культурной жизни России в этот период оказал постмодернизм. Он не стремился к изучению глубинных проблем бытия, а тяготел к простоте, поверхностному отражению мира. Поэтому литература постмодернизма была нацелена не на понимание мира, а на принятие его таким, каков он есть. К писателям-постмодернистам относят А.И. Солженицына, С. Довлатова, В. Войновича, Л. Петрушевскую, В. Аксёнова, А. Синявского. В их произведениях наблюдаются основные характерные черты постмодернизма, такие как понимание искусства как способа организации текста по особым правилам; попытка передать видение мира через организованный хаос на страницах литературного произведения; тяготении к пародии и отрицание авторитетов. </w:t>
      </w:r>
    </w:p>
    <w:p w14:paraId="67CAB0E8" w14:textId="77777777" w:rsidR="00110997" w:rsidRPr="005D4006" w:rsidRDefault="00110997" w:rsidP="00110997">
      <w:pPr>
        <w:ind w:firstLine="567"/>
        <w:jc w:val="both"/>
      </w:pPr>
      <w:r w:rsidRPr="005D4006">
        <w:t>Конец 1990-х гг. характеризовался развитием массовой литературы. Современные издательства ежемесячно начали выпускать книги 10-15 новых авторов. Однако лишь некоторые из «раскрученных» имен были известны читателю: Д. Донцова, А. Маринина. Свобода от цензуры и идеологического заказа заменяется в массовой литературе заказом не только коммерческим, но и социальным. Хотя это уже не социальный заказ советской эпохи, а рыночный заказ массового читателя. </w:t>
      </w:r>
    </w:p>
    <w:p w14:paraId="65F19C6E" w14:textId="77777777" w:rsidR="00110997" w:rsidRPr="005D4006" w:rsidRDefault="00110997" w:rsidP="00110997">
      <w:pPr>
        <w:ind w:firstLine="567"/>
        <w:jc w:val="both"/>
      </w:pPr>
      <w:r w:rsidRPr="005D4006">
        <w:t>Переход на коммерческие принципы деятельности, уменьшение государственной поддержки сократили аудиторию театра и кинематографа.</w:t>
      </w:r>
    </w:p>
    <w:p w14:paraId="010B143D" w14:textId="77777777" w:rsidR="00110997" w:rsidRPr="005D4006" w:rsidRDefault="00110997" w:rsidP="00110997">
      <w:pPr>
        <w:ind w:firstLine="567"/>
        <w:jc w:val="both"/>
      </w:pPr>
      <w:r w:rsidRPr="005D4006">
        <w:lastRenderedPageBreak/>
        <w:t>Ключевыми проблемами отечественного кинематографа кроме небольшого финансирования оказались потеря обратной связи со зрителем из-за развала системы кинопроката, трудностей взаимодействия кинематографа и телевидения, а также медленных темпов внедрения новых технологий в кинопроизводство.</w:t>
      </w:r>
      <w:r w:rsidRPr="005D4006">
        <w:br/>
        <w:t>Со временем удалось преодолеть тенденцию к сокращению национального кинопроизводства. Среди заметных черт в развитии отечественного кино можно выделить поиски нового героя, будь то в современности («Брат» и «Брат-2», в главной роли С.С. Бодров-мл.) или в героических эпизодах истории («Звезда» Я. Лебедева). Появилось направление в киноискусстве, переосмысливающее историческое прошлое («Хрусталев, машину!» А.Г. Германа и «Русский ковчег» А.Н. Сокурова, «Утомленные солнцем» и «Сибирский цирюльник» Н.С. Михалкова). Известнейшие литературные произведения были экранизированы в новой манере, развивающей традиции реалистического кино («Муму» Ю.В. Грымова, «Русский бунт» А. А. Прошкина). Известность получили такие разные по жанрам работы режиссёра А.В. Рогожкина, как «Особенности национальной охоты», «Блокпост», «Кукушка». Появились популярные телесериалы российского производства, поставленные молодыми режиссёрами («Бригада» А. Сидорова).</w:t>
      </w:r>
      <w:r w:rsidRPr="005D4006">
        <w:br/>
        <w:t>В театральных работах сочетались традиции прошлого и эксперимент с новейшими формами.</w:t>
      </w:r>
      <w:r w:rsidRPr="005D4006">
        <w:br/>
        <w:t>На современную драматургию и классический репертуар ориентировались известные театральные режиссеры Г. Б. Волчек (московский театр «Современник»), М. А. Захаров (московский театр «Ленком»), О. П. Табаков (МХТ им. А. П. Чехова и «Табакерка»). Современные авангардные течения получили распространение в театральном искусстве (режиссеры П. Н. Фоменко, Р. Г. Виктюк, Л. П. Додин, А. А. Житинкин) и в музыке (композиторы Э. В. Денисов, А. П. Шнитке, С. А. Губайдуллина). Популярностью у любителей театра пользовались постановки по пьесам Г. Горина, Н. Коляды, Е. Гришковца. Получили мировую известность музыканты Ю. А. Башмет, М. В. Плетнев, Е. Кисин, Д. Мацуев. В России и за рубежом работали лучшие отечественные дирижеры – Е. Ф. Светланов, Г. Н. Рождественский, В. А. Гергиев, Ю. Х. Темирканов, В. И. Федосеев, В. Спиваков. </w:t>
      </w:r>
    </w:p>
    <w:p w14:paraId="21140755" w14:textId="77777777" w:rsidR="00110997" w:rsidRPr="005D4006" w:rsidRDefault="00110997" w:rsidP="00110997">
      <w:pPr>
        <w:ind w:firstLine="567"/>
        <w:jc w:val="both"/>
        <w:rPr>
          <w:color w:val="393939"/>
          <w:shd w:val="clear" w:color="auto" w:fill="FFFFFF"/>
        </w:rPr>
      </w:pPr>
      <w:r w:rsidRPr="005D4006">
        <w:t>Архитектурное творчество развивалось по двум основным направлениям. Первое было связано с поисками путем возврата к традиционному образу города, к лучшим достижениям прошлого. Символом воссоздания архитектурной среды стал храм Христа Спасителя в Москве, пропорции и внутреннее убранство которого до деталей воспроизводили облик разрушенного храма — памятника победы России в Отечественной войне 1812 г. Другое направление архитектурного творчества, напротив, искало пути для создания городской среды, созвучной эпохе высоких технологий. Целый ряд новаторских проектов был осуществлен в столице. Например, жилой дом в Малом Лещинском (М. Лабазов и А. Савин) и жилой дом в Молочном переулке (Ю. Григорян). Здание Московской межбанковской валютной биржи (А. Скокан) получило признание как одна из лучших отечественных построек последнего десятилетия XX к.</w:t>
      </w:r>
    </w:p>
    <w:p w14:paraId="186A10F0" w14:textId="77777777" w:rsidR="00110997" w:rsidRPr="005D4006" w:rsidRDefault="00110997" w:rsidP="00110997">
      <w:pPr>
        <w:pStyle w:val="25"/>
        <w:keepNext/>
        <w:keepLines/>
        <w:shd w:val="clear" w:color="auto" w:fill="auto"/>
        <w:spacing w:before="0" w:after="0" w:line="240" w:lineRule="auto"/>
        <w:ind w:firstLine="0"/>
        <w:jc w:val="left"/>
        <w:rPr>
          <w:b/>
          <w:sz w:val="24"/>
          <w:szCs w:val="24"/>
        </w:rPr>
      </w:pPr>
      <w:r w:rsidRPr="005D4006">
        <w:rPr>
          <w:sz w:val="24"/>
          <w:szCs w:val="24"/>
        </w:rPr>
        <w:t xml:space="preserve">Художественному творчеству представителей новых направлений в искусстве </w:t>
      </w:r>
      <w:r w:rsidRPr="005D4006">
        <w:rPr>
          <w:b/>
          <w:sz w:val="24"/>
          <w:szCs w:val="24"/>
        </w:rPr>
        <w:t>(постмодернистам)</w:t>
      </w:r>
      <w:r w:rsidRPr="005D4006">
        <w:rPr>
          <w:sz w:val="24"/>
          <w:szCs w:val="24"/>
        </w:rPr>
        <w:t xml:space="preserve"> присущи особенности: смешение художественных стилей и принципов, стремление мыслить символами, метафорами, использование элементов мистики, ироническое отношение к действительности.</w:t>
      </w:r>
    </w:p>
    <w:p w14:paraId="381889FD" w14:textId="77777777" w:rsidR="00110997" w:rsidRPr="005D4006" w:rsidRDefault="00110997" w:rsidP="00110997">
      <w:pPr>
        <w:pStyle w:val="5"/>
        <w:shd w:val="clear" w:color="auto" w:fill="auto"/>
        <w:spacing w:line="274" w:lineRule="exact"/>
        <w:ind w:left="20" w:right="20" w:firstLine="400"/>
        <w:jc w:val="both"/>
        <w:rPr>
          <w:sz w:val="24"/>
          <w:szCs w:val="24"/>
        </w:rPr>
      </w:pPr>
      <w:r w:rsidRPr="005D4006">
        <w:rPr>
          <w:sz w:val="24"/>
          <w:szCs w:val="24"/>
        </w:rPr>
        <w:t>Человечество вступило в новую фазу своего развития — построения постиндустриального общества, где ведущая роль принадлежит информационным технологиям и компьютеризированным системам, высоким инновационным производственным технологиям, инновационным системам и инновационной организации различных сфер человеческой деятельности. Создание инновационной экономики является главной стратегической задачей развития нашей страны в XXI в.</w:t>
      </w:r>
    </w:p>
    <w:p w14:paraId="207272FC" w14:textId="77777777" w:rsidR="00110997" w:rsidRPr="005D4006" w:rsidRDefault="00110997" w:rsidP="00110997">
      <w:pPr>
        <w:pStyle w:val="5"/>
        <w:shd w:val="clear" w:color="auto" w:fill="auto"/>
        <w:spacing w:line="274" w:lineRule="exact"/>
        <w:ind w:left="20" w:right="20" w:firstLine="400"/>
        <w:jc w:val="both"/>
        <w:rPr>
          <w:sz w:val="24"/>
          <w:szCs w:val="24"/>
        </w:rPr>
      </w:pPr>
      <w:r w:rsidRPr="005D4006">
        <w:rPr>
          <w:rStyle w:val="af7"/>
          <w:sz w:val="24"/>
          <w:szCs w:val="24"/>
        </w:rPr>
        <w:t>Инновация (нововведение)</w:t>
      </w:r>
      <w:r w:rsidRPr="005D4006">
        <w:rPr>
          <w:sz w:val="24"/>
          <w:szCs w:val="24"/>
        </w:rPr>
        <w:t xml:space="preserve"> - использование в той или иной сфере общества результатов интеллектуальной (научно-технической) деятельности, направленных на </w:t>
      </w:r>
      <w:r w:rsidRPr="005D4006">
        <w:rPr>
          <w:sz w:val="24"/>
          <w:szCs w:val="24"/>
        </w:rPr>
        <w:lastRenderedPageBreak/>
        <w:t>совершенствование процесса или его результатов. Инновации могут относиться к сферам производства, экономическим, правовым, социальным отношениям, областям науки, культуры, образования, другим сферам деятельности общества.</w:t>
      </w:r>
    </w:p>
    <w:p w14:paraId="61B1F507" w14:textId="77777777" w:rsidR="00110997" w:rsidRPr="005D4006" w:rsidRDefault="00110997" w:rsidP="00110997">
      <w:pPr>
        <w:pStyle w:val="5"/>
        <w:shd w:val="clear" w:color="auto" w:fill="auto"/>
        <w:spacing w:line="274" w:lineRule="exact"/>
        <w:ind w:left="20" w:right="20" w:firstLine="400"/>
        <w:jc w:val="both"/>
        <w:rPr>
          <w:sz w:val="24"/>
          <w:szCs w:val="24"/>
        </w:rPr>
      </w:pPr>
      <w:r w:rsidRPr="005D4006">
        <w:rPr>
          <w:rStyle w:val="af7"/>
          <w:sz w:val="24"/>
          <w:szCs w:val="24"/>
        </w:rPr>
        <w:t>Инновационная экономика</w:t>
      </w:r>
      <w:r w:rsidRPr="005D4006">
        <w:rPr>
          <w:sz w:val="24"/>
          <w:szCs w:val="24"/>
        </w:rPr>
        <w:t xml:space="preserve"> — это экономика общества, основанная на знаниях , инновациях , на доброжелательном восприятии новых идей, новых машин, систем и технологий, на готовности их практической реализации в различных сферах человеческой деятельности.</w:t>
      </w:r>
    </w:p>
    <w:p w14:paraId="0311F253" w14:textId="77777777" w:rsidR="00110997" w:rsidRPr="005D4006" w:rsidRDefault="00110997" w:rsidP="00110997">
      <w:pPr>
        <w:pStyle w:val="5"/>
        <w:shd w:val="clear" w:color="auto" w:fill="auto"/>
        <w:spacing w:line="274" w:lineRule="exact"/>
        <w:ind w:left="20" w:right="20" w:firstLine="400"/>
        <w:jc w:val="both"/>
        <w:rPr>
          <w:sz w:val="24"/>
          <w:szCs w:val="24"/>
        </w:rPr>
      </w:pPr>
      <w:r w:rsidRPr="005D4006">
        <w:rPr>
          <w:sz w:val="24"/>
          <w:szCs w:val="24"/>
        </w:rPr>
        <w:t>Информационные технологии, компьютеризированные системы и высокие производственные технологии являются базовыми системами инновационной экономики. Они в своем развитии радикально трансформируют все средства получения, обработки, передачи и производства информации.</w:t>
      </w:r>
    </w:p>
    <w:p w14:paraId="628A1964" w14:textId="77777777" w:rsidR="00110997" w:rsidRPr="005D4006" w:rsidRDefault="00110997" w:rsidP="00110997">
      <w:pPr>
        <w:pStyle w:val="51"/>
        <w:shd w:val="clear" w:color="auto" w:fill="auto"/>
        <w:spacing w:before="0" w:after="0" w:line="274" w:lineRule="exact"/>
        <w:ind w:left="142" w:firstLine="425"/>
        <w:rPr>
          <w:b/>
          <w:sz w:val="24"/>
          <w:szCs w:val="24"/>
        </w:rPr>
      </w:pPr>
      <w:r w:rsidRPr="005D4006">
        <w:rPr>
          <w:b/>
          <w:sz w:val="24"/>
          <w:szCs w:val="24"/>
        </w:rPr>
        <w:t>Основные направления государственной политики в области инноваций:</w:t>
      </w:r>
    </w:p>
    <w:p w14:paraId="66FCF6DB" w14:textId="77777777" w:rsidR="00110997" w:rsidRPr="005D4006" w:rsidRDefault="00110997" w:rsidP="00110997">
      <w:pPr>
        <w:pStyle w:val="5"/>
        <w:shd w:val="clear" w:color="auto" w:fill="auto"/>
        <w:spacing w:line="278" w:lineRule="exact"/>
        <w:ind w:left="142" w:right="40" w:firstLine="425"/>
        <w:jc w:val="both"/>
        <w:rPr>
          <w:sz w:val="24"/>
          <w:szCs w:val="24"/>
        </w:rPr>
      </w:pPr>
      <w:r w:rsidRPr="005D4006">
        <w:rPr>
          <w:sz w:val="24"/>
          <w:szCs w:val="24"/>
        </w:rPr>
        <w:t>- Переход на инновационный путь развития связан, прежде всего, с масштабными инвестициями в человеческий капитал. От мотивации к инновационному поведению граждан и от отдачи, которую приносит труд каждого человека, будет зависеть будущее России. Уже в ближайшие годы необходимо обеспечить переход к образованию по стандартам нового поколения, отвечающим требованиям современной инновационной экономики. Сфера образования должна стать базой для расширения научной деятельности. В свою очередь наука также обладает значительным образовательным потенциалом. Надо оказывать содействие талантливым молодым людям, ведущим активную исследовательскую деятельность, помогать им успешно интегрироваться в научную и инновационную среду.</w:t>
      </w:r>
    </w:p>
    <w:p w14:paraId="11972520" w14:textId="77777777" w:rsidR="00110997" w:rsidRPr="005D4006" w:rsidRDefault="00110997" w:rsidP="00BB418A">
      <w:pPr>
        <w:pStyle w:val="5"/>
        <w:numPr>
          <w:ilvl w:val="0"/>
          <w:numId w:val="56"/>
        </w:numPr>
        <w:shd w:val="clear" w:color="auto" w:fill="auto"/>
        <w:tabs>
          <w:tab w:val="left" w:pos="715"/>
        </w:tabs>
        <w:spacing w:line="278" w:lineRule="exact"/>
        <w:ind w:left="142" w:right="40" w:firstLine="425"/>
        <w:jc w:val="both"/>
        <w:rPr>
          <w:sz w:val="24"/>
          <w:szCs w:val="24"/>
        </w:rPr>
      </w:pPr>
      <w:r w:rsidRPr="005D4006">
        <w:rPr>
          <w:sz w:val="24"/>
          <w:szCs w:val="24"/>
        </w:rPr>
        <w:t>Главная проблема Российской экономики — крайняя неэффективность, недопустимо низкая производительность труда, что крайне опасно в условиях растущей глобальной конкуренции. В основных секторах показатель повышения производительности труда должен быть увеличен как минимум в 4 раза за 12 лет.</w:t>
      </w:r>
    </w:p>
    <w:p w14:paraId="6E77EFE0" w14:textId="77777777" w:rsidR="00110997" w:rsidRPr="005D4006" w:rsidRDefault="00110997" w:rsidP="00BB418A">
      <w:pPr>
        <w:pStyle w:val="5"/>
        <w:numPr>
          <w:ilvl w:val="0"/>
          <w:numId w:val="56"/>
        </w:numPr>
        <w:shd w:val="clear" w:color="auto" w:fill="auto"/>
        <w:tabs>
          <w:tab w:val="left" w:pos="725"/>
        </w:tabs>
        <w:spacing w:line="278" w:lineRule="exact"/>
        <w:ind w:left="142" w:right="40" w:firstLine="425"/>
        <w:jc w:val="both"/>
        <w:rPr>
          <w:sz w:val="24"/>
          <w:szCs w:val="24"/>
        </w:rPr>
      </w:pPr>
      <w:r w:rsidRPr="005D4006">
        <w:rPr>
          <w:sz w:val="24"/>
          <w:szCs w:val="24"/>
        </w:rPr>
        <w:t>Сформированная национальная инновационная система должна базироваться на всей совокупности государственных и частных институтов, поддерживающих инновации.</w:t>
      </w:r>
    </w:p>
    <w:p w14:paraId="0A3A4782" w14:textId="77777777" w:rsidR="00110997" w:rsidRPr="005D4006" w:rsidRDefault="00110997" w:rsidP="00BB418A">
      <w:pPr>
        <w:pStyle w:val="5"/>
        <w:numPr>
          <w:ilvl w:val="0"/>
          <w:numId w:val="56"/>
        </w:numPr>
        <w:shd w:val="clear" w:color="auto" w:fill="auto"/>
        <w:tabs>
          <w:tab w:val="left" w:pos="715"/>
        </w:tabs>
        <w:spacing w:line="278" w:lineRule="exact"/>
        <w:ind w:left="142" w:right="40" w:firstLine="425"/>
        <w:jc w:val="both"/>
        <w:rPr>
          <w:sz w:val="24"/>
          <w:szCs w:val="24"/>
        </w:rPr>
      </w:pPr>
      <w:r w:rsidRPr="005D4006">
        <w:rPr>
          <w:sz w:val="24"/>
          <w:szCs w:val="24"/>
        </w:rPr>
        <w:t>Развитие базовых секторов экономики — глубокая переработка природных ресурсов, использование энергетических, транспортных и сельскохозяйственных возможностей России.</w:t>
      </w:r>
    </w:p>
    <w:p w14:paraId="78D605B0" w14:textId="77777777" w:rsidR="00110997" w:rsidRPr="005D4006" w:rsidRDefault="00110997" w:rsidP="00BB418A">
      <w:pPr>
        <w:pStyle w:val="5"/>
        <w:numPr>
          <w:ilvl w:val="0"/>
          <w:numId w:val="56"/>
        </w:numPr>
        <w:shd w:val="clear" w:color="auto" w:fill="auto"/>
        <w:tabs>
          <w:tab w:val="left" w:pos="715"/>
        </w:tabs>
        <w:spacing w:line="278" w:lineRule="exact"/>
        <w:ind w:left="142" w:right="40" w:firstLine="425"/>
        <w:jc w:val="both"/>
        <w:rPr>
          <w:sz w:val="24"/>
          <w:szCs w:val="24"/>
        </w:rPr>
      </w:pPr>
      <w:r w:rsidRPr="005D4006">
        <w:rPr>
          <w:sz w:val="24"/>
          <w:szCs w:val="24"/>
        </w:rPr>
        <w:t>Масштабная модернизация существующих производств во всех сферах экономики, изменение практически всех используемых в России технологий, парка машин и оборудования. Как правило, лучшие технологии — самые энергоэффективные, энергосберегающие, экономичные и экологически чистые.</w:t>
      </w:r>
    </w:p>
    <w:p w14:paraId="45A52B5F" w14:textId="77777777" w:rsidR="00110997" w:rsidRPr="005D4006" w:rsidRDefault="00110997" w:rsidP="00BB418A">
      <w:pPr>
        <w:pStyle w:val="5"/>
        <w:numPr>
          <w:ilvl w:val="0"/>
          <w:numId w:val="56"/>
        </w:numPr>
        <w:shd w:val="clear" w:color="auto" w:fill="auto"/>
        <w:tabs>
          <w:tab w:val="left" w:pos="715"/>
        </w:tabs>
        <w:spacing w:line="278" w:lineRule="exact"/>
        <w:ind w:left="142" w:right="40" w:firstLine="425"/>
        <w:jc w:val="both"/>
        <w:rPr>
          <w:sz w:val="24"/>
          <w:szCs w:val="24"/>
        </w:rPr>
      </w:pPr>
      <w:r w:rsidRPr="005D4006">
        <w:rPr>
          <w:sz w:val="24"/>
          <w:szCs w:val="24"/>
        </w:rPr>
        <w:t>Необходимо дальнейшее строительство новых и модернизация действующих дорог, вокзалов, портов, аэропортов, электростанций и систем коммуникаций.</w:t>
      </w:r>
    </w:p>
    <w:p w14:paraId="6C7DADDB" w14:textId="77777777" w:rsidR="00110997" w:rsidRPr="005D4006" w:rsidRDefault="00110997" w:rsidP="00BB418A">
      <w:pPr>
        <w:pStyle w:val="5"/>
        <w:numPr>
          <w:ilvl w:val="0"/>
          <w:numId w:val="56"/>
        </w:numPr>
        <w:shd w:val="clear" w:color="auto" w:fill="auto"/>
        <w:tabs>
          <w:tab w:val="left" w:pos="715"/>
        </w:tabs>
        <w:spacing w:line="278" w:lineRule="exact"/>
        <w:ind w:left="142" w:firstLine="425"/>
        <w:jc w:val="both"/>
        <w:rPr>
          <w:sz w:val="24"/>
          <w:szCs w:val="24"/>
        </w:rPr>
      </w:pPr>
      <w:r w:rsidRPr="005D4006">
        <w:rPr>
          <w:sz w:val="24"/>
          <w:szCs w:val="24"/>
        </w:rPr>
        <w:t>Развитие финансовой инфраструктуры</w:t>
      </w:r>
    </w:p>
    <w:p w14:paraId="2C839C4D" w14:textId="77777777" w:rsidR="00110997" w:rsidRPr="005D4006" w:rsidRDefault="00110997" w:rsidP="00110997">
      <w:pPr>
        <w:pStyle w:val="5"/>
        <w:shd w:val="clear" w:color="auto" w:fill="auto"/>
        <w:spacing w:line="276" w:lineRule="auto"/>
        <w:ind w:left="80" w:firstLine="0"/>
        <w:jc w:val="both"/>
        <w:rPr>
          <w:sz w:val="24"/>
          <w:szCs w:val="24"/>
        </w:rPr>
      </w:pPr>
      <w:r>
        <w:rPr>
          <w:rStyle w:val="af5"/>
          <w:sz w:val="24"/>
          <w:szCs w:val="24"/>
        </w:rPr>
        <w:t xml:space="preserve">Задание </w:t>
      </w:r>
      <w:r w:rsidRPr="005D4006">
        <w:rPr>
          <w:rStyle w:val="af5"/>
          <w:sz w:val="24"/>
          <w:szCs w:val="24"/>
        </w:rPr>
        <w:t>1.</w:t>
      </w:r>
      <w:r w:rsidRPr="005D4006">
        <w:rPr>
          <w:sz w:val="24"/>
          <w:szCs w:val="24"/>
        </w:rPr>
        <w:t xml:space="preserve"> Ответить на вопросы</w:t>
      </w:r>
    </w:p>
    <w:p w14:paraId="5010059F" w14:textId="77777777" w:rsidR="00110997" w:rsidRPr="005D4006" w:rsidRDefault="00110997" w:rsidP="00BB418A">
      <w:pPr>
        <w:pStyle w:val="5"/>
        <w:numPr>
          <w:ilvl w:val="0"/>
          <w:numId w:val="57"/>
        </w:numPr>
        <w:shd w:val="clear" w:color="auto" w:fill="auto"/>
        <w:tabs>
          <w:tab w:val="left" w:pos="142"/>
        </w:tabs>
        <w:spacing w:line="274" w:lineRule="exact"/>
        <w:jc w:val="both"/>
        <w:rPr>
          <w:sz w:val="24"/>
          <w:szCs w:val="24"/>
        </w:rPr>
      </w:pPr>
      <w:r w:rsidRPr="005D4006">
        <w:rPr>
          <w:sz w:val="24"/>
          <w:szCs w:val="24"/>
        </w:rPr>
        <w:t>Что такое инновационная экономика? Каковы её признаки?</w:t>
      </w:r>
    </w:p>
    <w:p w14:paraId="11B481D3" w14:textId="77777777" w:rsidR="00110997" w:rsidRPr="005D4006" w:rsidRDefault="00110997" w:rsidP="00BB418A">
      <w:pPr>
        <w:pStyle w:val="5"/>
        <w:numPr>
          <w:ilvl w:val="0"/>
          <w:numId w:val="57"/>
        </w:numPr>
        <w:shd w:val="clear" w:color="auto" w:fill="auto"/>
        <w:tabs>
          <w:tab w:val="left" w:pos="142"/>
          <w:tab w:val="left" w:pos="440"/>
        </w:tabs>
        <w:spacing w:line="274" w:lineRule="exact"/>
        <w:ind w:right="40"/>
        <w:jc w:val="both"/>
        <w:rPr>
          <w:sz w:val="24"/>
          <w:szCs w:val="24"/>
        </w:rPr>
      </w:pPr>
      <w:r w:rsidRPr="005D4006">
        <w:rPr>
          <w:sz w:val="24"/>
          <w:szCs w:val="24"/>
        </w:rPr>
        <w:t>Дайте определение понятиям: «инновация», «инновационная «инновационная инфраструктура», «инновационный процесс».</w:t>
      </w:r>
    </w:p>
    <w:p w14:paraId="54E5460E" w14:textId="77777777" w:rsidR="00110997" w:rsidRPr="005D4006" w:rsidRDefault="00110997" w:rsidP="00BB418A">
      <w:pPr>
        <w:pStyle w:val="5"/>
        <w:numPr>
          <w:ilvl w:val="0"/>
          <w:numId w:val="57"/>
        </w:numPr>
        <w:shd w:val="clear" w:color="auto" w:fill="auto"/>
        <w:tabs>
          <w:tab w:val="left" w:pos="142"/>
          <w:tab w:val="left" w:pos="430"/>
        </w:tabs>
        <w:spacing w:line="274" w:lineRule="exact"/>
        <w:ind w:right="40"/>
        <w:jc w:val="both"/>
        <w:rPr>
          <w:sz w:val="24"/>
          <w:szCs w:val="24"/>
        </w:rPr>
      </w:pPr>
      <w:r w:rsidRPr="005D4006">
        <w:rPr>
          <w:sz w:val="24"/>
          <w:szCs w:val="24"/>
        </w:rPr>
        <w:t>Почему развитие инноваций в современной России становится задачей политики?</w:t>
      </w:r>
    </w:p>
    <w:p w14:paraId="7ABD6F15" w14:textId="77777777" w:rsidR="00110997" w:rsidRPr="005D4006" w:rsidRDefault="00110997" w:rsidP="00BB418A">
      <w:pPr>
        <w:pStyle w:val="5"/>
        <w:numPr>
          <w:ilvl w:val="0"/>
          <w:numId w:val="57"/>
        </w:numPr>
        <w:shd w:val="clear" w:color="auto" w:fill="auto"/>
        <w:tabs>
          <w:tab w:val="left" w:pos="142"/>
        </w:tabs>
        <w:spacing w:line="274" w:lineRule="exact"/>
        <w:jc w:val="both"/>
        <w:rPr>
          <w:sz w:val="24"/>
          <w:szCs w:val="24"/>
        </w:rPr>
      </w:pPr>
      <w:r w:rsidRPr="005D4006">
        <w:rPr>
          <w:sz w:val="24"/>
          <w:szCs w:val="24"/>
        </w:rPr>
        <w:t>Перечислите основные направления развития инноваций.</w:t>
      </w:r>
    </w:p>
    <w:p w14:paraId="505B7D54" w14:textId="77777777" w:rsidR="00110997" w:rsidRPr="005D4006" w:rsidRDefault="00110997" w:rsidP="00BB418A">
      <w:pPr>
        <w:pStyle w:val="5"/>
        <w:numPr>
          <w:ilvl w:val="0"/>
          <w:numId w:val="57"/>
        </w:numPr>
        <w:shd w:val="clear" w:color="auto" w:fill="auto"/>
        <w:tabs>
          <w:tab w:val="left" w:pos="426"/>
        </w:tabs>
        <w:spacing w:line="274" w:lineRule="exact"/>
        <w:ind w:right="40"/>
        <w:jc w:val="both"/>
        <w:rPr>
          <w:sz w:val="24"/>
          <w:szCs w:val="24"/>
        </w:rPr>
      </w:pPr>
      <w:r w:rsidRPr="005D4006">
        <w:rPr>
          <w:sz w:val="24"/>
          <w:szCs w:val="24"/>
        </w:rPr>
        <w:t>Расскажите о важнейших научных открытиях и технических достижениях в современной России.</w:t>
      </w:r>
    </w:p>
    <w:p w14:paraId="60E3CD5D" w14:textId="77777777" w:rsidR="00110997" w:rsidRPr="005D4006" w:rsidRDefault="00110997" w:rsidP="00BB418A">
      <w:pPr>
        <w:pStyle w:val="5"/>
        <w:numPr>
          <w:ilvl w:val="0"/>
          <w:numId w:val="57"/>
        </w:numPr>
        <w:shd w:val="clear" w:color="auto" w:fill="auto"/>
        <w:tabs>
          <w:tab w:val="left" w:pos="378"/>
        </w:tabs>
        <w:spacing w:line="274" w:lineRule="exact"/>
        <w:ind w:right="40"/>
        <w:jc w:val="both"/>
        <w:rPr>
          <w:sz w:val="24"/>
          <w:szCs w:val="24"/>
        </w:rPr>
      </w:pPr>
      <w:r w:rsidRPr="005D4006">
        <w:rPr>
          <w:sz w:val="24"/>
          <w:szCs w:val="24"/>
        </w:rPr>
        <w:t>Какова новизна и экономическая применимость важнейших научных открытий и технических достижений в современной России.</w:t>
      </w:r>
    </w:p>
    <w:p w14:paraId="1E4A5E6D" w14:textId="77777777" w:rsidR="00110997" w:rsidRPr="005D4006" w:rsidRDefault="00110997" w:rsidP="00BB418A">
      <w:pPr>
        <w:pStyle w:val="5"/>
        <w:numPr>
          <w:ilvl w:val="0"/>
          <w:numId w:val="57"/>
        </w:numPr>
        <w:shd w:val="clear" w:color="auto" w:fill="auto"/>
        <w:tabs>
          <w:tab w:val="left" w:pos="320"/>
        </w:tabs>
        <w:spacing w:line="274" w:lineRule="exact"/>
        <w:jc w:val="both"/>
        <w:rPr>
          <w:sz w:val="24"/>
          <w:szCs w:val="24"/>
        </w:rPr>
      </w:pPr>
      <w:r w:rsidRPr="005D4006">
        <w:rPr>
          <w:sz w:val="24"/>
          <w:szCs w:val="24"/>
        </w:rPr>
        <w:t>Охарактеризуйте развитие науки и техники в современной России.</w:t>
      </w:r>
    </w:p>
    <w:p w14:paraId="261535D2" w14:textId="77777777" w:rsidR="00110997" w:rsidRPr="005D4006" w:rsidRDefault="00110997" w:rsidP="00110997">
      <w:pPr>
        <w:pStyle w:val="5"/>
        <w:shd w:val="clear" w:color="auto" w:fill="auto"/>
        <w:spacing w:line="230" w:lineRule="exact"/>
        <w:ind w:firstLine="0"/>
        <w:jc w:val="both"/>
        <w:rPr>
          <w:sz w:val="24"/>
          <w:szCs w:val="24"/>
        </w:rPr>
      </w:pPr>
      <w:r>
        <w:rPr>
          <w:rStyle w:val="af5"/>
          <w:sz w:val="24"/>
          <w:szCs w:val="24"/>
        </w:rPr>
        <w:t xml:space="preserve">Задание </w:t>
      </w:r>
      <w:r w:rsidRPr="005D4006">
        <w:rPr>
          <w:rStyle w:val="af5"/>
          <w:sz w:val="24"/>
          <w:szCs w:val="24"/>
        </w:rPr>
        <w:t>2.</w:t>
      </w:r>
      <w:r w:rsidRPr="005D4006">
        <w:rPr>
          <w:sz w:val="24"/>
          <w:szCs w:val="24"/>
        </w:rPr>
        <w:t xml:space="preserve"> Выделить области города, формирующие спрос на инновации.</w:t>
      </w:r>
    </w:p>
    <w:p w14:paraId="16BE71F0" w14:textId="77777777" w:rsidR="00110997" w:rsidRPr="005D4006" w:rsidRDefault="00110997" w:rsidP="00110997">
      <w:pPr>
        <w:pStyle w:val="5"/>
        <w:shd w:val="clear" w:color="auto" w:fill="auto"/>
        <w:spacing w:line="274" w:lineRule="exact"/>
        <w:ind w:right="40" w:firstLine="0"/>
        <w:jc w:val="both"/>
        <w:rPr>
          <w:sz w:val="24"/>
          <w:szCs w:val="24"/>
        </w:rPr>
      </w:pPr>
      <w:r>
        <w:rPr>
          <w:rStyle w:val="af5"/>
          <w:sz w:val="24"/>
          <w:szCs w:val="24"/>
        </w:rPr>
        <w:lastRenderedPageBreak/>
        <w:t xml:space="preserve">Задание </w:t>
      </w:r>
      <w:r w:rsidRPr="005D4006">
        <w:rPr>
          <w:rStyle w:val="af5"/>
          <w:sz w:val="24"/>
          <w:szCs w:val="24"/>
        </w:rPr>
        <w:t>3.</w:t>
      </w:r>
      <w:r w:rsidRPr="005D4006">
        <w:rPr>
          <w:sz w:val="24"/>
          <w:szCs w:val="24"/>
        </w:rPr>
        <w:t xml:space="preserve"> Написать эссе на тему: «В каких отраслях российская  экономика может быть конкурентоспособна  на мировом рынке»?</w:t>
      </w:r>
    </w:p>
    <w:p w14:paraId="2325C3F4"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7ADB3138"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45FC196B"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7368033F"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78517EDF" w14:textId="77777777" w:rsidR="00110997" w:rsidRPr="005D4006" w:rsidRDefault="00110997" w:rsidP="00110997">
      <w:pPr>
        <w:ind w:left="80" w:right="80"/>
        <w:jc w:val="both"/>
      </w:pPr>
      <w:r w:rsidRPr="005D4006">
        <w:rPr>
          <w:b/>
          <w:bCs/>
          <w:shd w:val="clear" w:color="auto" w:fill="FFFFFF"/>
        </w:rPr>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697D1BEF" w14:textId="77777777" w:rsidR="00110997" w:rsidRPr="005D4006" w:rsidRDefault="00110997" w:rsidP="00110997">
      <w:pPr>
        <w:ind w:right="80"/>
        <w:jc w:val="both"/>
      </w:pPr>
    </w:p>
    <w:p w14:paraId="7FA58174" w14:textId="77777777" w:rsidR="00110997" w:rsidRPr="005D4006" w:rsidRDefault="00110997" w:rsidP="00110997">
      <w:pPr>
        <w:tabs>
          <w:tab w:val="left" w:pos="2295"/>
        </w:tabs>
        <w:ind w:firstLine="709"/>
        <w:jc w:val="center"/>
        <w:rPr>
          <w:b/>
        </w:rPr>
      </w:pPr>
      <w:r w:rsidRPr="005D4006">
        <w:rPr>
          <w:b/>
        </w:rPr>
        <w:t xml:space="preserve">Практическое занятие № </w:t>
      </w:r>
      <w:r>
        <w:rPr>
          <w:b/>
        </w:rPr>
        <w:t>20</w:t>
      </w:r>
    </w:p>
    <w:p w14:paraId="0B6432FC" w14:textId="77777777" w:rsidR="00110997" w:rsidRPr="005D4006" w:rsidRDefault="00110997" w:rsidP="00110997">
      <w:pPr>
        <w:pStyle w:val="a7"/>
        <w:spacing w:after="0"/>
        <w:jc w:val="both"/>
        <w:rPr>
          <w:b/>
        </w:rPr>
      </w:pPr>
      <w:r w:rsidRPr="005D4006">
        <w:rPr>
          <w:b/>
        </w:rPr>
        <w:t xml:space="preserve"> </w:t>
      </w:r>
    </w:p>
    <w:p w14:paraId="1E049A22" w14:textId="77777777" w:rsidR="00110997" w:rsidRDefault="00110997" w:rsidP="00110997">
      <w:pPr>
        <w:spacing w:line="23" w:lineRule="atLeast"/>
        <w:jc w:val="both"/>
        <w:rPr>
          <w:b/>
          <w:bCs/>
        </w:rPr>
      </w:pPr>
      <w:r w:rsidRPr="00821EB6">
        <w:rPr>
          <w:b/>
        </w:rPr>
        <w:t xml:space="preserve">Раздел 5. Российская Федерация в 1992–2020 гг. </w:t>
      </w:r>
      <w:r w:rsidRPr="00821EB6">
        <w:rPr>
          <w:b/>
          <w:bCs/>
        </w:rPr>
        <w:t>Современный мир в условиях глобализации</w:t>
      </w:r>
    </w:p>
    <w:p w14:paraId="3199C0C0" w14:textId="77777777" w:rsidR="00110997" w:rsidRPr="00821EB6" w:rsidRDefault="00110997" w:rsidP="00110997">
      <w:pPr>
        <w:spacing w:line="23" w:lineRule="atLeast"/>
        <w:jc w:val="both"/>
      </w:pPr>
      <w:r w:rsidRPr="00821EB6">
        <w:rPr>
          <w:b/>
        </w:rPr>
        <w:t>Тема 5.3.</w:t>
      </w:r>
      <w:r w:rsidRPr="00821EB6">
        <w:t>Россия в XXI веке: вызовы времени и задачи модернизации</w:t>
      </w:r>
    </w:p>
    <w:p w14:paraId="72845AA4" w14:textId="77777777" w:rsidR="00110997" w:rsidRPr="00821EB6" w:rsidRDefault="00110997" w:rsidP="00110997">
      <w:pPr>
        <w:pStyle w:val="a7"/>
        <w:spacing w:after="0"/>
        <w:jc w:val="both"/>
        <w:rPr>
          <w:b/>
        </w:rPr>
      </w:pPr>
      <w:r w:rsidRPr="005D4006">
        <w:rPr>
          <w:b/>
        </w:rPr>
        <w:t xml:space="preserve">Тема практического занятия:  </w:t>
      </w:r>
      <w:r w:rsidRPr="005D4006">
        <w:rPr>
          <w:bCs/>
        </w:rPr>
        <w:t>Развитие политической системы России в начале XXI в. Внешняя политика РФ в конце XX – начале XXI в. Работа с историческими источниками.</w:t>
      </w:r>
    </w:p>
    <w:p w14:paraId="5A963E10" w14:textId="77777777" w:rsidR="00110997" w:rsidRPr="005D4006" w:rsidRDefault="00110997" w:rsidP="00110997">
      <w:pPr>
        <w:jc w:val="both"/>
        <w:rPr>
          <w:b/>
        </w:rPr>
      </w:pPr>
      <w:r w:rsidRPr="005D4006">
        <w:rPr>
          <w:b/>
        </w:rPr>
        <w:t>Профессионально-ориент</w:t>
      </w:r>
      <w:r>
        <w:rPr>
          <w:b/>
        </w:rPr>
        <w:t>ированное содержание:</w:t>
      </w:r>
    </w:p>
    <w:p w14:paraId="50D7C8A6" w14:textId="77777777" w:rsidR="00110997" w:rsidRPr="00AD371B" w:rsidRDefault="00110997" w:rsidP="00110997">
      <w:pPr>
        <w:jc w:val="both"/>
      </w:pPr>
      <w:r w:rsidRPr="005D4006">
        <w:rPr>
          <w:rFonts w:eastAsia="Calibri"/>
          <w:bCs/>
          <w:iCs/>
        </w:rPr>
        <w:t>Международное сотрудничество и противостояние в спорте. Достижения российских спортсменов</w:t>
      </w:r>
      <w:r w:rsidRPr="005D4006">
        <w:t xml:space="preserve"> (</w:t>
      </w:r>
      <w:r w:rsidRPr="005D4006">
        <w:rPr>
          <w:i/>
        </w:rPr>
        <w:t>те</w:t>
      </w:r>
      <w:r>
        <w:rPr>
          <w:i/>
        </w:rPr>
        <w:t xml:space="preserve">хнологическая карта 5 </w:t>
      </w:r>
      <w:r w:rsidRPr="005D4006">
        <w:rPr>
          <w:i/>
        </w:rPr>
        <w:t xml:space="preserve"> учебно-методического комплекса). </w:t>
      </w:r>
      <w:r w:rsidRPr="005D4006">
        <w:t>Наш край в 1992-2022 гг.</w:t>
      </w:r>
    </w:p>
    <w:p w14:paraId="0139642C" w14:textId="77777777" w:rsidR="00110997" w:rsidRPr="005D4006" w:rsidRDefault="00110997" w:rsidP="00110997">
      <w:pPr>
        <w:pStyle w:val="a3"/>
        <w:spacing w:line="276" w:lineRule="auto"/>
        <w:jc w:val="both"/>
      </w:pPr>
      <w:r w:rsidRPr="005D4006">
        <w:rPr>
          <w:b/>
        </w:rPr>
        <w:t>Цель занятия:</w:t>
      </w:r>
      <w:r w:rsidRPr="005D4006">
        <w:t xml:space="preserve"> </w:t>
      </w:r>
    </w:p>
    <w:p w14:paraId="11C493A0" w14:textId="77777777" w:rsidR="00110997" w:rsidRPr="005A14A6" w:rsidRDefault="00110997" w:rsidP="00110997">
      <w:pPr>
        <w:pStyle w:val="a3"/>
        <w:spacing w:line="276" w:lineRule="auto"/>
        <w:ind w:firstLine="709"/>
        <w:jc w:val="both"/>
      </w:pPr>
      <w:r w:rsidRPr="005D4006">
        <w:t xml:space="preserve">- </w:t>
      </w:r>
      <w:r w:rsidRPr="005D4006">
        <w:rPr>
          <w:u w:val="single"/>
        </w:rPr>
        <w:t>образовательные</w:t>
      </w:r>
      <w:r w:rsidRPr="005D4006">
        <w:t>: рассмотреть изменения, прои</w:t>
      </w:r>
      <w:r>
        <w:t xml:space="preserve">зошедшие в Российской Федерации в </w:t>
      </w:r>
      <w:r w:rsidRPr="005A14A6">
        <w:t>XXI веке</w:t>
      </w:r>
      <w:r>
        <w:t>;</w:t>
      </w:r>
    </w:p>
    <w:p w14:paraId="3D6017F9" w14:textId="77777777" w:rsidR="00110997" w:rsidRPr="005D4006" w:rsidRDefault="00110997" w:rsidP="00110997">
      <w:pPr>
        <w:pStyle w:val="a3"/>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2A848F4D"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3A7A450E"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7FB7F9E2" w14:textId="77777777" w:rsidR="00110997" w:rsidRPr="001E130B"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pPr>
      <w:r w:rsidRPr="001E130B">
        <w:t>ОК 01, ОК 02, ОК 04, ОК 05, ОК 06, ПК 11.1</w:t>
      </w:r>
    </w:p>
    <w:p w14:paraId="4FFA3E19" w14:textId="77777777" w:rsidR="00110997" w:rsidRDefault="00110997" w:rsidP="00110997">
      <w:pPr>
        <w:shd w:val="clear" w:color="auto" w:fill="FFFFFF"/>
        <w:spacing w:line="276" w:lineRule="auto"/>
        <w:jc w:val="both"/>
        <w:rPr>
          <w:b/>
          <w:bCs/>
        </w:rPr>
      </w:pPr>
      <w:r w:rsidRPr="005D4006">
        <w:rPr>
          <w:b/>
          <w:bCs/>
        </w:rPr>
        <w:t>Вопросы к практическому занятию:</w:t>
      </w:r>
    </w:p>
    <w:p w14:paraId="4E2D2D9B" w14:textId="77777777" w:rsidR="00110997" w:rsidRPr="00F16360" w:rsidRDefault="00110997" w:rsidP="00BB418A">
      <w:pPr>
        <w:pStyle w:val="a3"/>
        <w:numPr>
          <w:ilvl w:val="0"/>
          <w:numId w:val="65"/>
        </w:numPr>
        <w:rPr>
          <w:color w:val="000000"/>
        </w:rPr>
      </w:pPr>
      <w:r w:rsidRPr="00F16360">
        <w:rPr>
          <w:color w:val="000000"/>
        </w:rPr>
        <w:t xml:space="preserve">Какие подходы к реформированию экономики России существовали в конце </w:t>
      </w:r>
      <w:smartTag w:uri="urn:schemas-microsoft-com:office:smarttags" w:element="metricconverter">
        <w:smartTagPr>
          <w:attr w:name="ProductID" w:val="1991 г"/>
        </w:smartTagPr>
        <w:r w:rsidRPr="00F16360">
          <w:rPr>
            <w:color w:val="000000"/>
          </w:rPr>
          <w:t>1991 г</w:t>
        </w:r>
      </w:smartTag>
      <w:r w:rsidRPr="00F16360">
        <w:rPr>
          <w:color w:val="000000"/>
        </w:rPr>
        <w:t>.? Какой из них победил? Кто его представлял?</w:t>
      </w:r>
    </w:p>
    <w:p w14:paraId="363B7C0F" w14:textId="77777777" w:rsidR="00110997" w:rsidRPr="00F16360" w:rsidRDefault="00110997" w:rsidP="00BB418A">
      <w:pPr>
        <w:pStyle w:val="a3"/>
        <w:numPr>
          <w:ilvl w:val="0"/>
          <w:numId w:val="65"/>
        </w:numPr>
        <w:rPr>
          <w:color w:val="000000"/>
        </w:rPr>
      </w:pPr>
      <w:r w:rsidRPr="00F16360">
        <w:rPr>
          <w:color w:val="000000"/>
        </w:rPr>
        <w:t>Каковы результаты и основное содержание социально-экономического развития России в 1992-2000 гг.?</w:t>
      </w:r>
    </w:p>
    <w:p w14:paraId="231322BE" w14:textId="77777777" w:rsidR="00110997" w:rsidRPr="00F16360" w:rsidRDefault="00110997" w:rsidP="00BB418A">
      <w:pPr>
        <w:pStyle w:val="a3"/>
        <w:numPr>
          <w:ilvl w:val="0"/>
          <w:numId w:val="65"/>
        </w:numPr>
        <w:rPr>
          <w:color w:val="000000"/>
        </w:rPr>
      </w:pPr>
      <w:r w:rsidRPr="00F16360">
        <w:rPr>
          <w:color w:val="000000"/>
        </w:rPr>
        <w:t xml:space="preserve">Каковы основные этапы становления государственности в современной России? Каким образом определена политическая система Российской Федерации в Конституции </w:t>
      </w:r>
      <w:smartTag w:uri="urn:schemas-microsoft-com:office:smarttags" w:element="metricconverter">
        <w:smartTagPr>
          <w:attr w:name="ProductID" w:val="1993 г"/>
        </w:smartTagPr>
        <w:r w:rsidRPr="00F16360">
          <w:rPr>
            <w:color w:val="000000"/>
          </w:rPr>
          <w:t>1993 г</w:t>
        </w:r>
      </w:smartTag>
      <w:r w:rsidRPr="00F16360">
        <w:rPr>
          <w:color w:val="000000"/>
        </w:rPr>
        <w:t xml:space="preserve">.? </w:t>
      </w:r>
    </w:p>
    <w:p w14:paraId="30289DF4" w14:textId="77777777" w:rsidR="00110997" w:rsidRPr="00F16360" w:rsidRDefault="00110997" w:rsidP="00BB418A">
      <w:pPr>
        <w:pStyle w:val="a3"/>
        <w:numPr>
          <w:ilvl w:val="0"/>
          <w:numId w:val="65"/>
        </w:numPr>
        <w:rPr>
          <w:color w:val="000000"/>
        </w:rPr>
      </w:pPr>
      <w:r w:rsidRPr="00F16360">
        <w:rPr>
          <w:color w:val="000000"/>
        </w:rPr>
        <w:t xml:space="preserve">Чем было обусловлено и в чем проявилось обострение межнациональных отношений в России? </w:t>
      </w:r>
    </w:p>
    <w:p w14:paraId="214065B2" w14:textId="77777777" w:rsidR="00110997" w:rsidRPr="00F16360" w:rsidRDefault="00110997" w:rsidP="00BB418A">
      <w:pPr>
        <w:pStyle w:val="a3"/>
        <w:numPr>
          <w:ilvl w:val="0"/>
          <w:numId w:val="65"/>
        </w:numPr>
        <w:rPr>
          <w:color w:val="000000"/>
        </w:rPr>
      </w:pPr>
      <w:r w:rsidRPr="00F16360">
        <w:rPr>
          <w:color w:val="000000"/>
        </w:rPr>
        <w:t xml:space="preserve">Какие меры применялись российским правительством для разрешения межнациональных конфликтов? Какова была их эффективность? </w:t>
      </w:r>
    </w:p>
    <w:p w14:paraId="3E8A1F27" w14:textId="77777777" w:rsidR="00110997" w:rsidRPr="00F16360" w:rsidRDefault="00110997" w:rsidP="00BB418A">
      <w:pPr>
        <w:pStyle w:val="a3"/>
        <w:numPr>
          <w:ilvl w:val="0"/>
          <w:numId w:val="65"/>
        </w:numPr>
        <w:rPr>
          <w:color w:val="000000"/>
        </w:rPr>
      </w:pPr>
      <w:r w:rsidRPr="00F16360">
        <w:rPr>
          <w:color w:val="000000"/>
        </w:rPr>
        <w:lastRenderedPageBreak/>
        <w:t>Какие проблемы определяли процесс становления СНГ? В чем выразились центростремительные и центробежные тенденции?</w:t>
      </w:r>
    </w:p>
    <w:p w14:paraId="53D9EB91" w14:textId="77777777" w:rsidR="00110997" w:rsidRPr="00F16360" w:rsidRDefault="00110997" w:rsidP="00BB418A">
      <w:pPr>
        <w:pStyle w:val="a3"/>
        <w:numPr>
          <w:ilvl w:val="0"/>
          <w:numId w:val="65"/>
        </w:numPr>
        <w:rPr>
          <w:color w:val="000000"/>
        </w:rPr>
      </w:pPr>
      <w:r w:rsidRPr="00F16360">
        <w:rPr>
          <w:color w:val="000000"/>
        </w:rPr>
        <w:t>Каковы основные направления сотрудничества России со странами “ближнего” и “дальнего” зарубежья?</w:t>
      </w:r>
    </w:p>
    <w:p w14:paraId="6A2EEFB1" w14:textId="77777777" w:rsidR="00110997" w:rsidRPr="00F16360" w:rsidRDefault="00110997" w:rsidP="00BB418A">
      <w:pPr>
        <w:pStyle w:val="a3"/>
        <w:numPr>
          <w:ilvl w:val="0"/>
          <w:numId w:val="65"/>
        </w:numPr>
        <w:rPr>
          <w:color w:val="000000"/>
        </w:rPr>
      </w:pPr>
      <w:r w:rsidRPr="00F16360">
        <w:rPr>
          <w:color w:val="000000"/>
        </w:rPr>
        <w:t>Охарактеризуйте основные направления внешней политики России в 90-е годы. Каковы перспективы международного развития России в начале XXI века?</w:t>
      </w:r>
    </w:p>
    <w:p w14:paraId="25AE4739" w14:textId="77777777" w:rsidR="00110997" w:rsidRPr="00F16360" w:rsidRDefault="00110997" w:rsidP="00BB418A">
      <w:pPr>
        <w:pStyle w:val="a3"/>
        <w:numPr>
          <w:ilvl w:val="0"/>
          <w:numId w:val="65"/>
        </w:numPr>
        <w:rPr>
          <w:color w:val="000000"/>
        </w:rPr>
      </w:pPr>
      <w:r w:rsidRPr="00F16360">
        <w:rPr>
          <w:bCs/>
        </w:rPr>
        <w:t xml:space="preserve">2. Почему показателями государственной мощи в начале </w:t>
      </w:r>
      <w:r w:rsidRPr="00F16360">
        <w:rPr>
          <w:bCs/>
          <w:lang w:val="en-US"/>
        </w:rPr>
        <w:t>XXI</w:t>
      </w:r>
      <w:r w:rsidRPr="00F16360">
        <w:rPr>
          <w:bCs/>
        </w:rPr>
        <w:t xml:space="preserve"> в. стали не объемы добываемых природных ресурсов и производства стали, алюминия, различных сплавов, металлообрабатывающих станков и т.д., а развитие и массовое использование новых высоких технологий, в первую очередь, информационных?</w:t>
      </w:r>
    </w:p>
    <w:p w14:paraId="29EF1B18" w14:textId="77777777" w:rsidR="00110997" w:rsidRPr="005D4006" w:rsidRDefault="00110997" w:rsidP="00110997">
      <w:pPr>
        <w:spacing w:line="276" w:lineRule="auto"/>
        <w:jc w:val="both"/>
      </w:pPr>
      <w:r w:rsidRPr="005D4006">
        <w:rPr>
          <w:b/>
        </w:rPr>
        <w:t>Форма отчетности по занятию</w:t>
      </w:r>
      <w:r w:rsidRPr="005D4006">
        <w:t>: устный и письменный опрос</w:t>
      </w:r>
    </w:p>
    <w:p w14:paraId="54EF22D6" w14:textId="77777777" w:rsidR="00110997" w:rsidRPr="005D4006" w:rsidRDefault="00110997" w:rsidP="00110997">
      <w:pPr>
        <w:spacing w:line="276" w:lineRule="auto"/>
        <w:jc w:val="both"/>
        <w:rPr>
          <w:b/>
        </w:rPr>
      </w:pPr>
      <w:r w:rsidRPr="005D4006">
        <w:rPr>
          <w:b/>
        </w:rPr>
        <w:t>Последовательность выполнения:</w:t>
      </w:r>
    </w:p>
    <w:p w14:paraId="751851A4" w14:textId="77777777" w:rsidR="00110997" w:rsidRPr="005D4006" w:rsidRDefault="00110997" w:rsidP="00110997">
      <w:pPr>
        <w:tabs>
          <w:tab w:val="left" w:pos="7435"/>
        </w:tabs>
        <w:spacing w:line="276" w:lineRule="auto"/>
        <w:jc w:val="both"/>
      </w:pPr>
      <w:r w:rsidRPr="005D4006">
        <w:t>1) Составить план-конспект лекции.</w:t>
      </w:r>
    </w:p>
    <w:p w14:paraId="410101FB" w14:textId="77777777" w:rsidR="00110997" w:rsidRPr="005D4006" w:rsidRDefault="00110997" w:rsidP="00110997">
      <w:pPr>
        <w:pStyle w:val="a3"/>
        <w:spacing w:line="276" w:lineRule="auto"/>
        <w:jc w:val="both"/>
      </w:pPr>
      <w:r w:rsidRPr="005D4006">
        <w:t>2) Ответить на поставленные вопросы.</w:t>
      </w:r>
    </w:p>
    <w:p w14:paraId="5EB5C855" w14:textId="77777777" w:rsidR="00110997" w:rsidRDefault="00110997" w:rsidP="00110997">
      <w:pPr>
        <w:ind w:firstLine="360"/>
        <w:jc w:val="both"/>
      </w:pPr>
      <w:r w:rsidRPr="005D4006">
        <w:rPr>
          <w:b/>
        </w:rPr>
        <w:t xml:space="preserve">Краткие теоретические сведения: </w:t>
      </w:r>
      <w:r w:rsidRPr="005D4006">
        <w:rPr>
          <w:rStyle w:val="FontStyle16"/>
        </w:rPr>
        <w:t xml:space="preserve"> </w:t>
      </w:r>
    </w:p>
    <w:p w14:paraId="7ED35006" w14:textId="77777777" w:rsidR="00110997" w:rsidRPr="004B46A2" w:rsidRDefault="00110997" w:rsidP="00110997">
      <w:pPr>
        <w:spacing w:line="23" w:lineRule="atLeast"/>
        <w:ind w:firstLine="236"/>
        <w:contextualSpacing/>
        <w:jc w:val="both"/>
      </w:pPr>
      <w:r w:rsidRPr="004B46A2">
        <w:t>Россия в XXI в.: вызовы времени и задачи модернизации.</w:t>
      </w:r>
    </w:p>
    <w:p w14:paraId="0BB1ECA5" w14:textId="77777777" w:rsidR="00110997" w:rsidRPr="004B46A2" w:rsidRDefault="00110997" w:rsidP="00110997">
      <w:pPr>
        <w:spacing w:line="23" w:lineRule="atLeast"/>
        <w:ind w:firstLine="236"/>
        <w:contextualSpacing/>
        <w:jc w:val="both"/>
      </w:pPr>
      <w:r w:rsidRPr="004B46A2">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43D03029" w14:textId="77777777" w:rsidR="00110997" w:rsidRPr="004B46A2" w:rsidRDefault="00110997" w:rsidP="00110997">
      <w:pPr>
        <w:spacing w:line="23" w:lineRule="atLeast"/>
        <w:ind w:firstLine="236"/>
        <w:contextualSpacing/>
        <w:jc w:val="both"/>
      </w:pPr>
      <w:r w:rsidRPr="004B46A2">
        <w:t>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w:t>
      </w:r>
    </w:p>
    <w:p w14:paraId="24D473E8" w14:textId="77777777" w:rsidR="00110997" w:rsidRPr="004B46A2" w:rsidRDefault="00110997" w:rsidP="00110997">
      <w:pPr>
        <w:spacing w:line="23" w:lineRule="atLeast"/>
        <w:ind w:firstLine="236"/>
        <w:contextualSpacing/>
        <w:jc w:val="both"/>
      </w:pPr>
      <w:r w:rsidRPr="004B46A2">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14:paraId="056F4B0D" w14:textId="77777777" w:rsidR="00110997" w:rsidRPr="004B46A2" w:rsidRDefault="00110997" w:rsidP="00110997">
      <w:pPr>
        <w:spacing w:line="23" w:lineRule="atLeast"/>
        <w:ind w:firstLine="236"/>
        <w:contextualSpacing/>
        <w:jc w:val="both"/>
      </w:pPr>
      <w:r w:rsidRPr="004B46A2">
        <w:t>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w:t>
      </w:r>
    </w:p>
    <w:p w14:paraId="199ED4F1" w14:textId="77777777" w:rsidR="00110997" w:rsidRPr="004B46A2" w:rsidRDefault="00110997" w:rsidP="00110997">
      <w:pPr>
        <w:spacing w:line="23" w:lineRule="atLeast"/>
        <w:ind w:firstLine="236"/>
        <w:contextualSpacing/>
        <w:jc w:val="both"/>
      </w:pPr>
      <w:r w:rsidRPr="004B46A2">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w:t>
      </w:r>
    </w:p>
    <w:p w14:paraId="7D5BE342" w14:textId="77777777" w:rsidR="00110997" w:rsidRPr="004B46A2" w:rsidRDefault="00110997" w:rsidP="00110997">
      <w:pPr>
        <w:spacing w:line="23" w:lineRule="atLeast"/>
        <w:ind w:firstLine="236"/>
        <w:contextualSpacing/>
        <w:jc w:val="both"/>
      </w:pPr>
      <w:r w:rsidRPr="004B46A2">
        <w:t>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p w14:paraId="492A66A5" w14:textId="77777777" w:rsidR="00110997" w:rsidRPr="004B46A2" w:rsidRDefault="00110997" w:rsidP="00110997">
      <w:pPr>
        <w:spacing w:line="23" w:lineRule="atLeast"/>
        <w:ind w:firstLine="236"/>
        <w:contextualSpacing/>
        <w:jc w:val="both"/>
      </w:pPr>
      <w:r w:rsidRPr="004B46A2">
        <w:lastRenderedPageBreak/>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7AB09198" w14:textId="77777777" w:rsidR="00110997" w:rsidRPr="004B46A2" w:rsidRDefault="00110997" w:rsidP="00110997">
      <w:pPr>
        <w:spacing w:line="23" w:lineRule="atLeast"/>
        <w:ind w:firstLine="236"/>
        <w:contextualSpacing/>
        <w:jc w:val="both"/>
      </w:pPr>
      <w:r w:rsidRPr="004B46A2">
        <w:t>Центробежные и партнерские тенденции в СНГ. «Оранжевые» революции.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w:t>
      </w:r>
    </w:p>
    <w:p w14:paraId="62CE6343" w14:textId="77777777" w:rsidR="00110997" w:rsidRPr="004B46A2" w:rsidRDefault="00110997" w:rsidP="00110997">
      <w:pPr>
        <w:spacing w:line="23" w:lineRule="atLeast"/>
        <w:ind w:firstLine="236"/>
        <w:contextualSpacing/>
        <w:jc w:val="both"/>
      </w:pPr>
      <w:r w:rsidRPr="004B46A2">
        <w:t>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w:t>
      </w:r>
    </w:p>
    <w:p w14:paraId="22C2E2AC" w14:textId="77777777" w:rsidR="00110997" w:rsidRPr="004B46A2" w:rsidRDefault="00110997" w:rsidP="00110997">
      <w:pPr>
        <w:spacing w:line="23" w:lineRule="atLeast"/>
        <w:ind w:firstLine="236"/>
        <w:contextualSpacing/>
        <w:jc w:val="both"/>
      </w:pPr>
      <w:r w:rsidRPr="004B46A2">
        <w:t xml:space="preserve">Россия в борьбе с коронавирусной пандемией, оказание помощи зарубежным странам. </w:t>
      </w:r>
    </w:p>
    <w:p w14:paraId="297EB874" w14:textId="77777777" w:rsidR="00110997" w:rsidRPr="004B46A2" w:rsidRDefault="00110997" w:rsidP="00110997">
      <w:pPr>
        <w:spacing w:line="23" w:lineRule="atLeast"/>
        <w:ind w:firstLine="236"/>
        <w:contextualSpacing/>
        <w:jc w:val="both"/>
      </w:pPr>
      <w:r w:rsidRPr="004B46A2">
        <w:t>Мир и процессы глобализации в новых условиях. Антиглобалистские тенденции. Международный нефтяной кризис 2020 г. и его последствия. Россия в современном мире.</w:t>
      </w:r>
    </w:p>
    <w:p w14:paraId="7D76F70E" w14:textId="77777777" w:rsidR="00110997" w:rsidRPr="004B46A2" w:rsidRDefault="00110997" w:rsidP="00110997">
      <w:pPr>
        <w:ind w:firstLine="360"/>
        <w:jc w:val="both"/>
      </w:pPr>
      <w:r w:rsidRPr="004B46A2">
        <w:t>Религия, наука и культура России в конце XX - начале XXI 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p w14:paraId="57F0C7C6" w14:textId="77777777" w:rsidR="00110997" w:rsidRPr="005D4006" w:rsidRDefault="00110997" w:rsidP="00110997">
      <w:pPr>
        <w:tabs>
          <w:tab w:val="left" w:pos="7435"/>
        </w:tabs>
        <w:spacing w:line="276" w:lineRule="auto"/>
        <w:jc w:val="both"/>
      </w:pPr>
      <w:r w:rsidRPr="005D4006">
        <w:rPr>
          <w:b/>
        </w:rPr>
        <w:t>Задание 1.</w:t>
      </w:r>
      <w:r w:rsidRPr="005D4006">
        <w:t xml:space="preserve"> Составить план-конспект лекции.</w:t>
      </w:r>
    </w:p>
    <w:tbl>
      <w:tblPr>
        <w:tblW w:w="9464" w:type="dxa"/>
        <w:tblLook w:val="04A0" w:firstRow="1" w:lastRow="0" w:firstColumn="1" w:lastColumn="0" w:noHBand="0" w:noVBand="1"/>
      </w:tblPr>
      <w:tblGrid>
        <w:gridCol w:w="9464"/>
      </w:tblGrid>
      <w:tr w:rsidR="00110997" w:rsidRPr="005D4006" w14:paraId="13ECC93D" w14:textId="77777777" w:rsidTr="00B471A6">
        <w:trPr>
          <w:trHeight w:val="354"/>
        </w:trPr>
        <w:tc>
          <w:tcPr>
            <w:tcW w:w="9464" w:type="dxa"/>
          </w:tcPr>
          <w:p w14:paraId="4B2CE227" w14:textId="77777777" w:rsidR="00110997" w:rsidRPr="005D4006" w:rsidRDefault="00110997" w:rsidP="00B471A6">
            <w:pPr>
              <w:spacing w:line="276" w:lineRule="auto"/>
              <w:ind w:firstLine="567"/>
              <w:jc w:val="center"/>
              <w:rPr>
                <w:b/>
              </w:rPr>
            </w:pPr>
            <w:r w:rsidRPr="005D4006">
              <w:rPr>
                <w:b/>
              </w:rPr>
              <w:t>Начало XXI в.: в поисках новых решений</w:t>
            </w:r>
          </w:p>
        </w:tc>
      </w:tr>
      <w:tr w:rsidR="00110997" w:rsidRPr="005D4006" w14:paraId="7DC268F0" w14:textId="77777777" w:rsidTr="00B471A6">
        <w:tc>
          <w:tcPr>
            <w:tcW w:w="9464" w:type="dxa"/>
          </w:tcPr>
          <w:p w14:paraId="7DF0DF2E" w14:textId="77777777" w:rsidR="00110997" w:rsidRPr="005D4006" w:rsidRDefault="00110997" w:rsidP="00B471A6">
            <w:pPr>
              <w:spacing w:line="276" w:lineRule="auto"/>
              <w:ind w:firstLine="567"/>
              <w:jc w:val="both"/>
            </w:pPr>
            <w:r w:rsidRPr="005D4006">
              <w:t>На президентских выборах, состоявшихся 26 марта 2000 г., В.В. Путин одержал убедительную победу. В годы его президентства произошли положительные изменения в экономической и социальной жизни страны. К числу достижений исполнительной власти можно отнести переход от дефицитного бюджета к профицитному (прибыльному), уменьшение роста инфляции, рост ВВП и инвестиций, улучшение положения с выплатой пенсий и зарплат работникам бюджетной сферы, своевременное погашение внешнего долга.</w:t>
            </w:r>
          </w:p>
          <w:p w14:paraId="1CAEE67E" w14:textId="77777777" w:rsidR="00110997" w:rsidRPr="005D4006" w:rsidRDefault="00110997" w:rsidP="00B471A6">
            <w:pPr>
              <w:spacing w:line="276" w:lineRule="auto"/>
              <w:ind w:firstLine="567"/>
              <w:jc w:val="both"/>
            </w:pPr>
            <w:r w:rsidRPr="005D4006">
              <w:t>В 2002 г. Россия была признана страной с рыночной экономикой, делались шаги к вступлению во Всемирную торговую организацию (ВТО), в которую наша страна была принята в 2012 г.</w:t>
            </w:r>
          </w:p>
          <w:p w14:paraId="7CCD3022" w14:textId="77777777" w:rsidR="00110997" w:rsidRPr="005D4006" w:rsidRDefault="00110997" w:rsidP="00B471A6">
            <w:pPr>
              <w:spacing w:line="276" w:lineRule="auto"/>
              <w:ind w:firstLine="567"/>
              <w:jc w:val="both"/>
            </w:pPr>
            <w:r w:rsidRPr="005D4006">
              <w:lastRenderedPageBreak/>
              <w:t>Одной из проблем России являлась разница в доходах между Москвой и регионами, между бедными и богатыми. Необходимость повышения благосостояния народа России вызвала к жизни четыре Приоритетных проекта (сентябрь 2005 г.): «Здоровье», «Качественное образование», «Доступное и комфортное жилье», «Развитие аграрно-промышленного комплекса».</w:t>
            </w:r>
          </w:p>
          <w:p w14:paraId="66BC89AD" w14:textId="77777777" w:rsidR="00110997" w:rsidRPr="005D4006" w:rsidRDefault="00110997" w:rsidP="00B471A6">
            <w:pPr>
              <w:spacing w:line="276" w:lineRule="auto"/>
              <w:ind w:firstLine="567"/>
              <w:jc w:val="both"/>
            </w:pPr>
            <w:r w:rsidRPr="005D4006">
              <w:t>В 2007 г., подводя промежуточные итоги, первый заместитель председателя правительства Д.А.Медведев, ответственный за реализацию проектов, отметил позитивную динамику по всем направлениям, что стало возможным благодаря стабильности развития российской экономики и совершенствованию политической жизни общества.</w:t>
            </w:r>
          </w:p>
          <w:p w14:paraId="69FA9F77" w14:textId="77777777" w:rsidR="00110997" w:rsidRPr="005D4006" w:rsidRDefault="00110997" w:rsidP="00B471A6">
            <w:pPr>
              <w:spacing w:line="276" w:lineRule="auto"/>
              <w:ind w:firstLine="567"/>
              <w:jc w:val="both"/>
            </w:pPr>
            <w:r w:rsidRPr="005D4006">
              <w:t>В период правления Путина поддерживающей его партии «Единая Россия» (образованной в 2001 г. на базе объединения движений «Единство» и «Отечество – вся Россия») удалось получить большинство в Государственной думе в 2003 г. Это открыло возможность принятия давно назревших законов.</w:t>
            </w:r>
          </w:p>
          <w:p w14:paraId="4EC48E77" w14:textId="77777777" w:rsidR="00110997" w:rsidRPr="005D4006" w:rsidRDefault="00110997" w:rsidP="00B471A6">
            <w:pPr>
              <w:spacing w:line="276" w:lineRule="auto"/>
              <w:ind w:firstLine="567"/>
              <w:jc w:val="both"/>
            </w:pPr>
            <w:r w:rsidRPr="005D4006">
              <w:t>Важным шагом к созданию сильного государства стала административная реформа. Были созданы 7 федеральных округов (в мае 2000 г.), призванных, не посягая на права субъектов Федерации, обеспечить единство конституционного пространства, верховенство федеральных законов, упрочить властную вертикаль власти.</w:t>
            </w:r>
          </w:p>
          <w:p w14:paraId="659A5D32" w14:textId="77777777" w:rsidR="00110997" w:rsidRPr="005D4006" w:rsidRDefault="00110997" w:rsidP="00B471A6">
            <w:pPr>
              <w:spacing w:line="276" w:lineRule="auto"/>
              <w:ind w:firstLine="567"/>
              <w:jc w:val="both"/>
            </w:pPr>
            <w:r w:rsidRPr="005D4006">
              <w:t>Произошли изменения в структуре высших институтов власти. После реорганизации Совета Федерации его членами стали работающие на постоянной основе представители регионов, избираемые местными законодательными органами.</w:t>
            </w:r>
          </w:p>
          <w:p w14:paraId="6DF62B91" w14:textId="77777777" w:rsidR="00110997" w:rsidRPr="005D4006" w:rsidRDefault="00110997" w:rsidP="00B471A6">
            <w:pPr>
              <w:spacing w:line="276" w:lineRule="auto"/>
              <w:ind w:firstLine="567"/>
              <w:jc w:val="both"/>
            </w:pPr>
            <w:r w:rsidRPr="005D4006">
              <w:t>Для того, чтобы обеспечить постоянное участие глав регионов в разработке государственной политики, в августе 2000 г. был создан Государственный Совет - совещательный орган власти при главе государства.</w:t>
            </w:r>
          </w:p>
          <w:p w14:paraId="17F242CE" w14:textId="77777777" w:rsidR="00110997" w:rsidRPr="005D4006" w:rsidRDefault="00110997" w:rsidP="00B471A6">
            <w:pPr>
              <w:spacing w:line="276" w:lineRule="auto"/>
              <w:ind w:firstLine="567"/>
              <w:jc w:val="both"/>
            </w:pPr>
            <w:r w:rsidRPr="005D4006">
              <w:t xml:space="preserve">В декабре 2000 г. Госдумой была утверждена государственная символика РФ. </w:t>
            </w:r>
            <w:r w:rsidRPr="005D4006">
              <w:rPr>
                <w:i/>
              </w:rPr>
              <w:t>Гербом</w:t>
            </w:r>
            <w:r w:rsidRPr="005D4006">
              <w:t xml:space="preserve"> стало изображение золотого двуглавого орла, </w:t>
            </w:r>
            <w:r w:rsidRPr="005D4006">
              <w:rPr>
                <w:i/>
              </w:rPr>
              <w:t xml:space="preserve">флагом </w:t>
            </w:r>
            <w:r w:rsidRPr="005D4006">
              <w:t xml:space="preserve">- бело-сине-красное полотнище, одобрение получил </w:t>
            </w:r>
            <w:r w:rsidRPr="005D4006">
              <w:rPr>
                <w:i/>
              </w:rPr>
              <w:t>гимн</w:t>
            </w:r>
            <w:r w:rsidRPr="005D4006">
              <w:t xml:space="preserve"> на слова С.В. Михалкова и музыку А.В. Александрова.</w:t>
            </w:r>
          </w:p>
          <w:p w14:paraId="43F98651" w14:textId="77777777" w:rsidR="00110997" w:rsidRPr="005D4006" w:rsidRDefault="00110997" w:rsidP="00B471A6">
            <w:pPr>
              <w:spacing w:line="276" w:lineRule="auto"/>
              <w:ind w:firstLine="567"/>
              <w:jc w:val="both"/>
            </w:pPr>
            <w:r w:rsidRPr="005D4006">
              <w:t>Завершилась судебная реформа: были введены в действие новые кодексы - Гражданский процессуальный, Уголовно-процессуальный, Налоговый (введен единый 13 % подоходный налог), Трудовой. Реформа предусматривала введение суда присяжных по всей стране с 2003 г., введение института мировых судей, арест граждан только по решению суда.</w:t>
            </w:r>
          </w:p>
          <w:p w14:paraId="56A2B514" w14:textId="77777777" w:rsidR="00110997" w:rsidRPr="005D4006" w:rsidRDefault="00110997" w:rsidP="00B471A6">
            <w:pPr>
              <w:spacing w:line="276" w:lineRule="auto"/>
              <w:ind w:firstLine="567"/>
              <w:jc w:val="both"/>
            </w:pPr>
            <w:r w:rsidRPr="005D4006">
              <w:t>Принимались меры и по реорганизации Вооруженных сил. Была поставлена задача постепенного перевода армии на контрактную основу, превращения ее в профессиональную. Началось повышение зарплаты военнослужащим, выделение средств на закупки новой техники.</w:t>
            </w:r>
          </w:p>
          <w:p w14:paraId="3B09B06F" w14:textId="77777777" w:rsidR="00110997" w:rsidRPr="005D4006" w:rsidRDefault="00110997" w:rsidP="00B471A6">
            <w:pPr>
              <w:spacing w:line="276" w:lineRule="auto"/>
              <w:ind w:firstLine="567"/>
              <w:jc w:val="both"/>
            </w:pPr>
            <w:r w:rsidRPr="005D4006">
              <w:t xml:space="preserve">В начале </w:t>
            </w:r>
            <w:r w:rsidRPr="005D4006">
              <w:rPr>
                <w:lang w:val="en-US"/>
              </w:rPr>
              <w:t>XXI</w:t>
            </w:r>
            <w:r w:rsidRPr="005D4006">
              <w:t xml:space="preserve"> в. Россия смогла выйти из затянувшегося кризиса. Удалось навести конституционный порядок, предотвратить распад страны, укрепить вертикаль власти, стабилизировать экономику, остановить войну на Северном Кавказе, расширить и укрепить авторитет на международной арене.</w:t>
            </w:r>
          </w:p>
        </w:tc>
      </w:tr>
    </w:tbl>
    <w:p w14:paraId="2640BE7E" w14:textId="77777777" w:rsidR="00110997" w:rsidRPr="005D4006" w:rsidRDefault="00110997" w:rsidP="00110997">
      <w:pPr>
        <w:ind w:firstLine="567"/>
        <w:jc w:val="both"/>
        <w:rPr>
          <w:bCs/>
        </w:rPr>
      </w:pPr>
      <w:r w:rsidRPr="005D4006">
        <w:rPr>
          <w:bCs/>
        </w:rPr>
        <w:lastRenderedPageBreak/>
        <w:t>1. Каким образом в начале ХХ</w:t>
      </w:r>
      <w:r w:rsidRPr="005D4006">
        <w:rPr>
          <w:bCs/>
          <w:lang w:val="en-US"/>
        </w:rPr>
        <w:t>I</w:t>
      </w:r>
      <w:r w:rsidRPr="005D4006">
        <w:rPr>
          <w:bCs/>
        </w:rPr>
        <w:t xml:space="preserve"> складывались отношения России с бывшими союзными республиками?</w:t>
      </w:r>
    </w:p>
    <w:p w14:paraId="1CD8B2A1" w14:textId="77777777" w:rsidR="00110997" w:rsidRPr="005D4006" w:rsidRDefault="00110997" w:rsidP="00110997">
      <w:pPr>
        <w:ind w:firstLine="567"/>
        <w:jc w:val="both"/>
        <w:rPr>
          <w:bCs/>
        </w:rPr>
      </w:pPr>
      <w:r w:rsidRPr="005D4006">
        <w:rPr>
          <w:bCs/>
        </w:rPr>
        <w:t xml:space="preserve">2. Почему показателями государственной мощи в начале </w:t>
      </w:r>
      <w:r w:rsidRPr="005D4006">
        <w:rPr>
          <w:bCs/>
          <w:lang w:val="en-US"/>
        </w:rPr>
        <w:t>XXI</w:t>
      </w:r>
      <w:r w:rsidRPr="005D4006">
        <w:rPr>
          <w:bCs/>
        </w:rPr>
        <w:t xml:space="preserve"> в. стали не объемы добываемых природных ресурсов и производства стали, алюминия, различных сплавов, </w:t>
      </w:r>
      <w:r w:rsidRPr="005D4006">
        <w:rPr>
          <w:bCs/>
        </w:rPr>
        <w:lastRenderedPageBreak/>
        <w:t>металлообрабатывающих станков и т.д., а развитие и массовое использование новых высоких технологий, в первую очередь, информационных?</w:t>
      </w:r>
    </w:p>
    <w:p w14:paraId="40498F93" w14:textId="77777777" w:rsidR="00110997" w:rsidRPr="005D4006" w:rsidRDefault="00110997" w:rsidP="00110997">
      <w:pPr>
        <w:pStyle w:val="Style50"/>
        <w:widowControl/>
        <w:tabs>
          <w:tab w:val="left" w:pos="360"/>
        </w:tabs>
        <w:spacing w:line="240" w:lineRule="auto"/>
        <w:ind w:firstLine="0"/>
        <w:rPr>
          <w:b/>
          <w:i/>
        </w:rPr>
      </w:pPr>
      <w:r w:rsidRPr="005D4006">
        <w:rPr>
          <w:rStyle w:val="FontStyle124"/>
          <w:b/>
        </w:rPr>
        <w:t xml:space="preserve">Задание 2. </w:t>
      </w:r>
      <w:r w:rsidRPr="005D4006">
        <w:rPr>
          <w:rStyle w:val="FontStyle124"/>
        </w:rPr>
        <w:t>Провести сравнительный анализ экономического  развития России</w:t>
      </w:r>
    </w:p>
    <w:p w14:paraId="6115C002" w14:textId="77777777" w:rsidR="00110997" w:rsidRPr="005D4006" w:rsidRDefault="00110997" w:rsidP="00110997">
      <w:pPr>
        <w:ind w:left="360" w:right="141"/>
        <w:jc w:val="center"/>
        <w:rPr>
          <w:b/>
          <w:i/>
        </w:rPr>
      </w:pPr>
      <w:r w:rsidRPr="005D4006">
        <w:rPr>
          <w:b/>
          <w:i/>
        </w:rPr>
        <w:t>Итоги политического и экономического развития России (2000-2008 г.г.)</w:t>
      </w:r>
    </w:p>
    <w:p w14:paraId="1A74031E" w14:textId="77777777" w:rsidR="00110997" w:rsidRPr="005D4006" w:rsidRDefault="00110997" w:rsidP="00110997">
      <w:pPr>
        <w:ind w:left="360" w:right="141"/>
        <w:jc w:val="cente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3116"/>
        <w:gridCol w:w="3502"/>
      </w:tblGrid>
      <w:tr w:rsidR="00110997" w:rsidRPr="005D4006" w14:paraId="6ABE2967" w14:textId="77777777" w:rsidTr="00B471A6">
        <w:tc>
          <w:tcPr>
            <w:tcW w:w="2880" w:type="dxa"/>
            <w:tcBorders>
              <w:top w:val="single" w:sz="4" w:space="0" w:color="auto"/>
              <w:left w:val="single" w:sz="4" w:space="0" w:color="auto"/>
              <w:bottom w:val="single" w:sz="4" w:space="0" w:color="auto"/>
              <w:right w:val="single" w:sz="4" w:space="0" w:color="auto"/>
            </w:tcBorders>
          </w:tcPr>
          <w:p w14:paraId="6FA84912" w14:textId="77777777" w:rsidR="00110997" w:rsidRPr="005D4006" w:rsidRDefault="00110997" w:rsidP="00B471A6">
            <w:pPr>
              <w:ind w:right="141"/>
              <w:jc w:val="center"/>
            </w:pPr>
          </w:p>
        </w:tc>
        <w:tc>
          <w:tcPr>
            <w:tcW w:w="3116" w:type="dxa"/>
            <w:tcBorders>
              <w:top w:val="single" w:sz="4" w:space="0" w:color="auto"/>
              <w:left w:val="single" w:sz="4" w:space="0" w:color="auto"/>
              <w:bottom w:val="single" w:sz="4" w:space="0" w:color="auto"/>
              <w:right w:val="single" w:sz="4" w:space="0" w:color="auto"/>
            </w:tcBorders>
          </w:tcPr>
          <w:p w14:paraId="26083A11" w14:textId="77777777" w:rsidR="00110997" w:rsidRPr="005D4006" w:rsidRDefault="00110997" w:rsidP="00B471A6">
            <w:pPr>
              <w:ind w:right="141"/>
              <w:jc w:val="center"/>
              <w:rPr>
                <w:b/>
                <w:i/>
              </w:rPr>
            </w:pPr>
            <w:r w:rsidRPr="005D4006">
              <w:rPr>
                <w:b/>
                <w:i/>
              </w:rPr>
              <w:t>С чего начинал В.В.Путин</w:t>
            </w:r>
          </w:p>
        </w:tc>
        <w:tc>
          <w:tcPr>
            <w:tcW w:w="3502" w:type="dxa"/>
            <w:tcBorders>
              <w:top w:val="single" w:sz="4" w:space="0" w:color="auto"/>
              <w:left w:val="single" w:sz="4" w:space="0" w:color="auto"/>
              <w:bottom w:val="single" w:sz="4" w:space="0" w:color="auto"/>
              <w:right w:val="single" w:sz="4" w:space="0" w:color="auto"/>
            </w:tcBorders>
          </w:tcPr>
          <w:p w14:paraId="24A861D7" w14:textId="77777777" w:rsidR="00110997" w:rsidRPr="005D4006" w:rsidRDefault="00110997" w:rsidP="00B471A6">
            <w:pPr>
              <w:ind w:right="141"/>
              <w:jc w:val="center"/>
              <w:rPr>
                <w:b/>
                <w:i/>
              </w:rPr>
            </w:pPr>
            <w:r w:rsidRPr="005D4006">
              <w:rPr>
                <w:b/>
                <w:i/>
              </w:rPr>
              <w:t>Что досталось Д.А.Медведеву</w:t>
            </w:r>
          </w:p>
        </w:tc>
      </w:tr>
      <w:tr w:rsidR="00110997" w:rsidRPr="005D4006" w14:paraId="65F0A479" w14:textId="77777777" w:rsidTr="00B471A6">
        <w:tc>
          <w:tcPr>
            <w:tcW w:w="2880" w:type="dxa"/>
            <w:tcBorders>
              <w:top w:val="single" w:sz="4" w:space="0" w:color="auto"/>
              <w:left w:val="single" w:sz="4" w:space="0" w:color="auto"/>
              <w:bottom w:val="single" w:sz="4" w:space="0" w:color="auto"/>
              <w:right w:val="single" w:sz="4" w:space="0" w:color="auto"/>
            </w:tcBorders>
          </w:tcPr>
          <w:p w14:paraId="1C474C61" w14:textId="77777777" w:rsidR="00110997" w:rsidRPr="005D4006" w:rsidRDefault="00110997" w:rsidP="00B471A6">
            <w:pPr>
              <w:ind w:right="141"/>
              <w:jc w:val="center"/>
            </w:pPr>
            <w:proofErr w:type="spellStart"/>
            <w:r w:rsidRPr="005D4006">
              <w:t>Субьекты</w:t>
            </w:r>
            <w:proofErr w:type="spellEnd"/>
            <w:r w:rsidRPr="005D4006">
              <w:t xml:space="preserve"> Федерации</w:t>
            </w:r>
          </w:p>
        </w:tc>
        <w:tc>
          <w:tcPr>
            <w:tcW w:w="3116" w:type="dxa"/>
            <w:tcBorders>
              <w:top w:val="single" w:sz="4" w:space="0" w:color="auto"/>
              <w:left w:val="single" w:sz="4" w:space="0" w:color="auto"/>
              <w:bottom w:val="single" w:sz="4" w:space="0" w:color="auto"/>
              <w:right w:val="single" w:sz="4" w:space="0" w:color="auto"/>
            </w:tcBorders>
          </w:tcPr>
          <w:p w14:paraId="7649F7A8" w14:textId="77777777" w:rsidR="00110997" w:rsidRPr="005D4006" w:rsidRDefault="00110997" w:rsidP="00B471A6">
            <w:pPr>
              <w:ind w:right="141"/>
              <w:jc w:val="center"/>
            </w:pPr>
            <w:r w:rsidRPr="005D4006">
              <w:t>89</w:t>
            </w:r>
          </w:p>
        </w:tc>
        <w:tc>
          <w:tcPr>
            <w:tcW w:w="3502" w:type="dxa"/>
            <w:tcBorders>
              <w:top w:val="single" w:sz="4" w:space="0" w:color="auto"/>
              <w:left w:val="single" w:sz="4" w:space="0" w:color="auto"/>
              <w:bottom w:val="single" w:sz="4" w:space="0" w:color="auto"/>
              <w:right w:val="single" w:sz="4" w:space="0" w:color="auto"/>
            </w:tcBorders>
          </w:tcPr>
          <w:p w14:paraId="0EAEE0BE" w14:textId="77777777" w:rsidR="00110997" w:rsidRPr="005D4006" w:rsidRDefault="00110997" w:rsidP="00B471A6">
            <w:pPr>
              <w:ind w:right="141"/>
              <w:jc w:val="center"/>
            </w:pPr>
            <w:r w:rsidRPr="005D4006">
              <w:t>83</w:t>
            </w:r>
          </w:p>
        </w:tc>
      </w:tr>
      <w:tr w:rsidR="00110997" w:rsidRPr="005D4006" w14:paraId="3B4BB947" w14:textId="77777777" w:rsidTr="00B471A6">
        <w:tc>
          <w:tcPr>
            <w:tcW w:w="2880" w:type="dxa"/>
            <w:tcBorders>
              <w:top w:val="single" w:sz="4" w:space="0" w:color="auto"/>
              <w:left w:val="single" w:sz="4" w:space="0" w:color="auto"/>
              <w:bottom w:val="single" w:sz="4" w:space="0" w:color="auto"/>
              <w:right w:val="single" w:sz="4" w:space="0" w:color="auto"/>
            </w:tcBorders>
          </w:tcPr>
          <w:p w14:paraId="5BE2B2C9" w14:textId="77777777" w:rsidR="00110997" w:rsidRPr="005D4006" w:rsidRDefault="00110997" w:rsidP="00B471A6">
            <w:pPr>
              <w:ind w:right="141"/>
              <w:jc w:val="center"/>
            </w:pPr>
            <w:r w:rsidRPr="005D4006">
              <w:t>Войны, миротворческие акции</w:t>
            </w:r>
          </w:p>
        </w:tc>
        <w:tc>
          <w:tcPr>
            <w:tcW w:w="3116" w:type="dxa"/>
            <w:tcBorders>
              <w:top w:val="single" w:sz="4" w:space="0" w:color="auto"/>
              <w:left w:val="single" w:sz="4" w:space="0" w:color="auto"/>
              <w:bottom w:val="single" w:sz="4" w:space="0" w:color="auto"/>
              <w:right w:val="single" w:sz="4" w:space="0" w:color="auto"/>
            </w:tcBorders>
          </w:tcPr>
          <w:p w14:paraId="22F1BA63" w14:textId="77777777" w:rsidR="00110997" w:rsidRPr="005D4006" w:rsidRDefault="00110997" w:rsidP="00B471A6">
            <w:pPr>
              <w:ind w:right="141"/>
            </w:pPr>
            <w:r w:rsidRPr="005D4006">
              <w:t>Боевые действия в Чечне, контингент в Косово, Абхазии, Таджикистане</w:t>
            </w:r>
          </w:p>
        </w:tc>
        <w:tc>
          <w:tcPr>
            <w:tcW w:w="3502" w:type="dxa"/>
            <w:tcBorders>
              <w:top w:val="single" w:sz="4" w:space="0" w:color="auto"/>
              <w:left w:val="single" w:sz="4" w:space="0" w:color="auto"/>
              <w:bottom w:val="single" w:sz="4" w:space="0" w:color="auto"/>
              <w:right w:val="single" w:sz="4" w:space="0" w:color="auto"/>
            </w:tcBorders>
          </w:tcPr>
          <w:p w14:paraId="2E883AFD" w14:textId="77777777" w:rsidR="00110997" w:rsidRPr="005D4006" w:rsidRDefault="00110997" w:rsidP="00B471A6">
            <w:pPr>
              <w:ind w:right="141"/>
            </w:pPr>
            <w:r w:rsidRPr="005D4006">
              <w:t>Миротворческие миссии в Абхазии и Южной Осетии</w:t>
            </w:r>
          </w:p>
        </w:tc>
      </w:tr>
      <w:tr w:rsidR="00110997" w:rsidRPr="005D4006" w14:paraId="4D7E603B" w14:textId="77777777" w:rsidTr="00B471A6">
        <w:tc>
          <w:tcPr>
            <w:tcW w:w="2880" w:type="dxa"/>
            <w:tcBorders>
              <w:top w:val="single" w:sz="4" w:space="0" w:color="auto"/>
              <w:left w:val="single" w:sz="4" w:space="0" w:color="auto"/>
              <w:bottom w:val="single" w:sz="4" w:space="0" w:color="auto"/>
              <w:right w:val="single" w:sz="4" w:space="0" w:color="auto"/>
            </w:tcBorders>
          </w:tcPr>
          <w:p w14:paraId="630FA990" w14:textId="77777777" w:rsidR="00110997" w:rsidRPr="005D4006" w:rsidRDefault="00110997" w:rsidP="00B471A6">
            <w:pPr>
              <w:ind w:right="141"/>
              <w:jc w:val="center"/>
            </w:pPr>
            <w:r w:rsidRPr="005D4006">
              <w:t>Золотовалютный запас</w:t>
            </w:r>
          </w:p>
        </w:tc>
        <w:tc>
          <w:tcPr>
            <w:tcW w:w="3116" w:type="dxa"/>
            <w:tcBorders>
              <w:top w:val="single" w:sz="4" w:space="0" w:color="auto"/>
              <w:left w:val="single" w:sz="4" w:space="0" w:color="auto"/>
              <w:bottom w:val="single" w:sz="4" w:space="0" w:color="auto"/>
              <w:right w:val="single" w:sz="4" w:space="0" w:color="auto"/>
            </w:tcBorders>
          </w:tcPr>
          <w:p w14:paraId="6AE8F22B" w14:textId="77777777" w:rsidR="00110997" w:rsidRPr="005D4006" w:rsidRDefault="00110997" w:rsidP="00B471A6">
            <w:pPr>
              <w:ind w:right="141"/>
              <w:jc w:val="center"/>
            </w:pPr>
            <w:r w:rsidRPr="005D4006">
              <w:t>15 млрд. долл.</w:t>
            </w:r>
          </w:p>
        </w:tc>
        <w:tc>
          <w:tcPr>
            <w:tcW w:w="3502" w:type="dxa"/>
            <w:tcBorders>
              <w:top w:val="single" w:sz="4" w:space="0" w:color="auto"/>
              <w:left w:val="single" w:sz="4" w:space="0" w:color="auto"/>
              <w:bottom w:val="single" w:sz="4" w:space="0" w:color="auto"/>
              <w:right w:val="single" w:sz="4" w:space="0" w:color="auto"/>
            </w:tcBorders>
          </w:tcPr>
          <w:p w14:paraId="059F5B4E" w14:textId="77777777" w:rsidR="00110997" w:rsidRPr="005D4006" w:rsidRDefault="00110997" w:rsidP="00B471A6">
            <w:pPr>
              <w:ind w:right="141"/>
              <w:jc w:val="center"/>
            </w:pPr>
            <w:r w:rsidRPr="005D4006">
              <w:t>490,7 млрд. долл. (на 1 марта 2008 г.)</w:t>
            </w:r>
          </w:p>
        </w:tc>
      </w:tr>
      <w:tr w:rsidR="00110997" w:rsidRPr="005D4006" w14:paraId="1AF11701" w14:textId="77777777" w:rsidTr="00B471A6">
        <w:tc>
          <w:tcPr>
            <w:tcW w:w="2880" w:type="dxa"/>
            <w:tcBorders>
              <w:top w:val="single" w:sz="4" w:space="0" w:color="auto"/>
              <w:left w:val="single" w:sz="4" w:space="0" w:color="auto"/>
              <w:bottom w:val="single" w:sz="4" w:space="0" w:color="auto"/>
              <w:right w:val="single" w:sz="4" w:space="0" w:color="auto"/>
            </w:tcBorders>
          </w:tcPr>
          <w:p w14:paraId="043E8750" w14:textId="77777777" w:rsidR="00110997" w:rsidRPr="005D4006" w:rsidRDefault="00110997" w:rsidP="00B471A6">
            <w:pPr>
              <w:ind w:right="141"/>
              <w:jc w:val="center"/>
            </w:pPr>
            <w:r w:rsidRPr="005D4006">
              <w:t>ВВП</w:t>
            </w:r>
          </w:p>
        </w:tc>
        <w:tc>
          <w:tcPr>
            <w:tcW w:w="3116" w:type="dxa"/>
            <w:tcBorders>
              <w:top w:val="single" w:sz="4" w:space="0" w:color="auto"/>
              <w:left w:val="single" w:sz="4" w:space="0" w:color="auto"/>
              <w:bottom w:val="single" w:sz="4" w:space="0" w:color="auto"/>
              <w:right w:val="single" w:sz="4" w:space="0" w:color="auto"/>
            </w:tcBorders>
          </w:tcPr>
          <w:p w14:paraId="6DD9AD4D" w14:textId="77777777" w:rsidR="00110997" w:rsidRPr="005D4006" w:rsidRDefault="00110997" w:rsidP="00B471A6">
            <w:pPr>
              <w:ind w:right="141"/>
              <w:jc w:val="center"/>
            </w:pPr>
            <w:r w:rsidRPr="005D4006">
              <w:t>5 трлн.350 млрд. руб.</w:t>
            </w:r>
          </w:p>
        </w:tc>
        <w:tc>
          <w:tcPr>
            <w:tcW w:w="3502" w:type="dxa"/>
            <w:tcBorders>
              <w:top w:val="single" w:sz="4" w:space="0" w:color="auto"/>
              <w:left w:val="single" w:sz="4" w:space="0" w:color="auto"/>
              <w:bottom w:val="single" w:sz="4" w:space="0" w:color="auto"/>
              <w:right w:val="single" w:sz="4" w:space="0" w:color="auto"/>
            </w:tcBorders>
          </w:tcPr>
          <w:p w14:paraId="52DA4760" w14:textId="77777777" w:rsidR="00110997" w:rsidRPr="005D4006" w:rsidRDefault="00110997" w:rsidP="00B471A6">
            <w:pPr>
              <w:ind w:right="141"/>
              <w:jc w:val="center"/>
            </w:pPr>
            <w:r w:rsidRPr="005D4006">
              <w:t>32 трлн.988,6 млрд, руб. (за 2007 г.)</w:t>
            </w:r>
          </w:p>
        </w:tc>
      </w:tr>
      <w:tr w:rsidR="00110997" w:rsidRPr="005D4006" w14:paraId="0E3D98A1" w14:textId="77777777" w:rsidTr="00B471A6">
        <w:tc>
          <w:tcPr>
            <w:tcW w:w="2880" w:type="dxa"/>
            <w:tcBorders>
              <w:top w:val="single" w:sz="4" w:space="0" w:color="auto"/>
              <w:left w:val="single" w:sz="4" w:space="0" w:color="auto"/>
              <w:bottom w:val="single" w:sz="4" w:space="0" w:color="auto"/>
              <w:right w:val="single" w:sz="4" w:space="0" w:color="auto"/>
            </w:tcBorders>
          </w:tcPr>
          <w:p w14:paraId="2E0C2EC5" w14:textId="77777777" w:rsidR="00110997" w:rsidRPr="005D4006" w:rsidRDefault="00110997" w:rsidP="00B471A6">
            <w:pPr>
              <w:ind w:right="141"/>
              <w:jc w:val="center"/>
            </w:pPr>
            <w:r w:rsidRPr="005D4006">
              <w:t>Состояние бюджета</w:t>
            </w:r>
          </w:p>
        </w:tc>
        <w:tc>
          <w:tcPr>
            <w:tcW w:w="3116" w:type="dxa"/>
            <w:tcBorders>
              <w:top w:val="single" w:sz="4" w:space="0" w:color="auto"/>
              <w:left w:val="single" w:sz="4" w:space="0" w:color="auto"/>
              <w:bottom w:val="single" w:sz="4" w:space="0" w:color="auto"/>
              <w:right w:val="single" w:sz="4" w:space="0" w:color="auto"/>
            </w:tcBorders>
          </w:tcPr>
          <w:p w14:paraId="246B1841" w14:textId="77777777" w:rsidR="00110997" w:rsidRPr="005D4006" w:rsidRDefault="00110997" w:rsidP="00B471A6">
            <w:pPr>
              <w:ind w:right="141"/>
              <w:jc w:val="center"/>
            </w:pPr>
            <w:r w:rsidRPr="005D4006">
              <w:t>Дефицит – 57,9 млрд. руб.</w:t>
            </w:r>
          </w:p>
          <w:p w14:paraId="3B8E438A" w14:textId="77777777" w:rsidR="00110997" w:rsidRPr="005D4006" w:rsidRDefault="00110997" w:rsidP="00B471A6">
            <w:pPr>
              <w:ind w:right="141"/>
              <w:jc w:val="center"/>
            </w:pPr>
            <w:r w:rsidRPr="005D4006">
              <w:t>(1,8% ВВП)</w:t>
            </w:r>
          </w:p>
        </w:tc>
        <w:tc>
          <w:tcPr>
            <w:tcW w:w="3502" w:type="dxa"/>
            <w:tcBorders>
              <w:top w:val="single" w:sz="4" w:space="0" w:color="auto"/>
              <w:left w:val="single" w:sz="4" w:space="0" w:color="auto"/>
              <w:bottom w:val="single" w:sz="4" w:space="0" w:color="auto"/>
              <w:right w:val="single" w:sz="4" w:space="0" w:color="auto"/>
            </w:tcBorders>
          </w:tcPr>
          <w:p w14:paraId="5BC1DB60" w14:textId="77777777" w:rsidR="00110997" w:rsidRPr="005D4006" w:rsidRDefault="00110997" w:rsidP="00B471A6">
            <w:pPr>
              <w:ind w:right="141"/>
              <w:jc w:val="center"/>
            </w:pPr>
            <w:r w:rsidRPr="005D4006">
              <w:t xml:space="preserve">Профицит за 2007 г. – </w:t>
            </w:r>
          </w:p>
          <w:p w14:paraId="3709CE56" w14:textId="77777777" w:rsidR="00110997" w:rsidRPr="005D4006" w:rsidRDefault="00110997" w:rsidP="00B471A6">
            <w:pPr>
              <w:ind w:right="141"/>
              <w:jc w:val="center"/>
            </w:pPr>
            <w:r w:rsidRPr="005D4006">
              <w:t>1 трлн.782 млрд. руб. (5,5% ВВП)</w:t>
            </w:r>
          </w:p>
        </w:tc>
      </w:tr>
      <w:tr w:rsidR="00110997" w:rsidRPr="005D4006" w14:paraId="5667F718" w14:textId="77777777" w:rsidTr="00B471A6">
        <w:tc>
          <w:tcPr>
            <w:tcW w:w="2880" w:type="dxa"/>
            <w:tcBorders>
              <w:top w:val="single" w:sz="4" w:space="0" w:color="auto"/>
              <w:left w:val="single" w:sz="4" w:space="0" w:color="auto"/>
              <w:bottom w:val="single" w:sz="4" w:space="0" w:color="auto"/>
              <w:right w:val="single" w:sz="4" w:space="0" w:color="auto"/>
            </w:tcBorders>
          </w:tcPr>
          <w:p w14:paraId="6C1514BA" w14:textId="77777777" w:rsidR="00110997" w:rsidRPr="005D4006" w:rsidRDefault="00110997" w:rsidP="00B471A6">
            <w:pPr>
              <w:ind w:right="141"/>
              <w:jc w:val="center"/>
            </w:pPr>
            <w:r w:rsidRPr="005D4006">
              <w:t>Внешний долг</w:t>
            </w:r>
          </w:p>
        </w:tc>
        <w:tc>
          <w:tcPr>
            <w:tcW w:w="3116" w:type="dxa"/>
            <w:tcBorders>
              <w:top w:val="single" w:sz="4" w:space="0" w:color="auto"/>
              <w:left w:val="single" w:sz="4" w:space="0" w:color="auto"/>
              <w:bottom w:val="single" w:sz="4" w:space="0" w:color="auto"/>
              <w:right w:val="single" w:sz="4" w:space="0" w:color="auto"/>
            </w:tcBorders>
          </w:tcPr>
          <w:p w14:paraId="7FC92545" w14:textId="77777777" w:rsidR="00110997" w:rsidRPr="005D4006" w:rsidRDefault="00110997" w:rsidP="00B471A6">
            <w:pPr>
              <w:ind w:right="141"/>
              <w:jc w:val="center"/>
            </w:pPr>
            <w:r w:rsidRPr="005D4006">
              <w:t>137 млрд. долл.</w:t>
            </w:r>
          </w:p>
        </w:tc>
        <w:tc>
          <w:tcPr>
            <w:tcW w:w="3502" w:type="dxa"/>
            <w:tcBorders>
              <w:top w:val="single" w:sz="4" w:space="0" w:color="auto"/>
              <w:left w:val="single" w:sz="4" w:space="0" w:color="auto"/>
              <w:bottom w:val="single" w:sz="4" w:space="0" w:color="auto"/>
              <w:right w:val="single" w:sz="4" w:space="0" w:color="auto"/>
            </w:tcBorders>
          </w:tcPr>
          <w:p w14:paraId="62A7B217" w14:textId="77777777" w:rsidR="00110997" w:rsidRPr="005D4006" w:rsidRDefault="00110997" w:rsidP="00B471A6">
            <w:pPr>
              <w:ind w:right="141"/>
              <w:jc w:val="center"/>
            </w:pPr>
            <w:r w:rsidRPr="005D4006">
              <w:t>44,84 млрд. долл. (на 1 февр.)</w:t>
            </w:r>
          </w:p>
        </w:tc>
      </w:tr>
      <w:tr w:rsidR="00110997" w:rsidRPr="005D4006" w14:paraId="5E0F63D1" w14:textId="77777777" w:rsidTr="00B471A6">
        <w:tc>
          <w:tcPr>
            <w:tcW w:w="2880" w:type="dxa"/>
            <w:tcBorders>
              <w:top w:val="single" w:sz="4" w:space="0" w:color="auto"/>
              <w:left w:val="single" w:sz="4" w:space="0" w:color="auto"/>
              <w:bottom w:val="single" w:sz="4" w:space="0" w:color="auto"/>
              <w:right w:val="single" w:sz="4" w:space="0" w:color="auto"/>
            </w:tcBorders>
          </w:tcPr>
          <w:p w14:paraId="6D7F2C48" w14:textId="77777777" w:rsidR="00110997" w:rsidRPr="005D4006" w:rsidRDefault="00110997" w:rsidP="00B471A6">
            <w:pPr>
              <w:ind w:right="141"/>
              <w:jc w:val="center"/>
            </w:pPr>
            <w:r w:rsidRPr="005D4006">
              <w:t>Инфляция на год</w:t>
            </w:r>
          </w:p>
        </w:tc>
        <w:tc>
          <w:tcPr>
            <w:tcW w:w="3116" w:type="dxa"/>
            <w:tcBorders>
              <w:top w:val="single" w:sz="4" w:space="0" w:color="auto"/>
              <w:left w:val="single" w:sz="4" w:space="0" w:color="auto"/>
              <w:bottom w:val="single" w:sz="4" w:space="0" w:color="auto"/>
              <w:right w:val="single" w:sz="4" w:space="0" w:color="auto"/>
            </w:tcBorders>
          </w:tcPr>
          <w:p w14:paraId="42D2BAD2" w14:textId="77777777" w:rsidR="00110997" w:rsidRPr="005D4006" w:rsidRDefault="00110997" w:rsidP="00B471A6">
            <w:pPr>
              <w:ind w:right="141"/>
              <w:jc w:val="center"/>
            </w:pPr>
            <w:r w:rsidRPr="005D4006">
              <w:t>25, 06%</w:t>
            </w:r>
          </w:p>
        </w:tc>
        <w:tc>
          <w:tcPr>
            <w:tcW w:w="3502" w:type="dxa"/>
            <w:tcBorders>
              <w:top w:val="single" w:sz="4" w:space="0" w:color="auto"/>
              <w:left w:val="single" w:sz="4" w:space="0" w:color="auto"/>
              <w:bottom w:val="single" w:sz="4" w:space="0" w:color="auto"/>
              <w:right w:val="single" w:sz="4" w:space="0" w:color="auto"/>
            </w:tcBorders>
          </w:tcPr>
          <w:p w14:paraId="2955DD16" w14:textId="77777777" w:rsidR="00110997" w:rsidRPr="005D4006" w:rsidRDefault="00110997" w:rsidP="00B471A6">
            <w:pPr>
              <w:ind w:right="141"/>
              <w:jc w:val="center"/>
            </w:pPr>
            <w:r w:rsidRPr="005D4006">
              <w:t>11,9%</w:t>
            </w:r>
          </w:p>
        </w:tc>
      </w:tr>
      <w:tr w:rsidR="00110997" w:rsidRPr="005D4006" w14:paraId="41E7B42F" w14:textId="77777777" w:rsidTr="00B471A6">
        <w:tc>
          <w:tcPr>
            <w:tcW w:w="2880" w:type="dxa"/>
            <w:tcBorders>
              <w:top w:val="single" w:sz="4" w:space="0" w:color="auto"/>
              <w:left w:val="single" w:sz="4" w:space="0" w:color="auto"/>
              <w:bottom w:val="single" w:sz="4" w:space="0" w:color="auto"/>
              <w:right w:val="single" w:sz="4" w:space="0" w:color="auto"/>
            </w:tcBorders>
          </w:tcPr>
          <w:p w14:paraId="0F752611" w14:textId="77777777" w:rsidR="00110997" w:rsidRPr="005D4006" w:rsidRDefault="00110997" w:rsidP="00B471A6">
            <w:pPr>
              <w:ind w:right="141"/>
              <w:jc w:val="center"/>
            </w:pPr>
            <w:r w:rsidRPr="005D4006">
              <w:t xml:space="preserve">Цена нефти </w:t>
            </w:r>
          </w:p>
          <w:p w14:paraId="1C420530" w14:textId="77777777" w:rsidR="00110997" w:rsidRPr="005D4006" w:rsidRDefault="00110997" w:rsidP="00B471A6">
            <w:pPr>
              <w:ind w:right="141"/>
              <w:jc w:val="center"/>
            </w:pPr>
            <w:r w:rsidRPr="005D4006">
              <w:t>(средняя экспортная)</w:t>
            </w:r>
          </w:p>
        </w:tc>
        <w:tc>
          <w:tcPr>
            <w:tcW w:w="3116" w:type="dxa"/>
            <w:tcBorders>
              <w:top w:val="single" w:sz="4" w:space="0" w:color="auto"/>
              <w:left w:val="single" w:sz="4" w:space="0" w:color="auto"/>
              <w:bottom w:val="single" w:sz="4" w:space="0" w:color="auto"/>
              <w:right w:val="single" w:sz="4" w:space="0" w:color="auto"/>
            </w:tcBorders>
          </w:tcPr>
          <w:p w14:paraId="2BCDBFF5" w14:textId="77777777" w:rsidR="00110997" w:rsidRPr="005D4006" w:rsidRDefault="00110997" w:rsidP="00B471A6">
            <w:pPr>
              <w:ind w:right="141"/>
              <w:jc w:val="center"/>
            </w:pPr>
          </w:p>
          <w:p w14:paraId="0F49D25A" w14:textId="77777777" w:rsidR="00110997" w:rsidRPr="005D4006" w:rsidRDefault="00110997" w:rsidP="00B471A6">
            <w:pPr>
              <w:ind w:right="141"/>
              <w:jc w:val="center"/>
            </w:pPr>
            <w:r w:rsidRPr="005D4006">
              <w:t>175 долл. за 1 т.</w:t>
            </w:r>
          </w:p>
        </w:tc>
        <w:tc>
          <w:tcPr>
            <w:tcW w:w="3502" w:type="dxa"/>
            <w:tcBorders>
              <w:top w:val="single" w:sz="4" w:space="0" w:color="auto"/>
              <w:left w:val="single" w:sz="4" w:space="0" w:color="auto"/>
              <w:bottom w:val="single" w:sz="4" w:space="0" w:color="auto"/>
              <w:right w:val="single" w:sz="4" w:space="0" w:color="auto"/>
            </w:tcBorders>
          </w:tcPr>
          <w:p w14:paraId="1E1790F4" w14:textId="77777777" w:rsidR="00110997" w:rsidRPr="005D4006" w:rsidRDefault="00110997" w:rsidP="00B471A6">
            <w:pPr>
              <w:ind w:right="141"/>
              <w:jc w:val="center"/>
            </w:pPr>
          </w:p>
          <w:p w14:paraId="09209458" w14:textId="77777777" w:rsidR="00110997" w:rsidRPr="005D4006" w:rsidRDefault="00110997" w:rsidP="00B471A6">
            <w:pPr>
              <w:ind w:right="141"/>
              <w:jc w:val="center"/>
            </w:pPr>
            <w:r w:rsidRPr="005D4006">
              <w:t>609 долл. за 1 т.</w:t>
            </w:r>
          </w:p>
        </w:tc>
      </w:tr>
      <w:tr w:rsidR="00110997" w:rsidRPr="005D4006" w14:paraId="43776966" w14:textId="77777777" w:rsidTr="00B471A6">
        <w:tc>
          <w:tcPr>
            <w:tcW w:w="2880" w:type="dxa"/>
            <w:tcBorders>
              <w:top w:val="single" w:sz="4" w:space="0" w:color="auto"/>
              <w:left w:val="single" w:sz="4" w:space="0" w:color="auto"/>
              <w:bottom w:val="single" w:sz="4" w:space="0" w:color="auto"/>
              <w:right w:val="single" w:sz="4" w:space="0" w:color="auto"/>
            </w:tcBorders>
          </w:tcPr>
          <w:p w14:paraId="70F83C19" w14:textId="77777777" w:rsidR="00110997" w:rsidRPr="005D4006" w:rsidRDefault="00110997" w:rsidP="00B471A6">
            <w:pPr>
              <w:ind w:right="141"/>
              <w:jc w:val="center"/>
            </w:pPr>
            <w:r w:rsidRPr="005D4006">
              <w:t xml:space="preserve">Цена газа  </w:t>
            </w:r>
          </w:p>
          <w:p w14:paraId="7E2680CA" w14:textId="77777777" w:rsidR="00110997" w:rsidRPr="005D4006" w:rsidRDefault="00110997" w:rsidP="00B471A6">
            <w:pPr>
              <w:ind w:right="141"/>
              <w:jc w:val="center"/>
            </w:pPr>
            <w:r w:rsidRPr="005D4006">
              <w:t>(средняя экспортная)</w:t>
            </w:r>
          </w:p>
        </w:tc>
        <w:tc>
          <w:tcPr>
            <w:tcW w:w="3116" w:type="dxa"/>
            <w:tcBorders>
              <w:top w:val="single" w:sz="4" w:space="0" w:color="auto"/>
              <w:left w:val="single" w:sz="4" w:space="0" w:color="auto"/>
              <w:bottom w:val="single" w:sz="4" w:space="0" w:color="auto"/>
              <w:right w:val="single" w:sz="4" w:space="0" w:color="auto"/>
            </w:tcBorders>
          </w:tcPr>
          <w:p w14:paraId="2627D360" w14:textId="77777777" w:rsidR="00110997" w:rsidRPr="005D4006" w:rsidRDefault="00110997" w:rsidP="00B471A6">
            <w:pPr>
              <w:ind w:right="141"/>
              <w:jc w:val="center"/>
            </w:pPr>
            <w:r w:rsidRPr="005D4006">
              <w:t>85,9 долл. за 1000 м</w:t>
            </w:r>
            <w:r w:rsidRPr="005D4006">
              <w:rPr>
                <w:vertAlign w:val="superscript"/>
              </w:rPr>
              <w:t>3</w:t>
            </w:r>
          </w:p>
        </w:tc>
        <w:tc>
          <w:tcPr>
            <w:tcW w:w="3502" w:type="dxa"/>
            <w:tcBorders>
              <w:top w:val="single" w:sz="4" w:space="0" w:color="auto"/>
              <w:left w:val="single" w:sz="4" w:space="0" w:color="auto"/>
              <w:bottom w:val="single" w:sz="4" w:space="0" w:color="auto"/>
              <w:right w:val="single" w:sz="4" w:space="0" w:color="auto"/>
            </w:tcBorders>
          </w:tcPr>
          <w:p w14:paraId="60E4C571" w14:textId="77777777" w:rsidR="00110997" w:rsidRPr="005D4006" w:rsidRDefault="00110997" w:rsidP="00B471A6">
            <w:pPr>
              <w:ind w:right="141"/>
              <w:jc w:val="center"/>
            </w:pPr>
            <w:r w:rsidRPr="005D4006">
              <w:t>233,7 долл.  За 1000 м</w:t>
            </w:r>
            <w:r w:rsidRPr="005D4006">
              <w:rPr>
                <w:vertAlign w:val="superscript"/>
              </w:rPr>
              <w:t>3</w:t>
            </w:r>
          </w:p>
        </w:tc>
      </w:tr>
      <w:tr w:rsidR="00110997" w:rsidRPr="005D4006" w14:paraId="247D9339" w14:textId="77777777" w:rsidTr="00B471A6">
        <w:tc>
          <w:tcPr>
            <w:tcW w:w="2880" w:type="dxa"/>
            <w:tcBorders>
              <w:top w:val="single" w:sz="4" w:space="0" w:color="auto"/>
              <w:left w:val="single" w:sz="4" w:space="0" w:color="auto"/>
              <w:bottom w:val="single" w:sz="4" w:space="0" w:color="auto"/>
              <w:right w:val="single" w:sz="4" w:space="0" w:color="auto"/>
            </w:tcBorders>
          </w:tcPr>
          <w:p w14:paraId="571356BA" w14:textId="77777777" w:rsidR="00110997" w:rsidRPr="005D4006" w:rsidRDefault="00110997" w:rsidP="00B471A6">
            <w:pPr>
              <w:ind w:right="141"/>
              <w:jc w:val="center"/>
            </w:pPr>
            <w:r w:rsidRPr="005D4006">
              <w:t>Курс доллара</w:t>
            </w:r>
          </w:p>
        </w:tc>
        <w:tc>
          <w:tcPr>
            <w:tcW w:w="3116" w:type="dxa"/>
            <w:tcBorders>
              <w:top w:val="single" w:sz="4" w:space="0" w:color="auto"/>
              <w:left w:val="single" w:sz="4" w:space="0" w:color="auto"/>
              <w:bottom w:val="single" w:sz="4" w:space="0" w:color="auto"/>
              <w:right w:val="single" w:sz="4" w:space="0" w:color="auto"/>
            </w:tcBorders>
          </w:tcPr>
          <w:p w14:paraId="1BF31442" w14:textId="77777777" w:rsidR="00110997" w:rsidRPr="005D4006" w:rsidRDefault="00110997" w:rsidP="00B471A6">
            <w:pPr>
              <w:ind w:right="141"/>
              <w:jc w:val="center"/>
            </w:pPr>
            <w:r w:rsidRPr="005D4006">
              <w:t>28,31 руб.</w:t>
            </w:r>
          </w:p>
        </w:tc>
        <w:tc>
          <w:tcPr>
            <w:tcW w:w="3502" w:type="dxa"/>
            <w:tcBorders>
              <w:top w:val="single" w:sz="4" w:space="0" w:color="auto"/>
              <w:left w:val="single" w:sz="4" w:space="0" w:color="auto"/>
              <w:bottom w:val="single" w:sz="4" w:space="0" w:color="auto"/>
              <w:right w:val="single" w:sz="4" w:space="0" w:color="auto"/>
            </w:tcBorders>
          </w:tcPr>
          <w:p w14:paraId="575CF706" w14:textId="77777777" w:rsidR="00110997" w:rsidRPr="005D4006" w:rsidRDefault="00110997" w:rsidP="00B471A6">
            <w:pPr>
              <w:ind w:right="141"/>
              <w:jc w:val="center"/>
            </w:pPr>
            <w:r w:rsidRPr="005D4006">
              <w:t>23,8 руб. (март 2008 г.)</w:t>
            </w:r>
          </w:p>
        </w:tc>
      </w:tr>
      <w:tr w:rsidR="00110997" w:rsidRPr="005D4006" w14:paraId="1F548878" w14:textId="77777777" w:rsidTr="00B471A6">
        <w:tc>
          <w:tcPr>
            <w:tcW w:w="2880" w:type="dxa"/>
            <w:tcBorders>
              <w:top w:val="single" w:sz="4" w:space="0" w:color="auto"/>
              <w:left w:val="single" w:sz="4" w:space="0" w:color="auto"/>
              <w:bottom w:val="single" w:sz="4" w:space="0" w:color="auto"/>
              <w:right w:val="single" w:sz="4" w:space="0" w:color="auto"/>
            </w:tcBorders>
          </w:tcPr>
          <w:p w14:paraId="0085B6B8" w14:textId="77777777" w:rsidR="00110997" w:rsidRPr="005D4006" w:rsidRDefault="00110997" w:rsidP="00B471A6">
            <w:pPr>
              <w:ind w:right="141"/>
              <w:jc w:val="center"/>
            </w:pPr>
            <w:r w:rsidRPr="005D4006">
              <w:t>Средняя пенсия</w:t>
            </w:r>
          </w:p>
        </w:tc>
        <w:tc>
          <w:tcPr>
            <w:tcW w:w="3116" w:type="dxa"/>
            <w:tcBorders>
              <w:top w:val="single" w:sz="4" w:space="0" w:color="auto"/>
              <w:left w:val="single" w:sz="4" w:space="0" w:color="auto"/>
              <w:bottom w:val="single" w:sz="4" w:space="0" w:color="auto"/>
              <w:right w:val="single" w:sz="4" w:space="0" w:color="auto"/>
            </w:tcBorders>
          </w:tcPr>
          <w:p w14:paraId="24BF6F7C" w14:textId="77777777" w:rsidR="00110997" w:rsidRPr="005D4006" w:rsidRDefault="00110997" w:rsidP="00B471A6">
            <w:pPr>
              <w:ind w:right="141"/>
              <w:jc w:val="center"/>
            </w:pPr>
            <w:r w:rsidRPr="005D4006">
              <w:t>612,5 руб.</w:t>
            </w:r>
          </w:p>
        </w:tc>
        <w:tc>
          <w:tcPr>
            <w:tcW w:w="3502" w:type="dxa"/>
            <w:tcBorders>
              <w:top w:val="single" w:sz="4" w:space="0" w:color="auto"/>
              <w:left w:val="single" w:sz="4" w:space="0" w:color="auto"/>
              <w:bottom w:val="single" w:sz="4" w:space="0" w:color="auto"/>
              <w:right w:val="single" w:sz="4" w:space="0" w:color="auto"/>
            </w:tcBorders>
          </w:tcPr>
          <w:p w14:paraId="5F24BC31" w14:textId="77777777" w:rsidR="00110997" w:rsidRPr="005D4006" w:rsidRDefault="00110997" w:rsidP="00B471A6">
            <w:pPr>
              <w:ind w:right="141"/>
              <w:jc w:val="center"/>
            </w:pPr>
            <w:r w:rsidRPr="005D4006">
              <w:t>3682 руб.</w:t>
            </w:r>
          </w:p>
        </w:tc>
      </w:tr>
      <w:tr w:rsidR="00110997" w:rsidRPr="005D4006" w14:paraId="157F4650" w14:textId="77777777" w:rsidTr="00B471A6">
        <w:tc>
          <w:tcPr>
            <w:tcW w:w="2880" w:type="dxa"/>
            <w:tcBorders>
              <w:top w:val="single" w:sz="4" w:space="0" w:color="auto"/>
              <w:left w:val="single" w:sz="4" w:space="0" w:color="auto"/>
              <w:bottom w:val="single" w:sz="4" w:space="0" w:color="auto"/>
              <w:right w:val="single" w:sz="4" w:space="0" w:color="auto"/>
            </w:tcBorders>
          </w:tcPr>
          <w:p w14:paraId="09042B87" w14:textId="77777777" w:rsidR="00110997" w:rsidRPr="005D4006" w:rsidRDefault="00110997" w:rsidP="00B471A6">
            <w:pPr>
              <w:ind w:right="141"/>
              <w:jc w:val="center"/>
            </w:pPr>
            <w:r w:rsidRPr="005D4006">
              <w:t>Средняя зарплата</w:t>
            </w:r>
          </w:p>
        </w:tc>
        <w:tc>
          <w:tcPr>
            <w:tcW w:w="3116" w:type="dxa"/>
            <w:tcBorders>
              <w:top w:val="single" w:sz="4" w:space="0" w:color="auto"/>
              <w:left w:val="single" w:sz="4" w:space="0" w:color="auto"/>
              <w:bottom w:val="single" w:sz="4" w:space="0" w:color="auto"/>
              <w:right w:val="single" w:sz="4" w:space="0" w:color="auto"/>
            </w:tcBorders>
          </w:tcPr>
          <w:p w14:paraId="00069BE9" w14:textId="77777777" w:rsidR="00110997" w:rsidRPr="005D4006" w:rsidRDefault="00110997" w:rsidP="00B471A6">
            <w:pPr>
              <w:ind w:right="141"/>
              <w:jc w:val="center"/>
            </w:pPr>
            <w:r w:rsidRPr="005D4006">
              <w:t>1830 руб.</w:t>
            </w:r>
          </w:p>
        </w:tc>
        <w:tc>
          <w:tcPr>
            <w:tcW w:w="3502" w:type="dxa"/>
            <w:tcBorders>
              <w:top w:val="single" w:sz="4" w:space="0" w:color="auto"/>
              <w:left w:val="single" w:sz="4" w:space="0" w:color="auto"/>
              <w:bottom w:val="single" w:sz="4" w:space="0" w:color="auto"/>
              <w:right w:val="single" w:sz="4" w:space="0" w:color="auto"/>
            </w:tcBorders>
          </w:tcPr>
          <w:p w14:paraId="1897E029" w14:textId="77777777" w:rsidR="00110997" w:rsidRPr="005D4006" w:rsidRDefault="00110997" w:rsidP="00B471A6">
            <w:pPr>
              <w:ind w:right="141"/>
              <w:jc w:val="center"/>
            </w:pPr>
            <w:r w:rsidRPr="005D4006">
              <w:t>15 059 руб.</w:t>
            </w:r>
          </w:p>
        </w:tc>
      </w:tr>
      <w:tr w:rsidR="00110997" w:rsidRPr="005D4006" w14:paraId="4A2F68E0" w14:textId="77777777" w:rsidTr="00B471A6">
        <w:tc>
          <w:tcPr>
            <w:tcW w:w="2880" w:type="dxa"/>
            <w:tcBorders>
              <w:top w:val="single" w:sz="4" w:space="0" w:color="auto"/>
              <w:left w:val="single" w:sz="4" w:space="0" w:color="auto"/>
              <w:bottom w:val="single" w:sz="4" w:space="0" w:color="auto"/>
              <w:right w:val="single" w:sz="4" w:space="0" w:color="auto"/>
            </w:tcBorders>
          </w:tcPr>
          <w:p w14:paraId="4EB91BC9" w14:textId="77777777" w:rsidR="00110997" w:rsidRPr="005D4006" w:rsidRDefault="00110997" w:rsidP="00B471A6">
            <w:pPr>
              <w:ind w:right="141"/>
              <w:jc w:val="center"/>
            </w:pPr>
            <w:r w:rsidRPr="005D4006">
              <w:t>Олигархи</w:t>
            </w:r>
          </w:p>
        </w:tc>
        <w:tc>
          <w:tcPr>
            <w:tcW w:w="3116" w:type="dxa"/>
            <w:tcBorders>
              <w:top w:val="single" w:sz="4" w:space="0" w:color="auto"/>
              <w:left w:val="single" w:sz="4" w:space="0" w:color="auto"/>
              <w:bottom w:val="single" w:sz="4" w:space="0" w:color="auto"/>
              <w:right w:val="single" w:sz="4" w:space="0" w:color="auto"/>
            </w:tcBorders>
          </w:tcPr>
          <w:p w14:paraId="2E6BC28F" w14:textId="77777777" w:rsidR="00110997" w:rsidRPr="005D4006" w:rsidRDefault="00110997" w:rsidP="00B471A6">
            <w:pPr>
              <w:ind w:right="141"/>
              <w:jc w:val="center"/>
            </w:pPr>
            <w:r w:rsidRPr="005D4006">
              <w:t>Абрамович, Чубайс, Вяхирев, Алекперов, Березовский, Авен</w:t>
            </w:r>
          </w:p>
        </w:tc>
        <w:tc>
          <w:tcPr>
            <w:tcW w:w="3502" w:type="dxa"/>
            <w:tcBorders>
              <w:top w:val="single" w:sz="4" w:space="0" w:color="auto"/>
              <w:left w:val="single" w:sz="4" w:space="0" w:color="auto"/>
              <w:bottom w:val="single" w:sz="4" w:space="0" w:color="auto"/>
              <w:right w:val="single" w:sz="4" w:space="0" w:color="auto"/>
            </w:tcBorders>
          </w:tcPr>
          <w:p w14:paraId="7713B5B9" w14:textId="77777777" w:rsidR="00110997" w:rsidRPr="005D4006" w:rsidRDefault="00110997" w:rsidP="00B471A6">
            <w:pPr>
              <w:ind w:right="141"/>
              <w:jc w:val="center"/>
            </w:pPr>
            <w:r w:rsidRPr="005D4006">
              <w:t>Дерипаска, Абрамович, Лисин, Фридман, Мордашов, Потанин, Прохоров</w:t>
            </w:r>
          </w:p>
        </w:tc>
      </w:tr>
      <w:tr w:rsidR="00110997" w:rsidRPr="005D4006" w14:paraId="193EF148" w14:textId="77777777" w:rsidTr="00B471A6">
        <w:tc>
          <w:tcPr>
            <w:tcW w:w="2880" w:type="dxa"/>
            <w:tcBorders>
              <w:top w:val="single" w:sz="4" w:space="0" w:color="auto"/>
              <w:left w:val="single" w:sz="4" w:space="0" w:color="auto"/>
              <w:bottom w:val="single" w:sz="4" w:space="0" w:color="auto"/>
              <w:right w:val="single" w:sz="4" w:space="0" w:color="auto"/>
            </w:tcBorders>
          </w:tcPr>
          <w:p w14:paraId="17D73E28" w14:textId="77777777" w:rsidR="00110997" w:rsidRPr="005D4006" w:rsidRDefault="00110997" w:rsidP="00B471A6">
            <w:pPr>
              <w:ind w:right="141"/>
              <w:jc w:val="center"/>
            </w:pPr>
            <w:r w:rsidRPr="005D4006">
              <w:t>Богатые</w:t>
            </w:r>
          </w:p>
        </w:tc>
        <w:tc>
          <w:tcPr>
            <w:tcW w:w="3116" w:type="dxa"/>
            <w:tcBorders>
              <w:top w:val="single" w:sz="4" w:space="0" w:color="auto"/>
              <w:left w:val="single" w:sz="4" w:space="0" w:color="auto"/>
              <w:bottom w:val="single" w:sz="4" w:space="0" w:color="auto"/>
              <w:right w:val="single" w:sz="4" w:space="0" w:color="auto"/>
            </w:tcBorders>
          </w:tcPr>
          <w:p w14:paraId="377843C6" w14:textId="77777777" w:rsidR="00110997" w:rsidRPr="005D4006" w:rsidRDefault="00110997" w:rsidP="00B471A6">
            <w:pPr>
              <w:ind w:right="141"/>
              <w:jc w:val="center"/>
            </w:pPr>
            <w:r w:rsidRPr="005D4006">
              <w:t>4,3 % населения</w:t>
            </w:r>
          </w:p>
        </w:tc>
        <w:tc>
          <w:tcPr>
            <w:tcW w:w="3502" w:type="dxa"/>
            <w:tcBorders>
              <w:top w:val="single" w:sz="4" w:space="0" w:color="auto"/>
              <w:left w:val="single" w:sz="4" w:space="0" w:color="auto"/>
              <w:bottom w:val="single" w:sz="4" w:space="0" w:color="auto"/>
              <w:right w:val="single" w:sz="4" w:space="0" w:color="auto"/>
            </w:tcBorders>
          </w:tcPr>
          <w:p w14:paraId="1BCCC219" w14:textId="77777777" w:rsidR="00110997" w:rsidRPr="005D4006" w:rsidRDefault="00110997" w:rsidP="00B471A6">
            <w:pPr>
              <w:ind w:right="141"/>
              <w:jc w:val="center"/>
            </w:pPr>
            <w:r w:rsidRPr="005D4006">
              <w:t>7% населения</w:t>
            </w:r>
          </w:p>
        </w:tc>
      </w:tr>
      <w:tr w:rsidR="00110997" w:rsidRPr="005D4006" w14:paraId="70D5F8B0" w14:textId="77777777" w:rsidTr="00B471A6">
        <w:tc>
          <w:tcPr>
            <w:tcW w:w="2880" w:type="dxa"/>
            <w:tcBorders>
              <w:top w:val="single" w:sz="4" w:space="0" w:color="auto"/>
              <w:left w:val="single" w:sz="4" w:space="0" w:color="auto"/>
              <w:bottom w:val="single" w:sz="4" w:space="0" w:color="auto"/>
              <w:right w:val="single" w:sz="4" w:space="0" w:color="auto"/>
            </w:tcBorders>
          </w:tcPr>
          <w:p w14:paraId="1EBB137A" w14:textId="77777777" w:rsidR="00110997" w:rsidRPr="005D4006" w:rsidRDefault="00110997" w:rsidP="00B471A6">
            <w:pPr>
              <w:ind w:right="141"/>
              <w:jc w:val="center"/>
            </w:pPr>
            <w:r w:rsidRPr="005D4006">
              <w:t>Беднейшие</w:t>
            </w:r>
          </w:p>
        </w:tc>
        <w:tc>
          <w:tcPr>
            <w:tcW w:w="3116" w:type="dxa"/>
            <w:tcBorders>
              <w:top w:val="single" w:sz="4" w:space="0" w:color="auto"/>
              <w:left w:val="single" w:sz="4" w:space="0" w:color="auto"/>
              <w:bottom w:val="single" w:sz="4" w:space="0" w:color="auto"/>
              <w:right w:val="single" w:sz="4" w:space="0" w:color="auto"/>
            </w:tcBorders>
          </w:tcPr>
          <w:p w14:paraId="09E6EB44" w14:textId="77777777" w:rsidR="00110997" w:rsidRPr="005D4006" w:rsidRDefault="00110997" w:rsidP="00B471A6">
            <w:pPr>
              <w:ind w:right="141"/>
              <w:jc w:val="center"/>
            </w:pPr>
            <w:r w:rsidRPr="005D4006">
              <w:t>29,9 % населения</w:t>
            </w:r>
          </w:p>
        </w:tc>
        <w:tc>
          <w:tcPr>
            <w:tcW w:w="3502" w:type="dxa"/>
            <w:tcBorders>
              <w:top w:val="single" w:sz="4" w:space="0" w:color="auto"/>
              <w:left w:val="single" w:sz="4" w:space="0" w:color="auto"/>
              <w:bottom w:val="single" w:sz="4" w:space="0" w:color="auto"/>
              <w:right w:val="single" w:sz="4" w:space="0" w:color="auto"/>
            </w:tcBorders>
          </w:tcPr>
          <w:p w14:paraId="7ADC4F2A" w14:textId="77777777" w:rsidR="00110997" w:rsidRPr="005D4006" w:rsidRDefault="00110997" w:rsidP="00B471A6">
            <w:pPr>
              <w:ind w:right="141"/>
              <w:jc w:val="center"/>
            </w:pPr>
            <w:r w:rsidRPr="005D4006">
              <w:t>14,8%</w:t>
            </w:r>
          </w:p>
        </w:tc>
      </w:tr>
      <w:tr w:rsidR="00110997" w:rsidRPr="005D4006" w14:paraId="2E570F65" w14:textId="77777777" w:rsidTr="00B471A6">
        <w:tc>
          <w:tcPr>
            <w:tcW w:w="2880" w:type="dxa"/>
            <w:tcBorders>
              <w:top w:val="single" w:sz="4" w:space="0" w:color="auto"/>
              <w:left w:val="single" w:sz="4" w:space="0" w:color="auto"/>
              <w:bottom w:val="single" w:sz="4" w:space="0" w:color="auto"/>
              <w:right w:val="single" w:sz="4" w:space="0" w:color="auto"/>
            </w:tcBorders>
          </w:tcPr>
          <w:p w14:paraId="5BB270A5" w14:textId="77777777" w:rsidR="00110997" w:rsidRPr="005D4006" w:rsidRDefault="00110997" w:rsidP="00B471A6">
            <w:pPr>
              <w:ind w:right="141"/>
              <w:jc w:val="center"/>
            </w:pPr>
            <w:r w:rsidRPr="005D4006">
              <w:t>Потребление хлеба</w:t>
            </w:r>
          </w:p>
          <w:p w14:paraId="67985BC1" w14:textId="77777777" w:rsidR="00110997" w:rsidRPr="005D4006" w:rsidRDefault="00110997" w:rsidP="00B471A6">
            <w:pPr>
              <w:ind w:right="141"/>
              <w:jc w:val="center"/>
            </w:pPr>
            <w:r w:rsidRPr="005D4006">
              <w:t>(на человека в год)</w:t>
            </w:r>
          </w:p>
        </w:tc>
        <w:tc>
          <w:tcPr>
            <w:tcW w:w="3116" w:type="dxa"/>
            <w:tcBorders>
              <w:top w:val="single" w:sz="4" w:space="0" w:color="auto"/>
              <w:left w:val="single" w:sz="4" w:space="0" w:color="auto"/>
              <w:bottom w:val="single" w:sz="4" w:space="0" w:color="auto"/>
              <w:right w:val="single" w:sz="4" w:space="0" w:color="auto"/>
            </w:tcBorders>
          </w:tcPr>
          <w:p w14:paraId="5B04F7F1" w14:textId="77777777" w:rsidR="00110997" w:rsidRPr="005D4006" w:rsidRDefault="00110997" w:rsidP="00B471A6">
            <w:pPr>
              <w:ind w:right="141"/>
              <w:jc w:val="center"/>
            </w:pPr>
            <w:r w:rsidRPr="005D4006">
              <w:t>120 кг.</w:t>
            </w:r>
          </w:p>
        </w:tc>
        <w:tc>
          <w:tcPr>
            <w:tcW w:w="3502" w:type="dxa"/>
            <w:tcBorders>
              <w:top w:val="single" w:sz="4" w:space="0" w:color="auto"/>
              <w:left w:val="single" w:sz="4" w:space="0" w:color="auto"/>
              <w:bottom w:val="single" w:sz="4" w:space="0" w:color="auto"/>
              <w:right w:val="single" w:sz="4" w:space="0" w:color="auto"/>
            </w:tcBorders>
          </w:tcPr>
          <w:p w14:paraId="68A8C9EA" w14:textId="77777777" w:rsidR="00110997" w:rsidRPr="005D4006" w:rsidRDefault="00110997" w:rsidP="00B471A6">
            <w:pPr>
              <w:ind w:right="141"/>
              <w:jc w:val="center"/>
            </w:pPr>
            <w:r w:rsidRPr="005D4006">
              <w:t>107,1 кг.</w:t>
            </w:r>
          </w:p>
        </w:tc>
      </w:tr>
      <w:tr w:rsidR="00110997" w:rsidRPr="005D4006" w14:paraId="4AA84475" w14:textId="77777777" w:rsidTr="00B471A6">
        <w:tc>
          <w:tcPr>
            <w:tcW w:w="2880" w:type="dxa"/>
            <w:tcBorders>
              <w:top w:val="single" w:sz="4" w:space="0" w:color="auto"/>
              <w:left w:val="single" w:sz="4" w:space="0" w:color="auto"/>
              <w:bottom w:val="single" w:sz="4" w:space="0" w:color="auto"/>
              <w:right w:val="single" w:sz="4" w:space="0" w:color="auto"/>
            </w:tcBorders>
          </w:tcPr>
          <w:p w14:paraId="5CF6530E" w14:textId="77777777" w:rsidR="00110997" w:rsidRPr="005D4006" w:rsidRDefault="00110997" w:rsidP="00B471A6">
            <w:pPr>
              <w:ind w:right="141"/>
              <w:jc w:val="center"/>
            </w:pPr>
            <w:r w:rsidRPr="005D4006">
              <w:t>Потребление мяса</w:t>
            </w:r>
          </w:p>
          <w:p w14:paraId="70DD3738" w14:textId="77777777" w:rsidR="00110997" w:rsidRPr="005D4006" w:rsidRDefault="00110997" w:rsidP="00B471A6">
            <w:pPr>
              <w:ind w:right="141"/>
              <w:jc w:val="center"/>
            </w:pPr>
            <w:r w:rsidRPr="005D4006">
              <w:t>(на человека в год)</w:t>
            </w:r>
          </w:p>
        </w:tc>
        <w:tc>
          <w:tcPr>
            <w:tcW w:w="3116" w:type="dxa"/>
            <w:tcBorders>
              <w:top w:val="single" w:sz="4" w:space="0" w:color="auto"/>
              <w:left w:val="single" w:sz="4" w:space="0" w:color="auto"/>
              <w:bottom w:val="single" w:sz="4" w:space="0" w:color="auto"/>
              <w:right w:val="single" w:sz="4" w:space="0" w:color="auto"/>
            </w:tcBorders>
          </w:tcPr>
          <w:p w14:paraId="719C5833" w14:textId="77777777" w:rsidR="00110997" w:rsidRPr="005D4006" w:rsidRDefault="00110997" w:rsidP="00B471A6">
            <w:pPr>
              <w:ind w:right="141"/>
              <w:jc w:val="center"/>
            </w:pPr>
            <w:r w:rsidRPr="005D4006">
              <w:t>58 кг.</w:t>
            </w:r>
          </w:p>
        </w:tc>
        <w:tc>
          <w:tcPr>
            <w:tcW w:w="3502" w:type="dxa"/>
            <w:tcBorders>
              <w:top w:val="single" w:sz="4" w:space="0" w:color="auto"/>
              <w:left w:val="single" w:sz="4" w:space="0" w:color="auto"/>
              <w:bottom w:val="single" w:sz="4" w:space="0" w:color="auto"/>
              <w:right w:val="single" w:sz="4" w:space="0" w:color="auto"/>
            </w:tcBorders>
          </w:tcPr>
          <w:p w14:paraId="15F09C48" w14:textId="77777777" w:rsidR="00110997" w:rsidRPr="005D4006" w:rsidRDefault="00110997" w:rsidP="00B471A6">
            <w:pPr>
              <w:ind w:right="141"/>
              <w:jc w:val="center"/>
            </w:pPr>
            <w:r w:rsidRPr="005D4006">
              <w:t>60кг.</w:t>
            </w:r>
          </w:p>
        </w:tc>
      </w:tr>
      <w:tr w:rsidR="00110997" w:rsidRPr="005D4006" w14:paraId="1980682B" w14:textId="77777777" w:rsidTr="00B471A6">
        <w:tc>
          <w:tcPr>
            <w:tcW w:w="2880" w:type="dxa"/>
            <w:tcBorders>
              <w:top w:val="single" w:sz="4" w:space="0" w:color="auto"/>
              <w:left w:val="single" w:sz="4" w:space="0" w:color="auto"/>
              <w:bottom w:val="single" w:sz="4" w:space="0" w:color="auto"/>
              <w:right w:val="single" w:sz="4" w:space="0" w:color="auto"/>
            </w:tcBorders>
          </w:tcPr>
          <w:p w14:paraId="34570F3A" w14:textId="77777777" w:rsidR="00110997" w:rsidRPr="005D4006" w:rsidRDefault="00110997" w:rsidP="00B471A6">
            <w:pPr>
              <w:ind w:right="141"/>
              <w:jc w:val="center"/>
            </w:pPr>
            <w:r w:rsidRPr="005D4006">
              <w:t>Потребление водки</w:t>
            </w:r>
          </w:p>
          <w:p w14:paraId="0AEFEBEE" w14:textId="77777777" w:rsidR="00110997" w:rsidRPr="005D4006" w:rsidRDefault="00110997" w:rsidP="00B471A6">
            <w:pPr>
              <w:ind w:right="141"/>
              <w:jc w:val="center"/>
            </w:pPr>
            <w:r w:rsidRPr="005D4006">
              <w:t>(на человека в год)</w:t>
            </w:r>
          </w:p>
        </w:tc>
        <w:tc>
          <w:tcPr>
            <w:tcW w:w="3116" w:type="dxa"/>
            <w:tcBorders>
              <w:top w:val="single" w:sz="4" w:space="0" w:color="auto"/>
              <w:left w:val="single" w:sz="4" w:space="0" w:color="auto"/>
              <w:bottom w:val="single" w:sz="4" w:space="0" w:color="auto"/>
              <w:right w:val="single" w:sz="4" w:space="0" w:color="auto"/>
            </w:tcBorders>
          </w:tcPr>
          <w:p w14:paraId="313AC45B" w14:textId="77777777" w:rsidR="00110997" w:rsidRPr="005D4006" w:rsidRDefault="00110997" w:rsidP="00B471A6">
            <w:pPr>
              <w:ind w:right="141"/>
              <w:jc w:val="center"/>
            </w:pPr>
          </w:p>
          <w:p w14:paraId="368BA80F" w14:textId="77777777" w:rsidR="00110997" w:rsidRPr="005D4006" w:rsidRDefault="00110997" w:rsidP="00B471A6">
            <w:pPr>
              <w:ind w:right="141"/>
              <w:jc w:val="center"/>
            </w:pPr>
            <w:r w:rsidRPr="005D4006">
              <w:t>15 л.</w:t>
            </w:r>
          </w:p>
        </w:tc>
        <w:tc>
          <w:tcPr>
            <w:tcW w:w="3502" w:type="dxa"/>
            <w:tcBorders>
              <w:top w:val="single" w:sz="4" w:space="0" w:color="auto"/>
              <w:left w:val="single" w:sz="4" w:space="0" w:color="auto"/>
              <w:bottom w:val="single" w:sz="4" w:space="0" w:color="auto"/>
              <w:right w:val="single" w:sz="4" w:space="0" w:color="auto"/>
            </w:tcBorders>
          </w:tcPr>
          <w:p w14:paraId="26BB087D" w14:textId="77777777" w:rsidR="00110997" w:rsidRPr="005D4006" w:rsidRDefault="00110997" w:rsidP="00B471A6">
            <w:pPr>
              <w:ind w:right="141"/>
              <w:jc w:val="center"/>
            </w:pPr>
          </w:p>
          <w:p w14:paraId="7041705C" w14:textId="77777777" w:rsidR="00110997" w:rsidRPr="005D4006" w:rsidRDefault="00110997" w:rsidP="00B471A6">
            <w:pPr>
              <w:ind w:right="141"/>
              <w:jc w:val="center"/>
            </w:pPr>
            <w:r w:rsidRPr="005D4006">
              <w:t>12 л.</w:t>
            </w:r>
          </w:p>
        </w:tc>
      </w:tr>
    </w:tbl>
    <w:p w14:paraId="6E28FF14" w14:textId="77777777" w:rsidR="00110997" w:rsidRPr="005D4006" w:rsidRDefault="00110997" w:rsidP="00110997">
      <w:pPr>
        <w:ind w:right="141"/>
        <w:jc w:val="both"/>
        <w:rPr>
          <w:bCs/>
        </w:rPr>
      </w:pPr>
      <w:r w:rsidRPr="005D4006">
        <w:rPr>
          <w:bCs/>
        </w:rPr>
        <w:t xml:space="preserve">          </w:t>
      </w:r>
    </w:p>
    <w:p w14:paraId="35CE8AB7" w14:textId="77777777" w:rsidR="00110997" w:rsidRPr="005D4006" w:rsidRDefault="00110997" w:rsidP="00110997">
      <w:pPr>
        <w:rPr>
          <w:rStyle w:val="FontStyle124"/>
          <w:i w:val="0"/>
        </w:rPr>
      </w:pPr>
      <w:r w:rsidRPr="005D4006">
        <w:rPr>
          <w:rStyle w:val="FontStyle14"/>
        </w:rPr>
        <w:t xml:space="preserve">Задание 3.  </w:t>
      </w:r>
      <w:r w:rsidRPr="005D4006">
        <w:rPr>
          <w:rStyle w:val="FontStyle124"/>
        </w:rPr>
        <w:t>Определить основные этапы политического и социально-экономического</w:t>
      </w:r>
      <w:r w:rsidRPr="005D4006">
        <w:rPr>
          <w:rStyle w:val="FontStyle12"/>
          <w:b/>
        </w:rPr>
        <w:t xml:space="preserve"> </w:t>
      </w:r>
      <w:r w:rsidRPr="005D4006">
        <w:rPr>
          <w:rStyle w:val="FontStyle12"/>
        </w:rPr>
        <w:t>развития Российской Федерации    на современном этапе развития</w:t>
      </w:r>
      <w:r w:rsidRPr="005D4006">
        <w:rPr>
          <w:rStyle w:val="FontStyle124"/>
        </w:rPr>
        <w:t>.</w:t>
      </w:r>
    </w:p>
    <w:p w14:paraId="4FAC7069" w14:textId="77777777" w:rsidR="00110997" w:rsidRPr="005D4006" w:rsidRDefault="00110997" w:rsidP="00110997">
      <w:pPr>
        <w:spacing w:line="276" w:lineRule="auto"/>
        <w:ind w:firstLine="709"/>
        <w:jc w:val="both"/>
        <w:rPr>
          <w:rFonts w:eastAsiaTheme="minorHAnsi"/>
          <w:lang w:eastAsia="en-US"/>
        </w:rPr>
      </w:pPr>
      <w:r w:rsidRPr="005D4006">
        <w:rPr>
          <w:rFonts w:eastAsiaTheme="minorHAnsi"/>
          <w:b/>
          <w:lang w:eastAsia="en-US"/>
        </w:rPr>
        <w:t>Критерии оценивания:</w:t>
      </w:r>
    </w:p>
    <w:p w14:paraId="2561557F" w14:textId="77777777" w:rsidR="00110997" w:rsidRPr="005D4006" w:rsidRDefault="00110997" w:rsidP="00110997">
      <w:pPr>
        <w:ind w:left="80" w:right="80"/>
        <w:jc w:val="both"/>
      </w:pPr>
      <w:r w:rsidRPr="005D4006">
        <w:rPr>
          <w:b/>
          <w:bCs/>
          <w:shd w:val="clear" w:color="auto" w:fill="FFFFFF"/>
        </w:rPr>
        <w:t>5 баллов</w:t>
      </w:r>
      <w:r w:rsidRPr="005D4006">
        <w:t xml:space="preserve"> - знание и понимание анализируемого материала, демонстрация умения работать с документом, анализировать и делать самостоятельные выводы. Полный ответ на вопросы.</w:t>
      </w:r>
    </w:p>
    <w:p w14:paraId="2219AB73" w14:textId="77777777" w:rsidR="00110997" w:rsidRPr="005D4006" w:rsidRDefault="00110997" w:rsidP="00110997">
      <w:pPr>
        <w:ind w:left="80" w:right="80"/>
        <w:jc w:val="both"/>
      </w:pPr>
      <w:r w:rsidRPr="005D4006">
        <w:rPr>
          <w:b/>
          <w:bCs/>
          <w:shd w:val="clear" w:color="auto" w:fill="FFFFFF"/>
        </w:rPr>
        <w:t>4 балла</w:t>
      </w:r>
      <w:r w:rsidRPr="005D4006">
        <w:t xml:space="preserve"> - знание и понимание практически всего изучаемого материала, небольшие затруднения умения делать самостоятельные выводы. Отсутствие полного ответа более чем на один вопрос.</w:t>
      </w:r>
    </w:p>
    <w:p w14:paraId="4DD32B1A" w14:textId="77777777" w:rsidR="00110997" w:rsidRPr="005D4006" w:rsidRDefault="00110997" w:rsidP="00110997">
      <w:pPr>
        <w:ind w:left="80" w:right="80"/>
        <w:jc w:val="both"/>
      </w:pPr>
      <w:r w:rsidRPr="005D4006">
        <w:rPr>
          <w:b/>
          <w:bCs/>
          <w:shd w:val="clear" w:color="auto" w:fill="FFFFFF"/>
        </w:rPr>
        <w:t>3 балла</w:t>
      </w:r>
      <w:r w:rsidRPr="005D4006">
        <w:t xml:space="preserve"> - знание и понимание только основного учебного материала в объеме, позволяющий вести дальнейшую работу, неумение анализировать документ и делать самостоятельные выводы. Отсутствие полного ответа более чем на половину вопросов. </w:t>
      </w:r>
    </w:p>
    <w:p w14:paraId="3929537F" w14:textId="77777777" w:rsidR="00110997" w:rsidRDefault="00110997" w:rsidP="00110997">
      <w:pPr>
        <w:ind w:left="80" w:right="80"/>
        <w:jc w:val="both"/>
      </w:pPr>
      <w:r w:rsidRPr="005D4006">
        <w:rPr>
          <w:b/>
          <w:bCs/>
          <w:shd w:val="clear" w:color="auto" w:fill="FFFFFF"/>
        </w:rPr>
        <w:lastRenderedPageBreak/>
        <w:t>2 балла</w:t>
      </w:r>
      <w:r w:rsidRPr="005D4006">
        <w:t xml:space="preserve"> - слабое понимание большей части учебного материала. Неумение работать с документом, анализировать и делать самостоятельные выводы. Применение полученных знаний с допущением грубых ошибок, вызывающих необходимость постоянной помощи преподавателя. Отсутствуют ответы на все вопросы.</w:t>
      </w:r>
    </w:p>
    <w:p w14:paraId="0174FAD2" w14:textId="77777777" w:rsidR="00110997" w:rsidRPr="005D4006" w:rsidRDefault="00110997" w:rsidP="00110997">
      <w:pPr>
        <w:ind w:left="80" w:right="80"/>
        <w:jc w:val="both"/>
      </w:pPr>
    </w:p>
    <w:p w14:paraId="7FC6E8EE" w14:textId="77777777" w:rsidR="00110997" w:rsidRPr="005D4006" w:rsidRDefault="00110997" w:rsidP="00110997">
      <w:pPr>
        <w:tabs>
          <w:tab w:val="left" w:pos="2295"/>
        </w:tabs>
        <w:ind w:firstLine="709"/>
        <w:jc w:val="center"/>
        <w:rPr>
          <w:b/>
        </w:rPr>
      </w:pPr>
      <w:r w:rsidRPr="005D4006">
        <w:rPr>
          <w:b/>
        </w:rPr>
        <w:t xml:space="preserve">Практическое занятие № </w:t>
      </w:r>
      <w:r>
        <w:rPr>
          <w:b/>
        </w:rPr>
        <w:t>21</w:t>
      </w:r>
    </w:p>
    <w:p w14:paraId="0CE2FDD5" w14:textId="77777777" w:rsidR="00110997" w:rsidRPr="005D4006" w:rsidRDefault="00110997" w:rsidP="00110997">
      <w:pPr>
        <w:pStyle w:val="a7"/>
        <w:spacing w:after="0"/>
        <w:jc w:val="both"/>
        <w:rPr>
          <w:b/>
        </w:rPr>
      </w:pPr>
      <w:r w:rsidRPr="005D4006">
        <w:rPr>
          <w:b/>
        </w:rPr>
        <w:t xml:space="preserve"> </w:t>
      </w:r>
    </w:p>
    <w:p w14:paraId="7B308DB2" w14:textId="77777777" w:rsidR="00110997" w:rsidRDefault="00110997" w:rsidP="00110997">
      <w:pPr>
        <w:spacing w:line="23" w:lineRule="atLeast"/>
        <w:jc w:val="both"/>
        <w:rPr>
          <w:b/>
          <w:bCs/>
        </w:rPr>
      </w:pPr>
      <w:r w:rsidRPr="00821EB6">
        <w:rPr>
          <w:b/>
        </w:rPr>
        <w:t xml:space="preserve">Раздел 5. Российская Федерация в 1992–2020 гг. </w:t>
      </w:r>
      <w:r w:rsidRPr="00821EB6">
        <w:rPr>
          <w:b/>
          <w:bCs/>
        </w:rPr>
        <w:t>Современный мир в условиях глобализации</w:t>
      </w:r>
    </w:p>
    <w:p w14:paraId="10B8E425" w14:textId="77777777" w:rsidR="00110997" w:rsidRPr="00821EB6" w:rsidRDefault="00110997" w:rsidP="00110997">
      <w:pPr>
        <w:spacing w:line="23" w:lineRule="atLeast"/>
        <w:jc w:val="both"/>
      </w:pPr>
      <w:r w:rsidRPr="00821EB6">
        <w:rPr>
          <w:b/>
        </w:rPr>
        <w:t>Тема 5.3.</w:t>
      </w:r>
      <w:r w:rsidRPr="00821EB6">
        <w:t>Россия в XXI веке: вызовы времени и задачи модернизации</w:t>
      </w:r>
    </w:p>
    <w:p w14:paraId="20152A4C" w14:textId="77777777" w:rsidR="00110997" w:rsidRPr="00AC5F1B" w:rsidRDefault="00110997" w:rsidP="00110997">
      <w:pPr>
        <w:pStyle w:val="a7"/>
        <w:spacing w:after="0"/>
        <w:jc w:val="both"/>
        <w:rPr>
          <w:b/>
        </w:rPr>
      </w:pPr>
      <w:r w:rsidRPr="005D4006">
        <w:rPr>
          <w:b/>
        </w:rPr>
        <w:t xml:space="preserve">Тема практического занятия:  </w:t>
      </w:r>
      <w:r>
        <w:rPr>
          <w:b/>
        </w:rPr>
        <w:t xml:space="preserve"> </w:t>
      </w:r>
      <w:r w:rsidRPr="005D4006">
        <w:rPr>
          <w:bCs/>
        </w:rPr>
        <w:t>Мир и процессы глобализации в новых условиях. Россия в современном мире. Работа с историческими источниками</w:t>
      </w:r>
    </w:p>
    <w:p w14:paraId="67046AB1" w14:textId="77777777" w:rsidR="00110997" w:rsidRPr="005D4006" w:rsidRDefault="00110997" w:rsidP="00110997">
      <w:pPr>
        <w:jc w:val="both"/>
        <w:rPr>
          <w:b/>
        </w:rPr>
      </w:pPr>
      <w:r w:rsidRPr="005D4006">
        <w:rPr>
          <w:b/>
        </w:rPr>
        <w:t>Профессионально-ориент</w:t>
      </w:r>
      <w:r>
        <w:rPr>
          <w:b/>
        </w:rPr>
        <w:t>ированное содержание:</w:t>
      </w:r>
    </w:p>
    <w:p w14:paraId="2F7DF446" w14:textId="77777777" w:rsidR="00110997" w:rsidRPr="005D4006" w:rsidRDefault="00110997" w:rsidP="00110997">
      <w:pPr>
        <w:jc w:val="both"/>
        <w:rPr>
          <w:b/>
        </w:rPr>
      </w:pPr>
      <w:r w:rsidRPr="005D4006">
        <w:rPr>
          <w:rFonts w:eastAsia="Calibri"/>
          <w:bCs/>
          <w:iCs/>
        </w:rPr>
        <w:t>Международное сотрудничество и противостояние в спорте. Достижения российских спортсменов</w:t>
      </w:r>
      <w:r w:rsidRPr="005D4006">
        <w:t xml:space="preserve"> (</w:t>
      </w:r>
      <w:r w:rsidRPr="005D4006">
        <w:rPr>
          <w:i/>
        </w:rPr>
        <w:t>те</w:t>
      </w:r>
      <w:r>
        <w:rPr>
          <w:i/>
        </w:rPr>
        <w:t xml:space="preserve">хнологическая карта 5 </w:t>
      </w:r>
      <w:r w:rsidRPr="005D4006">
        <w:rPr>
          <w:i/>
        </w:rPr>
        <w:t xml:space="preserve"> учебно-методического комплекса). </w:t>
      </w:r>
      <w:r w:rsidRPr="005D4006">
        <w:t>Наш край в 1992-2022 гг.</w:t>
      </w:r>
    </w:p>
    <w:p w14:paraId="0E10F175" w14:textId="77777777" w:rsidR="00110997" w:rsidRPr="005D4006" w:rsidRDefault="00110997" w:rsidP="00110997">
      <w:pPr>
        <w:pStyle w:val="a3"/>
        <w:spacing w:line="276" w:lineRule="auto"/>
        <w:jc w:val="both"/>
      </w:pPr>
      <w:r w:rsidRPr="005D4006">
        <w:rPr>
          <w:b/>
        </w:rPr>
        <w:t>Цель занятия:</w:t>
      </w:r>
      <w:r w:rsidRPr="005D4006">
        <w:t xml:space="preserve"> </w:t>
      </w:r>
    </w:p>
    <w:p w14:paraId="3B0BC8AE" w14:textId="77777777" w:rsidR="00110997" w:rsidRPr="005D4006" w:rsidRDefault="00110997" w:rsidP="00110997">
      <w:pPr>
        <w:pStyle w:val="a3"/>
        <w:spacing w:line="276" w:lineRule="auto"/>
        <w:ind w:firstLine="709"/>
        <w:jc w:val="both"/>
      </w:pPr>
      <w:r w:rsidRPr="005D4006">
        <w:t xml:space="preserve">- </w:t>
      </w:r>
      <w:r w:rsidRPr="005D4006">
        <w:rPr>
          <w:u w:val="single"/>
        </w:rPr>
        <w:t>образовательные</w:t>
      </w:r>
      <w:r w:rsidRPr="005D4006">
        <w:t>: рассмотреть изменения, произошедшие в Российской Федерации.</w:t>
      </w:r>
    </w:p>
    <w:p w14:paraId="4E1E975F" w14:textId="77777777" w:rsidR="00110997" w:rsidRPr="005D4006" w:rsidRDefault="00110997" w:rsidP="00110997">
      <w:pPr>
        <w:pStyle w:val="a3"/>
        <w:spacing w:line="276" w:lineRule="auto"/>
        <w:ind w:firstLine="709"/>
        <w:jc w:val="both"/>
      </w:pPr>
      <w:r w:rsidRPr="005D4006">
        <w:t>-</w:t>
      </w:r>
      <w:r w:rsidRPr="005D4006">
        <w:rPr>
          <w:u w:val="single"/>
        </w:rPr>
        <w:t>развивающие:</w:t>
      </w:r>
      <w:r w:rsidRPr="005D4006">
        <w:t xml:space="preserve">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14:paraId="06A20164" w14:textId="77777777" w:rsidR="00110997" w:rsidRPr="005D4006" w:rsidRDefault="00110997" w:rsidP="00110997">
      <w:pPr>
        <w:spacing w:line="276" w:lineRule="auto"/>
        <w:ind w:firstLine="709"/>
        <w:jc w:val="both"/>
      </w:pPr>
      <w:r w:rsidRPr="005D4006">
        <w:t xml:space="preserve">- </w:t>
      </w:r>
      <w:r w:rsidRPr="005D4006">
        <w:rPr>
          <w:u w:val="single"/>
          <w:lang w:eastAsia="en-US"/>
        </w:rPr>
        <w:t>воспитательные</w:t>
      </w:r>
      <w:r w:rsidRPr="005D4006">
        <w:rPr>
          <w:lang w:eastAsia="en-US"/>
        </w:rPr>
        <w:t>: воспитать ответственность, трудолюбие, аккуратность.</w:t>
      </w:r>
    </w:p>
    <w:p w14:paraId="101BFFB2" w14:textId="77777777" w:rsidR="00110997" w:rsidRPr="005D4006" w:rsidRDefault="00110997" w:rsidP="00110997">
      <w:pPr>
        <w:pStyle w:val="a7"/>
        <w:spacing w:after="0"/>
        <w:jc w:val="both"/>
        <w:rPr>
          <w:b/>
        </w:rPr>
      </w:pPr>
      <w:r w:rsidRPr="005D4006">
        <w:rPr>
          <w:b/>
        </w:rPr>
        <w:t>Формируемые общие и профессиональные компетенции:</w:t>
      </w:r>
    </w:p>
    <w:p w14:paraId="1D2D0324" w14:textId="77777777" w:rsidR="00110997" w:rsidRPr="00CE35A8" w:rsidRDefault="00110997" w:rsidP="00110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 w:lineRule="atLeast"/>
        <w:ind w:right="57"/>
      </w:pPr>
      <w:r w:rsidRPr="001E130B">
        <w:t>ОК 01, ОК 02, ОК 04, ОК 05, ОК 06, ПК 11.1</w:t>
      </w:r>
    </w:p>
    <w:p w14:paraId="62DE4DC0" w14:textId="77777777" w:rsidR="00110997" w:rsidRDefault="00110997" w:rsidP="00110997">
      <w:pPr>
        <w:shd w:val="clear" w:color="auto" w:fill="FFFFFF"/>
        <w:spacing w:line="276" w:lineRule="auto"/>
        <w:jc w:val="both"/>
        <w:rPr>
          <w:b/>
          <w:bCs/>
        </w:rPr>
      </w:pPr>
      <w:r w:rsidRPr="005D4006">
        <w:rPr>
          <w:b/>
          <w:bCs/>
        </w:rPr>
        <w:t>Вопросы к практическому занятию:</w:t>
      </w:r>
    </w:p>
    <w:p w14:paraId="05599825" w14:textId="77777777" w:rsidR="00110997" w:rsidRPr="00F16360" w:rsidRDefault="00110997" w:rsidP="00BB418A">
      <w:pPr>
        <w:pStyle w:val="a3"/>
        <w:numPr>
          <w:ilvl w:val="0"/>
          <w:numId w:val="70"/>
        </w:numPr>
        <w:rPr>
          <w:color w:val="000000"/>
        </w:rPr>
      </w:pPr>
      <w:r w:rsidRPr="00F16360">
        <w:rPr>
          <w:color w:val="000000"/>
        </w:rPr>
        <w:t>Охарактеризуйте основные направления внешней политики России в 90-е годы. Каковы перспективы международного развития России в начале XXI века?</w:t>
      </w:r>
    </w:p>
    <w:p w14:paraId="592E6B4D" w14:textId="77777777" w:rsidR="00110997" w:rsidRPr="00F16360" w:rsidRDefault="00110997" w:rsidP="00BB418A">
      <w:pPr>
        <w:pStyle w:val="a3"/>
        <w:numPr>
          <w:ilvl w:val="0"/>
          <w:numId w:val="70"/>
        </w:numPr>
        <w:rPr>
          <w:color w:val="000000"/>
        </w:rPr>
      </w:pPr>
      <w:r w:rsidRPr="00F16360">
        <w:rPr>
          <w:bCs/>
        </w:rPr>
        <w:t xml:space="preserve">2. Почему показателями государственной мощи в начале </w:t>
      </w:r>
      <w:r w:rsidRPr="00F16360">
        <w:rPr>
          <w:bCs/>
          <w:lang w:val="en-US"/>
        </w:rPr>
        <w:t>XXI</w:t>
      </w:r>
      <w:r w:rsidRPr="00F16360">
        <w:rPr>
          <w:bCs/>
        </w:rPr>
        <w:t xml:space="preserve"> в. стали не объемы добываемых природных ресурсов и производства стали, алюминия, различных сплавов, металлообрабатывающих станков и т.д., а развитие и массовое использование новых высоких технологий, в первую очередь, информационных?</w:t>
      </w:r>
    </w:p>
    <w:p w14:paraId="64D75B16" w14:textId="77777777" w:rsidR="00110997" w:rsidRPr="00F16360" w:rsidRDefault="00110997" w:rsidP="00BB418A">
      <w:pPr>
        <w:pStyle w:val="a3"/>
        <w:numPr>
          <w:ilvl w:val="0"/>
          <w:numId w:val="70"/>
        </w:numPr>
        <w:rPr>
          <w:color w:val="000000"/>
        </w:rPr>
      </w:pPr>
      <w:r w:rsidRPr="00F16360">
        <w:rPr>
          <w:bCs/>
        </w:rPr>
        <w:t>Что такое « глобализация»? Назовите современные символы глобализации.</w:t>
      </w:r>
    </w:p>
    <w:p w14:paraId="34CE4D55" w14:textId="77777777" w:rsidR="00110997" w:rsidRPr="00F16360" w:rsidRDefault="00110997" w:rsidP="00BB418A">
      <w:pPr>
        <w:pStyle w:val="a3"/>
        <w:numPr>
          <w:ilvl w:val="0"/>
          <w:numId w:val="70"/>
        </w:numPr>
        <w:rPr>
          <w:color w:val="000000"/>
        </w:rPr>
      </w:pPr>
      <w:r w:rsidRPr="00F16360">
        <w:rPr>
          <w:bCs/>
        </w:rPr>
        <w:t xml:space="preserve"> Каковы проявления  глобализации в экономике, политике, культуре?</w:t>
      </w:r>
    </w:p>
    <w:p w14:paraId="697996C2" w14:textId="77777777" w:rsidR="00110997" w:rsidRPr="00F16360" w:rsidRDefault="00110997" w:rsidP="00BB418A">
      <w:pPr>
        <w:pStyle w:val="a3"/>
        <w:numPr>
          <w:ilvl w:val="0"/>
          <w:numId w:val="70"/>
        </w:numPr>
        <w:rPr>
          <w:color w:val="000000"/>
        </w:rPr>
      </w:pPr>
      <w:r w:rsidRPr="00F16360">
        <w:rPr>
          <w:rStyle w:val="FontStyle124"/>
        </w:rPr>
        <w:t xml:space="preserve">Выделите </w:t>
      </w:r>
      <w:r w:rsidRPr="00F16360">
        <w:rPr>
          <w:bCs/>
        </w:rPr>
        <w:t>проблемы и противоречия, плюсы и минусы глобализации.</w:t>
      </w:r>
    </w:p>
    <w:p w14:paraId="78998B5B" w14:textId="77777777" w:rsidR="00110997" w:rsidRPr="00F16360" w:rsidRDefault="00110997" w:rsidP="00BB418A">
      <w:pPr>
        <w:pStyle w:val="a3"/>
        <w:numPr>
          <w:ilvl w:val="0"/>
          <w:numId w:val="70"/>
        </w:numPr>
        <w:rPr>
          <w:rStyle w:val="FontStyle124"/>
          <w:i w:val="0"/>
          <w:iCs w:val="0"/>
          <w:color w:val="000000"/>
        </w:rPr>
      </w:pPr>
      <w:r w:rsidRPr="00F16360">
        <w:rPr>
          <w:rStyle w:val="FontStyle124"/>
        </w:rPr>
        <w:t xml:space="preserve"> Докажите, что ЕС является высшей формой экономической и политической интеграции европейских государств.</w:t>
      </w:r>
    </w:p>
    <w:p w14:paraId="35841E11" w14:textId="77777777" w:rsidR="00110997" w:rsidRPr="00F16360" w:rsidRDefault="00110997" w:rsidP="00BB418A">
      <w:pPr>
        <w:pStyle w:val="a3"/>
        <w:numPr>
          <w:ilvl w:val="0"/>
          <w:numId w:val="70"/>
        </w:numPr>
        <w:rPr>
          <w:rStyle w:val="FontStyle124"/>
          <w:i w:val="0"/>
          <w:iCs w:val="0"/>
          <w:color w:val="000000"/>
        </w:rPr>
      </w:pPr>
      <w:r w:rsidRPr="00F16360">
        <w:rPr>
          <w:rStyle w:val="FontStyle124"/>
        </w:rPr>
        <w:t xml:space="preserve">Назовите главные, по вашему мнению, глобальные проблемы современности. Каковы пути их решения? </w:t>
      </w:r>
    </w:p>
    <w:p w14:paraId="28823D55" w14:textId="77777777" w:rsidR="00110997" w:rsidRPr="00F16360" w:rsidRDefault="00110997" w:rsidP="00BB418A">
      <w:pPr>
        <w:pStyle w:val="a3"/>
        <w:numPr>
          <w:ilvl w:val="0"/>
          <w:numId w:val="70"/>
        </w:numPr>
        <w:rPr>
          <w:rStyle w:val="FontStyle124"/>
          <w:i w:val="0"/>
          <w:iCs w:val="0"/>
          <w:color w:val="000000"/>
        </w:rPr>
      </w:pPr>
      <w:r w:rsidRPr="00F16360">
        <w:rPr>
          <w:rStyle w:val="FontStyle124"/>
        </w:rPr>
        <w:t>Как вы полагаете, что ожидает человечество в будущем: конфликты цивилизаций или создание единой человеческой цивилизации?</w:t>
      </w:r>
    </w:p>
    <w:p w14:paraId="2777A07A" w14:textId="77777777" w:rsidR="00110997" w:rsidRPr="00F16360" w:rsidRDefault="00110997" w:rsidP="00BB418A">
      <w:pPr>
        <w:pStyle w:val="a3"/>
        <w:numPr>
          <w:ilvl w:val="0"/>
          <w:numId w:val="70"/>
        </w:numPr>
        <w:rPr>
          <w:rStyle w:val="FontStyle124"/>
          <w:i w:val="0"/>
          <w:iCs w:val="0"/>
          <w:color w:val="000000"/>
        </w:rPr>
      </w:pPr>
      <w:r w:rsidRPr="00F16360">
        <w:rPr>
          <w:rStyle w:val="FontStyle124"/>
        </w:rPr>
        <w:t>Расшифруйте аббревиатуры в названии международных организаций и расскажите об их деятельности по плану:</w:t>
      </w:r>
    </w:p>
    <w:p w14:paraId="33541D72" w14:textId="77777777" w:rsidR="00110997" w:rsidRPr="00F16360" w:rsidRDefault="00110997" w:rsidP="00110997">
      <w:pPr>
        <w:pStyle w:val="Style1"/>
        <w:widowControl/>
        <w:ind w:firstLine="567"/>
        <w:rPr>
          <w:rStyle w:val="FontStyle124"/>
          <w:i w:val="0"/>
        </w:rPr>
      </w:pPr>
      <w:r w:rsidRPr="00F16360">
        <w:rPr>
          <w:rStyle w:val="FontStyle124"/>
        </w:rPr>
        <w:t>а) дата создания;</w:t>
      </w:r>
    </w:p>
    <w:p w14:paraId="3CFA6FF0" w14:textId="77777777" w:rsidR="00110997" w:rsidRPr="00F16360" w:rsidRDefault="00110997" w:rsidP="00110997">
      <w:pPr>
        <w:pStyle w:val="Style1"/>
        <w:widowControl/>
        <w:ind w:firstLine="567"/>
        <w:rPr>
          <w:rStyle w:val="FontStyle124"/>
          <w:i w:val="0"/>
        </w:rPr>
      </w:pPr>
      <w:r w:rsidRPr="00F16360">
        <w:rPr>
          <w:rStyle w:val="FontStyle124"/>
        </w:rPr>
        <w:t>б) страны-участники;</w:t>
      </w:r>
    </w:p>
    <w:p w14:paraId="6EA515A3" w14:textId="77777777" w:rsidR="00110997" w:rsidRPr="00F16360" w:rsidRDefault="00110997" w:rsidP="00110997">
      <w:pPr>
        <w:ind w:firstLine="567"/>
      </w:pPr>
      <w:r w:rsidRPr="00F16360">
        <w:t xml:space="preserve">в) цели организации — международного значения; </w:t>
      </w:r>
    </w:p>
    <w:p w14:paraId="4E3C0B0B" w14:textId="77777777" w:rsidR="00110997" w:rsidRPr="00F16360" w:rsidRDefault="00110997" w:rsidP="00110997">
      <w:pPr>
        <w:pStyle w:val="Style1"/>
        <w:widowControl/>
        <w:ind w:firstLine="567"/>
        <w:rPr>
          <w:iCs/>
        </w:rPr>
      </w:pPr>
      <w:r w:rsidRPr="00F16360">
        <w:rPr>
          <w:rStyle w:val="FontStyle124"/>
        </w:rPr>
        <w:t xml:space="preserve">г) </w:t>
      </w:r>
      <w:r w:rsidRPr="00F16360">
        <w:t>деятельность по достижению установленных целей</w:t>
      </w:r>
      <w:r w:rsidRPr="00231DB9">
        <w:t>.</w:t>
      </w:r>
    </w:p>
    <w:p w14:paraId="70809683" w14:textId="77777777" w:rsidR="00110997" w:rsidRDefault="00110997" w:rsidP="00110997">
      <w:r>
        <w:rPr>
          <w:b/>
        </w:rPr>
        <w:t xml:space="preserve">Задание 1.  Подготовить презентацию - </w:t>
      </w:r>
      <w:r w:rsidRPr="005D4006">
        <w:rPr>
          <w:rFonts w:eastAsia="Calibri"/>
          <w:bCs/>
          <w:iCs/>
        </w:rPr>
        <w:t>Достижения российских спортсменов</w:t>
      </w:r>
      <w:r>
        <w:rPr>
          <w:rFonts w:eastAsia="Calibri"/>
          <w:bCs/>
          <w:iCs/>
        </w:rPr>
        <w:t xml:space="preserve"> в</w:t>
      </w:r>
      <w:r w:rsidRPr="00CE35A8">
        <w:t xml:space="preserve"> </w:t>
      </w:r>
      <w:r w:rsidRPr="00F16360">
        <w:t>начале XXI век</w:t>
      </w:r>
      <w:r>
        <w:t>а</w:t>
      </w:r>
    </w:p>
    <w:p w14:paraId="101B008D" w14:textId="77777777" w:rsidR="000A2306" w:rsidRDefault="000A2306" w:rsidP="00110997">
      <w:pPr>
        <w:pStyle w:val="Default"/>
        <w:rPr>
          <w:b/>
          <w:bCs/>
        </w:rPr>
      </w:pPr>
    </w:p>
    <w:p w14:paraId="76F0D67E" w14:textId="77777777" w:rsidR="000A2306" w:rsidRDefault="000A2306" w:rsidP="00286925">
      <w:pPr>
        <w:pStyle w:val="Default"/>
        <w:jc w:val="center"/>
        <w:rPr>
          <w:b/>
          <w:bCs/>
        </w:rPr>
      </w:pPr>
    </w:p>
    <w:p w14:paraId="1061A599" w14:textId="77777777" w:rsidR="00286925" w:rsidRDefault="00286925" w:rsidP="00286925">
      <w:pPr>
        <w:pStyle w:val="Default"/>
        <w:jc w:val="center"/>
        <w:rPr>
          <w:b/>
          <w:bCs/>
        </w:rPr>
      </w:pPr>
      <w:r w:rsidRPr="00F06392">
        <w:rPr>
          <w:b/>
          <w:bCs/>
        </w:rPr>
        <w:t>Критерии оценки результатов освоения умений и усвоения знаний по учебной дисциплине</w:t>
      </w:r>
      <w:r>
        <w:rPr>
          <w:b/>
          <w:bCs/>
        </w:rPr>
        <w:t xml:space="preserve"> ИСТОРИЯ</w:t>
      </w:r>
    </w:p>
    <w:p w14:paraId="0D1AA1F2" w14:textId="77777777" w:rsidR="00286925" w:rsidRDefault="00286925" w:rsidP="00286925">
      <w:pPr>
        <w:pStyle w:val="Default"/>
        <w:ind w:firstLine="708"/>
        <w:jc w:val="both"/>
        <w:rPr>
          <w:bCs/>
        </w:rPr>
      </w:pPr>
      <w:r w:rsidRPr="00071805">
        <w:rPr>
          <w:bCs/>
        </w:rPr>
        <w:lastRenderedPageBreak/>
        <w:t>При проведении устного</w:t>
      </w:r>
      <w:r>
        <w:rPr>
          <w:bCs/>
        </w:rPr>
        <w:t xml:space="preserve"> и письменного</w:t>
      </w:r>
      <w:r w:rsidRPr="00071805">
        <w:rPr>
          <w:bCs/>
        </w:rPr>
        <w:t xml:space="preserve"> контроля</w:t>
      </w:r>
      <w:r>
        <w:rPr>
          <w:bCs/>
        </w:rPr>
        <w:t xml:space="preserve"> используются следующие критерии оценивания:</w:t>
      </w:r>
    </w:p>
    <w:p w14:paraId="51C37FB4"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b/>
          <w:bCs/>
          <w:color w:val="000000"/>
          <w:u w:val="single"/>
        </w:rPr>
        <w:t>Отметка «5 (отлично)» ставится в случае:</w:t>
      </w:r>
      <w:r>
        <w:rPr>
          <w:rFonts w:ascii="Arial" w:hAnsi="Arial" w:cs="Arial"/>
          <w:color w:val="000000"/>
          <w:sz w:val="21"/>
          <w:szCs w:val="21"/>
        </w:rPr>
        <w:t xml:space="preserve"> </w:t>
      </w:r>
      <w:r>
        <w:rPr>
          <w:color w:val="000000"/>
        </w:rPr>
        <w:t>знания, понимания, глубины усвоения обучающимся всего объема программного материала;</w:t>
      </w:r>
      <w:r>
        <w:rPr>
          <w:rFonts w:ascii="Arial" w:hAnsi="Arial" w:cs="Arial"/>
          <w:color w:val="000000"/>
          <w:sz w:val="21"/>
          <w:szCs w:val="21"/>
        </w:rPr>
        <w:t xml:space="preserve"> </w:t>
      </w:r>
      <w:r>
        <w:rPr>
          <w:color w:val="000000"/>
        </w:rPr>
        <w:t xml:space="preserve">умения выделять главные положения в изученном материале, на основании фактов и примеров обобщать, делать выводы, устанавливать межпредметные и </w:t>
      </w:r>
      <w:proofErr w:type="spellStart"/>
      <w:r>
        <w:rPr>
          <w:color w:val="000000"/>
        </w:rPr>
        <w:t>внутрипредметные</w:t>
      </w:r>
      <w:proofErr w:type="spellEnd"/>
      <w:r>
        <w:rPr>
          <w:color w:val="000000"/>
        </w:rPr>
        <w:t xml:space="preserve"> связи, творчески применять полученные знания в незнакомой ситуации;</w:t>
      </w:r>
      <w:r>
        <w:rPr>
          <w:rFonts w:ascii="Arial" w:hAnsi="Arial" w:cs="Arial"/>
          <w:color w:val="000000"/>
          <w:sz w:val="21"/>
          <w:szCs w:val="21"/>
        </w:rPr>
        <w:t xml:space="preserve"> </w:t>
      </w:r>
      <w:r>
        <w:rPr>
          <w:color w:val="000000"/>
        </w:rPr>
        <w:t>отсутствия ошибок и недочётов при воспроизведении изученного материала, при устных ответах, устранения отдельных неточностей с помощью дополнительных вопросов педагога;</w:t>
      </w:r>
      <w:r>
        <w:rPr>
          <w:rFonts w:ascii="Arial" w:hAnsi="Arial" w:cs="Arial"/>
          <w:color w:val="000000"/>
          <w:sz w:val="21"/>
          <w:szCs w:val="21"/>
        </w:rPr>
        <w:t xml:space="preserve"> </w:t>
      </w:r>
      <w:r>
        <w:rPr>
          <w:color w:val="000000"/>
        </w:rPr>
        <w:t>соблюдения культуры письменной и устной речи, правил оформления письменных работ.</w:t>
      </w:r>
    </w:p>
    <w:p w14:paraId="5406FE79"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b/>
          <w:bCs/>
          <w:color w:val="000000"/>
          <w:u w:val="single"/>
        </w:rPr>
        <w:t>Отметка «4 (хорошо)» ставится в случае:</w:t>
      </w:r>
    </w:p>
    <w:p w14:paraId="2B5D38E2"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знания всего изученного материала;</w:t>
      </w:r>
    </w:p>
    <w:p w14:paraId="325BF02C"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 xml:space="preserve">умения выделять главные положения в изученном материале, на основании фактов и примеров обобщать, делать выводы, устанавливать межпредметные и </w:t>
      </w:r>
      <w:proofErr w:type="spellStart"/>
      <w:r>
        <w:rPr>
          <w:color w:val="000000"/>
        </w:rPr>
        <w:t>внутрипредметные</w:t>
      </w:r>
      <w:proofErr w:type="spellEnd"/>
      <w:r>
        <w:rPr>
          <w:color w:val="000000"/>
        </w:rPr>
        <w:t xml:space="preserve"> связи, применять полученные знания на практике;</w:t>
      </w:r>
      <w:r>
        <w:rPr>
          <w:rFonts w:ascii="Arial" w:hAnsi="Arial" w:cs="Arial"/>
          <w:color w:val="000000"/>
          <w:sz w:val="21"/>
          <w:szCs w:val="21"/>
        </w:rPr>
        <w:t xml:space="preserve"> </w:t>
      </w:r>
      <w:r>
        <w:rPr>
          <w:color w:val="000000"/>
        </w:rPr>
        <w:t>наличие незначительных (негрубых) ошибок при воспроизведении изученного материала;</w:t>
      </w:r>
    </w:p>
    <w:p w14:paraId="0C19990F"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соблюдения основных правил культуры письменной и устной речи, правил оформления письменных работ.</w:t>
      </w:r>
    </w:p>
    <w:p w14:paraId="4D119C74"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b/>
          <w:bCs/>
          <w:color w:val="000000"/>
          <w:u w:val="single"/>
        </w:rPr>
        <w:t>Отметка «3 (удовлетворительно)» ставится в случае:</w:t>
      </w:r>
    </w:p>
    <w:p w14:paraId="37ABFD56"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 знания и усвоения материала на уровне минимальных требований программы, затруднения при самостоятельном воспроизведении, необходимости незначительной помощи учителя;</w:t>
      </w:r>
    </w:p>
    <w:p w14:paraId="5C2294FF"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умения работать на уровне воспроизведения, затруднения при ответах на видоизменённые вопросы; наличия 1-2 грубых ошибок, нескольких негрубых при воспроизведении изученного материла;</w:t>
      </w:r>
      <w:r>
        <w:rPr>
          <w:rFonts w:ascii="Arial" w:hAnsi="Arial" w:cs="Arial"/>
          <w:color w:val="000000"/>
          <w:sz w:val="21"/>
          <w:szCs w:val="21"/>
        </w:rPr>
        <w:t xml:space="preserve"> </w:t>
      </w:r>
      <w:r>
        <w:rPr>
          <w:color w:val="000000"/>
        </w:rPr>
        <w:t>незначительного несоблюдения основных правил культуры письменной и устной речи, правил оформления письменных работ.</w:t>
      </w:r>
    </w:p>
    <w:p w14:paraId="35BAE2CA"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b/>
          <w:bCs/>
          <w:color w:val="000000"/>
          <w:u w:val="single"/>
        </w:rPr>
        <w:t>Отметка «2 (неудовлетворительно)» ставится в случае:</w:t>
      </w:r>
    </w:p>
    <w:p w14:paraId="5D9B254A" w14:textId="77777777" w:rsidR="00286925" w:rsidRDefault="00286925" w:rsidP="00286925">
      <w:pPr>
        <w:pStyle w:val="ae"/>
        <w:shd w:val="clear" w:color="auto" w:fill="FFFFFF"/>
        <w:spacing w:before="0" w:beforeAutospacing="0" w:after="0" w:afterAutospacing="0" w:line="294" w:lineRule="atLeast"/>
        <w:jc w:val="both"/>
        <w:rPr>
          <w:rFonts w:ascii="Arial" w:hAnsi="Arial" w:cs="Arial"/>
          <w:color w:val="000000"/>
          <w:sz w:val="21"/>
          <w:szCs w:val="21"/>
        </w:rPr>
      </w:pPr>
      <w:r>
        <w:rPr>
          <w:color w:val="000000"/>
        </w:rPr>
        <w:t>знания и усвоения учебного материала на уровне ниже минимальных требований программы;</w:t>
      </w:r>
      <w:r>
        <w:rPr>
          <w:rFonts w:ascii="Arial" w:hAnsi="Arial" w:cs="Arial"/>
          <w:color w:val="000000"/>
          <w:sz w:val="21"/>
          <w:szCs w:val="21"/>
        </w:rPr>
        <w:t xml:space="preserve"> </w:t>
      </w:r>
      <w:r>
        <w:rPr>
          <w:color w:val="000000"/>
        </w:rPr>
        <w:t>отсутствия умения работать на уровне воспроизведения, затруднения при ответах на стандартные вопросы;</w:t>
      </w:r>
      <w:r>
        <w:rPr>
          <w:rFonts w:ascii="Arial" w:hAnsi="Arial" w:cs="Arial"/>
          <w:color w:val="000000"/>
          <w:sz w:val="21"/>
          <w:szCs w:val="21"/>
        </w:rPr>
        <w:t xml:space="preserve"> </w:t>
      </w:r>
      <w:r>
        <w:rPr>
          <w:color w:val="000000"/>
        </w:rPr>
        <w:t>наличия нескольких грубых ошибок, большого числа негрубых при воспроизведении изученного материала;</w:t>
      </w:r>
      <w:r>
        <w:rPr>
          <w:rFonts w:ascii="Arial" w:hAnsi="Arial" w:cs="Arial"/>
          <w:color w:val="000000"/>
          <w:sz w:val="21"/>
          <w:szCs w:val="21"/>
        </w:rPr>
        <w:t xml:space="preserve"> </w:t>
      </w:r>
      <w:r>
        <w:rPr>
          <w:color w:val="000000"/>
        </w:rPr>
        <w:t>- значительного несоблюдения основных правил культуры письменной и устной речи, правил оформления письменных работ.</w:t>
      </w:r>
    </w:p>
    <w:p w14:paraId="23F273C8" w14:textId="77777777" w:rsidR="00286925" w:rsidRDefault="00286925" w:rsidP="00286925">
      <w:pPr>
        <w:pStyle w:val="ae"/>
        <w:shd w:val="clear" w:color="auto" w:fill="FFFFFF"/>
        <w:spacing w:before="0" w:beforeAutospacing="0" w:after="0" w:afterAutospacing="0" w:line="294" w:lineRule="atLeast"/>
        <w:rPr>
          <w:rFonts w:ascii="Arial" w:hAnsi="Arial" w:cs="Arial"/>
          <w:color w:val="000000"/>
          <w:sz w:val="21"/>
          <w:szCs w:val="21"/>
        </w:rPr>
      </w:pPr>
      <w:r>
        <w:rPr>
          <w:b/>
          <w:bCs/>
          <w:color w:val="000000"/>
          <w:u w:val="single"/>
        </w:rPr>
        <w:t>Отметка «1 (неудовлетворительно)» ставится в случае:</w:t>
      </w:r>
    </w:p>
    <w:p w14:paraId="275088B7" w14:textId="77777777" w:rsidR="00286925" w:rsidRPr="00071805" w:rsidRDefault="00286925" w:rsidP="00286925">
      <w:pPr>
        <w:pStyle w:val="ae"/>
        <w:shd w:val="clear" w:color="auto" w:fill="FFFFFF"/>
        <w:spacing w:before="0" w:beforeAutospacing="0" w:after="0" w:afterAutospacing="0" w:line="294" w:lineRule="atLeast"/>
        <w:rPr>
          <w:rFonts w:ascii="Arial" w:hAnsi="Arial" w:cs="Arial"/>
          <w:color w:val="000000"/>
          <w:sz w:val="21"/>
          <w:szCs w:val="21"/>
        </w:rPr>
      </w:pPr>
      <w:r>
        <w:rPr>
          <w:color w:val="000000"/>
        </w:rPr>
        <w:t>- отказ обучающегося от ответа, выполнения работы, теста, отсутствие выполненного (в том числе, домашнего) задания.</w:t>
      </w:r>
    </w:p>
    <w:p w14:paraId="57998BC7" w14:textId="77777777" w:rsidR="00286925" w:rsidRPr="00F06392" w:rsidRDefault="00286925" w:rsidP="00286925">
      <w:pPr>
        <w:pStyle w:val="Default"/>
        <w:ind w:firstLine="708"/>
      </w:pPr>
      <w:r w:rsidRPr="00F06392">
        <w:t xml:space="preserve">При проведении контроля в тестовой форме преподавателем определяется процент результативности теста: </w:t>
      </w:r>
    </w:p>
    <w:p w14:paraId="38942D15" w14:textId="77777777" w:rsidR="00286925" w:rsidRPr="00F06392" w:rsidRDefault="00286925" w:rsidP="00286925">
      <w:pPr>
        <w:pStyle w:val="Default"/>
      </w:pPr>
      <w:r w:rsidRPr="00F06392">
        <w:rPr>
          <w:b/>
          <w:bCs/>
        </w:rPr>
        <w:t xml:space="preserve">«5» (отлично) </w:t>
      </w:r>
      <w:r w:rsidRPr="00F06392">
        <w:t xml:space="preserve">– от 90 до 100 % правильных ответов </w:t>
      </w:r>
    </w:p>
    <w:p w14:paraId="279245AA" w14:textId="77777777" w:rsidR="00286925" w:rsidRPr="00F06392" w:rsidRDefault="00286925" w:rsidP="00286925">
      <w:pPr>
        <w:pStyle w:val="Default"/>
      </w:pPr>
      <w:r w:rsidRPr="00F06392">
        <w:rPr>
          <w:b/>
          <w:bCs/>
        </w:rPr>
        <w:t xml:space="preserve">«4» (хорошо) </w:t>
      </w:r>
      <w:r w:rsidRPr="00F06392">
        <w:t xml:space="preserve">– от 76 до 89 % правильных ответов </w:t>
      </w:r>
    </w:p>
    <w:p w14:paraId="318745BA" w14:textId="77777777" w:rsidR="00286925" w:rsidRPr="00F06392" w:rsidRDefault="00286925" w:rsidP="00286925">
      <w:pPr>
        <w:pStyle w:val="Default"/>
      </w:pPr>
      <w:r w:rsidRPr="00F06392">
        <w:rPr>
          <w:b/>
          <w:bCs/>
        </w:rPr>
        <w:t xml:space="preserve">«3» (удовлетворительно) </w:t>
      </w:r>
      <w:r w:rsidRPr="00F06392">
        <w:t xml:space="preserve">– от 61 до 75 % правильных ответов </w:t>
      </w:r>
    </w:p>
    <w:p w14:paraId="2D8AC88A" w14:textId="77777777" w:rsidR="00110997" w:rsidRDefault="00286925" w:rsidP="00110997">
      <w:r w:rsidRPr="00F06392">
        <w:rPr>
          <w:b/>
          <w:bCs/>
        </w:rPr>
        <w:t xml:space="preserve">«2» (неудовлетворительно) </w:t>
      </w:r>
      <w:r w:rsidRPr="00F06392">
        <w:t>– 60 % и менее правильных ответов</w:t>
      </w:r>
      <w:r w:rsidR="00110997">
        <w:t xml:space="preserve"> </w:t>
      </w:r>
    </w:p>
    <w:p w14:paraId="403C130D" w14:textId="77777777" w:rsidR="00110997" w:rsidRDefault="00110997" w:rsidP="00110997"/>
    <w:p w14:paraId="5BB3A70C" w14:textId="77777777" w:rsidR="00110997" w:rsidRDefault="00110997" w:rsidP="00110997"/>
    <w:p w14:paraId="161C6296" w14:textId="77777777" w:rsidR="00110997" w:rsidRDefault="00110997" w:rsidP="00110997">
      <w:pPr>
        <w:jc w:val="center"/>
        <w:rPr>
          <w:b/>
        </w:rPr>
      </w:pPr>
      <w:r w:rsidRPr="00110997">
        <w:rPr>
          <w:b/>
        </w:rPr>
        <w:t>ВОПРОСЫ К ДИФЕРЕНЦИРОВАННОМУ ЗАЧЕТУ</w:t>
      </w:r>
    </w:p>
    <w:p w14:paraId="59FEC532" w14:textId="77777777" w:rsidR="00110997" w:rsidRPr="00C07003" w:rsidRDefault="00110997" w:rsidP="00C07003">
      <w:pPr>
        <w:pStyle w:val="4"/>
        <w:rPr>
          <w:rStyle w:val="af0"/>
          <w:b w:val="0"/>
          <w:i w:val="0"/>
          <w:sz w:val="24"/>
          <w:szCs w:val="24"/>
        </w:rPr>
      </w:pPr>
      <w:r w:rsidRPr="00C07003">
        <w:rPr>
          <w:rStyle w:val="af0"/>
          <w:b w:val="0"/>
          <w:i w:val="0"/>
          <w:sz w:val="24"/>
          <w:szCs w:val="24"/>
        </w:rPr>
        <w:t>1.  Парламентаризм и политические партии России в начале XX в.</w:t>
      </w:r>
      <w:r w:rsidRPr="00C07003">
        <w:rPr>
          <w:rStyle w:val="af0"/>
          <w:b w:val="0"/>
          <w:i w:val="0"/>
          <w:sz w:val="24"/>
          <w:szCs w:val="24"/>
        </w:rPr>
        <w:br/>
        <w:t>2. Россия в первой мировой войне. Версальская система международных отношений.</w:t>
      </w:r>
      <w:r w:rsidRPr="00C07003">
        <w:rPr>
          <w:rStyle w:val="af0"/>
          <w:b w:val="0"/>
          <w:i w:val="0"/>
          <w:sz w:val="24"/>
          <w:szCs w:val="24"/>
        </w:rPr>
        <w:br/>
        <w:t>3. Революционный 1917-й: углубление общенационального кризиса в России. Современные оценки альтернатив выбора исторического пути России.</w:t>
      </w:r>
      <w:r w:rsidRPr="00C07003">
        <w:rPr>
          <w:rStyle w:val="af0"/>
          <w:b w:val="0"/>
          <w:i w:val="0"/>
          <w:sz w:val="24"/>
          <w:szCs w:val="24"/>
        </w:rPr>
        <w:br/>
      </w:r>
      <w:r w:rsidRPr="00C07003">
        <w:rPr>
          <w:rStyle w:val="af0"/>
          <w:b w:val="0"/>
          <w:i w:val="0"/>
          <w:sz w:val="24"/>
          <w:szCs w:val="24"/>
        </w:rPr>
        <w:lastRenderedPageBreak/>
        <w:t>4 Экономическая политика советской власти в 1918 – 1925 гг.</w:t>
      </w:r>
      <w:r w:rsidRPr="00C07003">
        <w:rPr>
          <w:rStyle w:val="af0"/>
          <w:b w:val="0"/>
          <w:i w:val="0"/>
          <w:sz w:val="24"/>
          <w:szCs w:val="24"/>
        </w:rPr>
        <w:br/>
        <w:t>5. Причины гражданской войны в России. Её основные этапы. Классы и партии в войне.</w:t>
      </w:r>
      <w:r w:rsidRPr="00C07003">
        <w:rPr>
          <w:rStyle w:val="af0"/>
          <w:b w:val="0"/>
          <w:i w:val="0"/>
          <w:sz w:val="24"/>
          <w:szCs w:val="24"/>
        </w:rPr>
        <w:br/>
        <w:t>6. Национальная политика большевиков и образование СССР.</w:t>
      </w:r>
      <w:r w:rsidRPr="00C07003">
        <w:rPr>
          <w:rStyle w:val="af0"/>
          <w:b w:val="0"/>
          <w:i w:val="0"/>
          <w:sz w:val="24"/>
          <w:szCs w:val="24"/>
        </w:rPr>
        <w:br/>
        <w:t>7. Форсированная модернизация советского общества в 20 – 30-х гг. XX века.</w:t>
      </w:r>
      <w:r w:rsidRPr="00C07003">
        <w:rPr>
          <w:rStyle w:val="af0"/>
          <w:b w:val="0"/>
          <w:i w:val="0"/>
          <w:sz w:val="24"/>
          <w:szCs w:val="24"/>
        </w:rPr>
        <w:br/>
        <w:t>8. Особенности международных отношений в межвоенный период. Лига Наций.</w:t>
      </w:r>
      <w:r w:rsidRPr="00C07003">
        <w:rPr>
          <w:rStyle w:val="af0"/>
          <w:b w:val="0"/>
          <w:i w:val="0"/>
          <w:sz w:val="24"/>
          <w:szCs w:val="24"/>
        </w:rPr>
        <w:br/>
        <w:t>9. Вторая мировая война. Внешняя политика СССР накануне войны.</w:t>
      </w:r>
      <w:r w:rsidRPr="00C07003">
        <w:rPr>
          <w:rStyle w:val="af0"/>
          <w:b w:val="0"/>
          <w:i w:val="0"/>
          <w:sz w:val="24"/>
          <w:szCs w:val="24"/>
        </w:rPr>
        <w:br/>
        <w:t>10. Великая Отечественная война (1941 – 1945).</w:t>
      </w:r>
      <w:r w:rsidRPr="00C07003">
        <w:rPr>
          <w:rStyle w:val="af0"/>
          <w:b w:val="0"/>
          <w:i w:val="0"/>
          <w:sz w:val="24"/>
          <w:szCs w:val="24"/>
        </w:rPr>
        <w:br/>
        <w:t>11. Холодная война: причины, сущность, последствия. Блоковая политика. Создание социалистического лагеря и Организации Варшавского Договора (ОВД).</w:t>
      </w:r>
      <w:r w:rsidRPr="00C07003">
        <w:rPr>
          <w:rStyle w:val="af0"/>
          <w:b w:val="0"/>
          <w:i w:val="0"/>
          <w:sz w:val="24"/>
          <w:szCs w:val="24"/>
        </w:rPr>
        <w:br/>
        <w:t>12. Реформаторская деятельность Н. С. Хрущева: курс на построение коммунистического общества.</w:t>
      </w:r>
      <w:r w:rsidRPr="00C07003">
        <w:rPr>
          <w:rStyle w:val="af0"/>
          <w:b w:val="0"/>
          <w:i w:val="0"/>
          <w:sz w:val="24"/>
          <w:szCs w:val="24"/>
        </w:rPr>
        <w:br/>
        <w:t>13. Этапы крушения системы международной опеки или колониальной системы (середина 1950-х – середина 1970-х гг.).</w:t>
      </w:r>
      <w:r w:rsidRPr="00C07003">
        <w:rPr>
          <w:rStyle w:val="af0"/>
          <w:b w:val="0"/>
          <w:i w:val="0"/>
          <w:sz w:val="24"/>
          <w:szCs w:val="24"/>
        </w:rPr>
        <w:br/>
        <w:t>14. Мировая система социализма и её распад: основные этапы.</w:t>
      </w:r>
      <w:r w:rsidRPr="00C07003">
        <w:rPr>
          <w:rStyle w:val="af0"/>
          <w:b w:val="0"/>
          <w:i w:val="0"/>
          <w:sz w:val="24"/>
          <w:szCs w:val="24"/>
        </w:rPr>
        <w:br/>
        <w:t>15. Создание ядерного оружия и система международного контроля в области ядерной безопасностью в мире (1945–1990 гг.).</w:t>
      </w:r>
      <w:r w:rsidRPr="00C07003">
        <w:rPr>
          <w:rStyle w:val="af0"/>
          <w:b w:val="0"/>
          <w:i w:val="0"/>
          <w:sz w:val="24"/>
          <w:szCs w:val="24"/>
        </w:rPr>
        <w:br/>
        <w:t>16. НТР и ее влияние на ход мирового общественного развития.</w:t>
      </w:r>
      <w:r w:rsidRPr="00C07003">
        <w:rPr>
          <w:rStyle w:val="af0"/>
          <w:b w:val="0"/>
          <w:i w:val="0"/>
          <w:sz w:val="24"/>
          <w:szCs w:val="24"/>
        </w:rPr>
        <w:br/>
        <w:t xml:space="preserve">17. Основные противоречия политического и </w:t>
      </w:r>
      <w:proofErr w:type="spellStart"/>
      <w:r w:rsidRPr="00C07003">
        <w:rPr>
          <w:rStyle w:val="af0"/>
          <w:b w:val="0"/>
          <w:i w:val="0"/>
          <w:sz w:val="24"/>
          <w:szCs w:val="24"/>
        </w:rPr>
        <w:t>социальноэкономического</w:t>
      </w:r>
      <w:proofErr w:type="spellEnd"/>
      <w:r w:rsidRPr="00C07003">
        <w:rPr>
          <w:rStyle w:val="af0"/>
          <w:b w:val="0"/>
          <w:i w:val="0"/>
          <w:sz w:val="24"/>
          <w:szCs w:val="24"/>
        </w:rPr>
        <w:t xml:space="preserve"> развития Советского Союза в 1970 – 1980 гг. в рамках социалистической системы.</w:t>
      </w:r>
      <w:r w:rsidRPr="00C07003">
        <w:rPr>
          <w:rStyle w:val="af0"/>
          <w:b w:val="0"/>
          <w:i w:val="0"/>
          <w:sz w:val="24"/>
          <w:szCs w:val="24"/>
        </w:rPr>
        <w:br/>
        <w:t>18. Внешняя политика СССР во второй половине 1980-х гг.: «новое политическое мышление».</w:t>
      </w:r>
      <w:r w:rsidRPr="00C07003">
        <w:rPr>
          <w:rStyle w:val="af0"/>
          <w:b w:val="0"/>
          <w:i w:val="0"/>
          <w:sz w:val="24"/>
          <w:szCs w:val="24"/>
        </w:rPr>
        <w:br/>
        <w:t>19. Реформа советской политической системы в конце 1980-х гг. Распад СССР.</w:t>
      </w:r>
      <w:r w:rsidRPr="00C07003">
        <w:rPr>
          <w:rStyle w:val="af0"/>
          <w:b w:val="0"/>
          <w:i w:val="0"/>
          <w:sz w:val="24"/>
          <w:szCs w:val="24"/>
        </w:rPr>
        <w:br/>
        <w:t>20. Процесс формирования рыночной экономики в Российской Федерации.</w:t>
      </w:r>
      <w:r w:rsidRPr="00C07003">
        <w:rPr>
          <w:rStyle w:val="af0"/>
          <w:b w:val="0"/>
          <w:i w:val="0"/>
          <w:sz w:val="24"/>
          <w:szCs w:val="24"/>
        </w:rPr>
        <w:br/>
        <w:t>21. Формирование новой политической системы. Конституция Российской Федерации 1993 г.</w:t>
      </w:r>
      <w:r w:rsidRPr="00C07003">
        <w:rPr>
          <w:rStyle w:val="af0"/>
          <w:b w:val="0"/>
          <w:i w:val="0"/>
          <w:sz w:val="24"/>
          <w:szCs w:val="24"/>
        </w:rPr>
        <w:br/>
        <w:t>22. Политические партии и общественные движения России на современном этапе.</w:t>
      </w:r>
      <w:r w:rsidRPr="00C07003">
        <w:rPr>
          <w:rStyle w:val="af0"/>
          <w:b w:val="0"/>
          <w:i w:val="0"/>
          <w:sz w:val="24"/>
          <w:szCs w:val="24"/>
        </w:rPr>
        <w:br/>
        <w:t>23. Российская Федерация в условиях экономической модернизации.</w:t>
      </w:r>
      <w:r w:rsidRPr="00C07003">
        <w:rPr>
          <w:rStyle w:val="af0"/>
          <w:b w:val="0"/>
          <w:i w:val="0"/>
          <w:sz w:val="24"/>
          <w:szCs w:val="24"/>
        </w:rPr>
        <w:br/>
        <w:t>24. Политико-административные реформы в современной России.</w:t>
      </w:r>
      <w:r w:rsidRPr="00C07003">
        <w:rPr>
          <w:rStyle w:val="af0"/>
          <w:b w:val="0"/>
          <w:i w:val="0"/>
          <w:sz w:val="24"/>
          <w:szCs w:val="24"/>
        </w:rPr>
        <w:br/>
        <w:t>25. Внешняя политика России на современном этапе.</w:t>
      </w:r>
      <w:r w:rsidRPr="00C07003">
        <w:rPr>
          <w:rStyle w:val="af0"/>
          <w:b w:val="0"/>
          <w:i w:val="0"/>
          <w:sz w:val="24"/>
          <w:szCs w:val="24"/>
        </w:rPr>
        <w:br/>
        <w:t>26. Проблемы межнациональных отношений в современной России.</w:t>
      </w:r>
      <w:r w:rsidRPr="00C07003">
        <w:rPr>
          <w:rStyle w:val="af0"/>
          <w:b w:val="0"/>
          <w:i w:val="0"/>
          <w:sz w:val="24"/>
          <w:szCs w:val="24"/>
        </w:rPr>
        <w:br/>
      </w:r>
    </w:p>
    <w:p w14:paraId="1DDFEB8E" w14:textId="77777777" w:rsidR="006D17E8" w:rsidRPr="0087600A" w:rsidRDefault="004345B4" w:rsidP="006D17E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b/>
          <w:i w:val="0"/>
        </w:rPr>
      </w:pPr>
      <w:r>
        <w:rPr>
          <w:color w:val="FAFAFA"/>
          <w:sz w:val="28"/>
          <w:szCs w:val="28"/>
          <w:bdr w:val="none" w:sz="0" w:space="0" w:color="auto" w:frame="1"/>
        </w:rPr>
        <w:t xml:space="preserve">Что </w:t>
      </w:r>
      <w:r w:rsidR="006D17E8" w:rsidRPr="0087600A">
        <w:rPr>
          <w:b/>
          <w:i w:val="0"/>
        </w:rPr>
        <w:t>3.2. Информационное обеспечение обучения</w:t>
      </w:r>
    </w:p>
    <w:p w14:paraId="325C58A4" w14:textId="77777777" w:rsidR="006D17E8" w:rsidRPr="006A0E03" w:rsidRDefault="006D17E8" w:rsidP="006D1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
          <w:bCs/>
          <w:color w:val="000000"/>
        </w:rPr>
      </w:pPr>
      <w:r w:rsidRPr="00A10184">
        <w:rPr>
          <w:b/>
          <w:bCs/>
          <w:color w:val="000000"/>
        </w:rPr>
        <w:t xml:space="preserve">3.2.1. </w:t>
      </w:r>
      <w:r w:rsidRPr="004C3BDB">
        <w:rPr>
          <w:b/>
          <w:bCs/>
          <w:color w:val="000000"/>
        </w:rPr>
        <w:t>Основные печатные издания</w:t>
      </w:r>
    </w:p>
    <w:p w14:paraId="1BC14BF2" w14:textId="77777777" w:rsidR="006D17E8" w:rsidRPr="00551B28" w:rsidRDefault="006D17E8" w:rsidP="00BB418A">
      <w:pPr>
        <w:numPr>
          <w:ilvl w:val="0"/>
          <w:numId w:val="36"/>
        </w:numPr>
        <w:shd w:val="clear" w:color="auto" w:fill="FFFFFF"/>
        <w:ind w:left="0" w:firstLine="0"/>
        <w:jc w:val="both"/>
      </w:pPr>
      <w:r w:rsidRPr="00551B28">
        <w:t>Волобуев О.В., Карпачев С.П., Романов П.Н. История России: начало ХХ- начало ХХ</w:t>
      </w:r>
      <w:r w:rsidRPr="00551B28">
        <w:rPr>
          <w:lang w:val="en-US"/>
        </w:rPr>
        <w:t>I</w:t>
      </w:r>
      <w:r w:rsidRPr="00551B28">
        <w:t xml:space="preserve"> в. 10 </w:t>
      </w:r>
      <w:proofErr w:type="spellStart"/>
      <w:r w:rsidRPr="00551B28">
        <w:t>кл</w:t>
      </w:r>
      <w:proofErr w:type="spellEnd"/>
      <w:r w:rsidRPr="00551B28">
        <w:t>.: учебник. – М.: Дрофа, 20</w:t>
      </w:r>
      <w:r>
        <w:t>20</w:t>
      </w:r>
      <w:r w:rsidRPr="00551B28">
        <w:t>.</w:t>
      </w:r>
    </w:p>
    <w:p w14:paraId="618B3783" w14:textId="77777777" w:rsidR="006D17E8" w:rsidRPr="00551B28" w:rsidRDefault="006D17E8" w:rsidP="00BB418A">
      <w:pPr>
        <w:numPr>
          <w:ilvl w:val="0"/>
          <w:numId w:val="36"/>
        </w:numPr>
        <w:shd w:val="clear" w:color="auto" w:fill="FFFFFF"/>
        <w:ind w:left="0" w:firstLine="0"/>
        <w:jc w:val="both"/>
      </w:pPr>
      <w:r w:rsidRPr="00551B28">
        <w:t xml:space="preserve">Всеобщая история: 10 класс: базовый углубленный уровни: учебник для учащихся общеобразовательный организаций/ под общей редакцией В.С. Мясникова. – М.: </w:t>
      </w:r>
      <w:proofErr w:type="spellStart"/>
      <w:r w:rsidRPr="00551B28">
        <w:t>Вентана</w:t>
      </w:r>
      <w:proofErr w:type="spellEnd"/>
      <w:r w:rsidRPr="00551B28">
        <w:t>-Граф, 201</w:t>
      </w:r>
      <w:r>
        <w:t>9</w:t>
      </w:r>
      <w:r w:rsidRPr="00551B28">
        <w:t>.</w:t>
      </w:r>
    </w:p>
    <w:p w14:paraId="34DD8A10" w14:textId="77777777" w:rsidR="006D17E8" w:rsidRPr="006D17E8" w:rsidRDefault="006D17E8" w:rsidP="00BB418A">
      <w:pPr>
        <w:numPr>
          <w:ilvl w:val="0"/>
          <w:numId w:val="36"/>
        </w:numPr>
        <w:shd w:val="clear" w:color="auto" w:fill="FFFFFF"/>
        <w:ind w:left="0" w:firstLine="0"/>
        <w:jc w:val="both"/>
      </w:pPr>
      <w:proofErr w:type="spellStart"/>
      <w:r w:rsidRPr="00551B28">
        <w:t>Загладин</w:t>
      </w:r>
      <w:proofErr w:type="spellEnd"/>
      <w:r w:rsidRPr="00551B28">
        <w:t xml:space="preserve"> Н.В. Всеобщая история. Конец Х</w:t>
      </w:r>
      <w:r w:rsidRPr="00551B28">
        <w:rPr>
          <w:lang w:val="en-US"/>
        </w:rPr>
        <w:t>I</w:t>
      </w:r>
      <w:r w:rsidRPr="00551B28">
        <w:t>Х – начало ХХ</w:t>
      </w:r>
      <w:r w:rsidRPr="00551B28">
        <w:rPr>
          <w:lang w:val="en-US"/>
        </w:rPr>
        <w:t>I</w:t>
      </w:r>
      <w:r w:rsidRPr="00551B28">
        <w:t xml:space="preserve"> века: учебник для 11 класса общеобразовательных учреждений. 5-е изд. – М.: ООО «ТИД «Русское слово – учебник», 201</w:t>
      </w:r>
      <w:r>
        <w:t>8</w:t>
      </w:r>
      <w:r w:rsidRPr="00551B28">
        <w:t>.</w:t>
      </w:r>
    </w:p>
    <w:p w14:paraId="320649C0" w14:textId="77777777" w:rsidR="006D17E8" w:rsidRPr="006A0E03" w:rsidRDefault="006D17E8" w:rsidP="006D17E8">
      <w:pPr>
        <w:jc w:val="both"/>
      </w:pPr>
      <w:r w:rsidRPr="00B82851">
        <w:rPr>
          <w:iCs/>
          <w:color w:val="000000"/>
          <w:spacing w:val="-1"/>
        </w:rPr>
        <w:t>3</w:t>
      </w:r>
      <w:r w:rsidRPr="006A0E03">
        <w:rPr>
          <w:b/>
          <w:iCs/>
          <w:color w:val="000000"/>
          <w:spacing w:val="-1"/>
        </w:rPr>
        <w:t>.</w:t>
      </w:r>
      <w:r w:rsidRPr="006A0E03">
        <w:rPr>
          <w:iCs/>
          <w:color w:val="000000"/>
          <w:spacing w:val="-1"/>
        </w:rPr>
        <w:t>2.2. Дополнительная литература</w:t>
      </w:r>
      <w:r w:rsidRPr="006A0E03">
        <w:t xml:space="preserve"> </w:t>
      </w:r>
    </w:p>
    <w:p w14:paraId="36481E98" w14:textId="77777777" w:rsidR="006D17E8" w:rsidRDefault="006D17E8" w:rsidP="006D17E8">
      <w:pPr>
        <w:jc w:val="both"/>
      </w:pPr>
      <w:r w:rsidRPr="006A0E03">
        <w:t>1. Левандовский А.А. История России ХХ-начало ХХ</w:t>
      </w:r>
      <w:r w:rsidRPr="006A0E03">
        <w:rPr>
          <w:lang w:val="en-US"/>
        </w:rPr>
        <w:t>I</w:t>
      </w:r>
      <w:r>
        <w:t>. 11 класс: учебник для образовательных учреждений: базовый уровень. - М.: Просвещение, 2018</w:t>
      </w:r>
    </w:p>
    <w:p w14:paraId="07CA90E1" w14:textId="77777777" w:rsidR="006D17E8" w:rsidRPr="006A0E03" w:rsidRDefault="006D17E8" w:rsidP="006D17E8">
      <w:pPr>
        <w:jc w:val="both"/>
      </w:pPr>
      <w:r>
        <w:t xml:space="preserve">2.Сорока-Цюпа О.С., Сороко-Цюпа А.О. Всеобщая история. Новейшая история: учебник для </w:t>
      </w:r>
      <w:proofErr w:type="spellStart"/>
      <w:r>
        <w:t>общеобразоват</w:t>
      </w:r>
      <w:proofErr w:type="spellEnd"/>
      <w:r>
        <w:t>. организаций. - М.: Просвещение, 2018</w:t>
      </w:r>
    </w:p>
    <w:p w14:paraId="0124AB2F" w14:textId="77777777" w:rsidR="006D17E8" w:rsidRDefault="006D17E8" w:rsidP="006D17E8">
      <w:pPr>
        <w:jc w:val="both"/>
        <w:rPr>
          <w:b/>
        </w:rPr>
      </w:pPr>
    </w:p>
    <w:p w14:paraId="76C7DA53" w14:textId="77777777" w:rsidR="006D17E8" w:rsidRPr="006A0E03" w:rsidRDefault="006D17E8" w:rsidP="006D17E8">
      <w:pPr>
        <w:jc w:val="both"/>
        <w:rPr>
          <w:b/>
        </w:rPr>
      </w:pPr>
      <w:r w:rsidRPr="006A0E03">
        <w:rPr>
          <w:b/>
        </w:rPr>
        <w:lastRenderedPageBreak/>
        <w:t>Интернет-ресурсы:</w:t>
      </w:r>
    </w:p>
    <w:p w14:paraId="6C0FA174" w14:textId="77777777" w:rsidR="006D17E8" w:rsidRDefault="006D17E8" w:rsidP="006D17E8">
      <w:pPr>
        <w:pStyle w:val="23"/>
        <w:shd w:val="clear" w:color="auto" w:fill="auto"/>
        <w:tabs>
          <w:tab w:val="left" w:pos="1010"/>
        </w:tabs>
        <w:spacing w:line="240" w:lineRule="auto"/>
        <w:ind w:firstLine="0"/>
        <w:jc w:val="both"/>
        <w:rPr>
          <w:sz w:val="24"/>
          <w:szCs w:val="24"/>
        </w:rPr>
      </w:pPr>
      <w:r w:rsidRPr="00A10184">
        <w:rPr>
          <w:spacing w:val="0"/>
          <w:sz w:val="24"/>
          <w:szCs w:val="24"/>
        </w:rPr>
        <w:t xml:space="preserve">  </w:t>
      </w:r>
      <w:hyperlink r:id="rId27" w:history="1">
        <w:r w:rsidRPr="006F1633">
          <w:rPr>
            <w:rStyle w:val="af3"/>
          </w:rPr>
          <w:t>https://ibooks.ru/</w:t>
        </w:r>
      </w:hyperlink>
    </w:p>
    <w:p w14:paraId="2EB1DBE6" w14:textId="77777777" w:rsidR="006D17E8" w:rsidRDefault="006D17E8" w:rsidP="006D17E8">
      <w:pPr>
        <w:pStyle w:val="23"/>
        <w:shd w:val="clear" w:color="auto" w:fill="auto"/>
        <w:tabs>
          <w:tab w:val="left" w:pos="1010"/>
        </w:tabs>
        <w:spacing w:line="240" w:lineRule="auto"/>
        <w:ind w:left="142" w:firstLine="0"/>
        <w:jc w:val="both"/>
        <w:rPr>
          <w:sz w:val="24"/>
          <w:szCs w:val="24"/>
        </w:rPr>
      </w:pPr>
      <w:hyperlink r:id="rId28" w:history="1">
        <w:r w:rsidRPr="006F1633">
          <w:rPr>
            <w:rStyle w:val="af3"/>
          </w:rPr>
          <w:t>https://rusneb.ru/</w:t>
        </w:r>
      </w:hyperlink>
    </w:p>
    <w:p w14:paraId="784DCAA9" w14:textId="77777777" w:rsidR="006D17E8" w:rsidRPr="00A10184" w:rsidRDefault="006D17E8" w:rsidP="006D17E8">
      <w:pPr>
        <w:pStyle w:val="aa"/>
        <w:spacing w:after="0"/>
        <w:ind w:left="142"/>
        <w:jc w:val="both"/>
      </w:pPr>
      <w:hyperlink r:id="rId29" w:history="1">
        <w:r w:rsidRPr="00A10184">
          <w:rPr>
            <w:rStyle w:val="af3"/>
            <w:lang w:val="en-US"/>
          </w:rPr>
          <w:t>http</w:t>
        </w:r>
        <w:r w:rsidRPr="00A10184">
          <w:rPr>
            <w:rStyle w:val="af3"/>
          </w:rPr>
          <w:t>://</w:t>
        </w:r>
        <w:r w:rsidRPr="00A10184">
          <w:rPr>
            <w:rStyle w:val="af3"/>
            <w:lang w:val="en-US"/>
          </w:rPr>
          <w:t>www</w:t>
        </w:r>
        <w:r w:rsidRPr="00A10184">
          <w:rPr>
            <w:rStyle w:val="af3"/>
          </w:rPr>
          <w:t>.</w:t>
        </w:r>
        <w:proofErr w:type="spellStart"/>
        <w:r w:rsidRPr="00A10184">
          <w:rPr>
            <w:rStyle w:val="af3"/>
            <w:lang w:val="en-US"/>
          </w:rPr>
          <w:t>polnaja</w:t>
        </w:r>
        <w:proofErr w:type="spellEnd"/>
        <w:r w:rsidRPr="00A10184">
          <w:rPr>
            <w:rStyle w:val="af3"/>
          </w:rPr>
          <w:t>-</w:t>
        </w:r>
        <w:proofErr w:type="spellStart"/>
        <w:r w:rsidRPr="00A10184">
          <w:rPr>
            <w:rStyle w:val="af3"/>
            <w:lang w:val="en-US"/>
          </w:rPr>
          <w:t>jenciklopedija</w:t>
        </w:r>
        <w:proofErr w:type="spellEnd"/>
        <w:r w:rsidRPr="00A10184">
          <w:rPr>
            <w:rStyle w:val="af3"/>
          </w:rPr>
          <w:t>.</w:t>
        </w:r>
        <w:proofErr w:type="spellStart"/>
        <w:r w:rsidRPr="00A10184">
          <w:rPr>
            <w:rStyle w:val="af3"/>
            <w:lang w:val="en-US"/>
          </w:rPr>
          <w:t>ru</w:t>
        </w:r>
        <w:proofErr w:type="spellEnd"/>
        <w:r w:rsidRPr="00A10184">
          <w:rPr>
            <w:rStyle w:val="af3"/>
          </w:rPr>
          <w:t>/</w:t>
        </w:r>
      </w:hyperlink>
    </w:p>
    <w:p w14:paraId="5B64B9DE" w14:textId="77777777" w:rsidR="006D17E8" w:rsidRPr="00A10184" w:rsidRDefault="006D17E8" w:rsidP="006D17E8">
      <w:pPr>
        <w:pStyle w:val="aa"/>
        <w:spacing w:after="0"/>
        <w:ind w:left="142"/>
        <w:jc w:val="both"/>
      </w:pPr>
      <w:hyperlink r:id="rId30" w:history="1">
        <w:r w:rsidRPr="00A10184">
          <w:rPr>
            <w:rStyle w:val="af3"/>
          </w:rPr>
          <w:t>http://1сентября.рф/</w:t>
        </w:r>
      </w:hyperlink>
    </w:p>
    <w:p w14:paraId="423B58E2" w14:textId="77777777" w:rsidR="004345B4" w:rsidRDefault="004345B4" w:rsidP="006D17E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initial" w:hAnsi="initial" w:cs="Arial"/>
          <w:color w:val="FAFAFA"/>
          <w:sz w:val="20"/>
          <w:szCs w:val="20"/>
        </w:rPr>
      </w:pPr>
    </w:p>
    <w:p w14:paraId="79CDAAC4" w14:textId="77777777" w:rsidR="004345B4" w:rsidRDefault="004345B4" w:rsidP="004345B4">
      <w:pPr>
        <w:pStyle w:val="ae"/>
        <w:shd w:val="clear" w:color="auto" w:fill="FFFFFF"/>
        <w:spacing w:before="0" w:beforeAutospacing="0" w:after="0" w:afterAutospacing="0" w:line="384" w:lineRule="atLeast"/>
        <w:rPr>
          <w:rFonts w:ascii="initial" w:hAnsi="initial" w:cs="Arial"/>
          <w:color w:val="FAFAFA"/>
          <w:sz w:val="20"/>
          <w:szCs w:val="20"/>
        </w:rPr>
      </w:pPr>
      <w:r>
        <w:rPr>
          <w:color w:val="FAFAFA"/>
          <w:sz w:val="28"/>
          <w:szCs w:val="28"/>
          <w:bdr w:val="none" w:sz="0" w:space="0" w:color="auto" w:frame="1"/>
        </w:rPr>
        <w:t> </w:t>
      </w:r>
    </w:p>
    <w:p w14:paraId="621D2B25" w14:textId="77777777" w:rsidR="004345B4" w:rsidRPr="00A42D6F" w:rsidRDefault="004345B4" w:rsidP="004345B4">
      <w:pPr>
        <w:tabs>
          <w:tab w:val="left" w:pos="10800"/>
        </w:tabs>
        <w:jc w:val="center"/>
        <w:rPr>
          <w:b/>
          <w:bCs/>
        </w:rPr>
      </w:pPr>
    </w:p>
    <w:p w14:paraId="140D13B8" w14:textId="77777777" w:rsidR="004345B4" w:rsidRPr="004345B4" w:rsidRDefault="004345B4" w:rsidP="004345B4">
      <w:pPr>
        <w:pStyle w:val="ae"/>
        <w:shd w:val="clear" w:color="auto" w:fill="FFFFFF"/>
        <w:spacing w:before="0" w:beforeAutospacing="0" w:after="135" w:afterAutospacing="0"/>
        <w:rPr>
          <w:color w:val="333333"/>
        </w:rPr>
      </w:pPr>
    </w:p>
    <w:p w14:paraId="54BA3530" w14:textId="77777777" w:rsidR="00B77342" w:rsidRDefault="00B77342"/>
    <w:p w14:paraId="069746E3" w14:textId="77777777" w:rsidR="00B77342" w:rsidRDefault="00B77342"/>
    <w:p w14:paraId="74871AC6" w14:textId="77777777" w:rsidR="00B77342" w:rsidRDefault="00B77342"/>
    <w:p w14:paraId="7E1B137D" w14:textId="77777777" w:rsidR="00B77342" w:rsidRDefault="00B77342"/>
    <w:p w14:paraId="6FC7A276" w14:textId="77777777" w:rsidR="00B77342" w:rsidRDefault="00B77342"/>
    <w:p w14:paraId="58B0730A" w14:textId="77777777" w:rsidR="00B77342" w:rsidRDefault="00B77342"/>
    <w:p w14:paraId="043A2F50" w14:textId="77777777" w:rsidR="00B77342" w:rsidRDefault="00B77342"/>
    <w:p w14:paraId="4735BA06" w14:textId="77777777" w:rsidR="00B77342" w:rsidRDefault="00B77342"/>
    <w:p w14:paraId="732E473A" w14:textId="77777777" w:rsidR="00B77342" w:rsidRDefault="00B77342"/>
    <w:p w14:paraId="516F6E1C" w14:textId="77777777" w:rsidR="00B77342" w:rsidRDefault="00B77342"/>
    <w:p w14:paraId="3AE013B2" w14:textId="77777777" w:rsidR="00B77342" w:rsidRDefault="00B77342"/>
    <w:p w14:paraId="4160603E" w14:textId="77777777" w:rsidR="00B77342" w:rsidRDefault="00B77342"/>
    <w:p w14:paraId="2958F66D" w14:textId="77777777" w:rsidR="00B77342" w:rsidRDefault="00B77342"/>
    <w:p w14:paraId="54F28D83" w14:textId="77777777" w:rsidR="00B77342" w:rsidRDefault="00B77342"/>
    <w:sectPr w:rsidR="00B77342" w:rsidSect="0064021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99AF7" w14:textId="77777777" w:rsidR="004D005A" w:rsidRDefault="004D005A" w:rsidP="00110997">
      <w:r>
        <w:separator/>
      </w:r>
    </w:p>
  </w:endnote>
  <w:endnote w:type="continuationSeparator" w:id="0">
    <w:p w14:paraId="4A89C681" w14:textId="77777777" w:rsidR="004D005A" w:rsidRDefault="004D005A" w:rsidP="001109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NewtonSanPin">
    <w:altName w:val="Cambria"/>
    <w:panose1 w:val="00000000000000000000"/>
    <w:charset w:val="CC"/>
    <w:family w:val="roman"/>
    <w:notTrueType/>
    <w:pitch w:val="default"/>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 w:name="PT Astra Serif">
    <w:altName w:val="Cambria"/>
    <w:panose1 w:val="00000000000000000000"/>
    <w:charset w:val="CC"/>
    <w:family w:val="roman"/>
    <w:notTrueType/>
    <w:pitch w:val="default"/>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initial">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E110E8" w14:textId="77777777" w:rsidR="004D005A" w:rsidRDefault="004D005A" w:rsidP="00110997">
      <w:r>
        <w:separator/>
      </w:r>
    </w:p>
  </w:footnote>
  <w:footnote w:type="continuationSeparator" w:id="0">
    <w:p w14:paraId="27B9AB11" w14:textId="77777777" w:rsidR="004D005A" w:rsidRDefault="004D005A" w:rsidP="00110997">
      <w:r>
        <w:continuationSeparator/>
      </w:r>
    </w:p>
  </w:footnote>
  <w:footnote w:id="1">
    <w:p w14:paraId="65060706" w14:textId="77777777" w:rsidR="00110997" w:rsidRPr="00152F41" w:rsidRDefault="00110997" w:rsidP="00110997">
      <w:pPr>
        <w:pStyle w:val="af9"/>
        <w:jc w:val="both"/>
        <w:rPr>
          <w:sz w:val="24"/>
          <w:szCs w:val="24"/>
          <w:lang w:val="ru-RU"/>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16C5"/>
    <w:multiLevelType w:val="hybridMultilevel"/>
    <w:tmpl w:val="63C63060"/>
    <w:lvl w:ilvl="0" w:tplc="4E8A6412">
      <w:start w:val="1"/>
      <w:numFmt w:val="bullet"/>
      <w:lvlText w:val="В"/>
      <w:lvlJc w:val="left"/>
    </w:lvl>
    <w:lvl w:ilvl="1" w:tplc="6F3A6BA6">
      <w:start w:val="2"/>
      <w:numFmt w:val="decimal"/>
      <w:lvlText w:val="%2."/>
      <w:lvlJc w:val="left"/>
    </w:lvl>
    <w:lvl w:ilvl="2" w:tplc="2996AF58">
      <w:numFmt w:val="decimal"/>
      <w:lvlText w:val=""/>
      <w:lvlJc w:val="left"/>
    </w:lvl>
    <w:lvl w:ilvl="3" w:tplc="3B1C06F8">
      <w:numFmt w:val="decimal"/>
      <w:lvlText w:val=""/>
      <w:lvlJc w:val="left"/>
    </w:lvl>
    <w:lvl w:ilvl="4" w:tplc="9DA67A9A">
      <w:numFmt w:val="decimal"/>
      <w:lvlText w:val=""/>
      <w:lvlJc w:val="left"/>
    </w:lvl>
    <w:lvl w:ilvl="5" w:tplc="D8D88588">
      <w:numFmt w:val="decimal"/>
      <w:lvlText w:val=""/>
      <w:lvlJc w:val="left"/>
    </w:lvl>
    <w:lvl w:ilvl="6" w:tplc="444694AE">
      <w:numFmt w:val="decimal"/>
      <w:lvlText w:val=""/>
      <w:lvlJc w:val="left"/>
    </w:lvl>
    <w:lvl w:ilvl="7" w:tplc="84B2FF10">
      <w:numFmt w:val="decimal"/>
      <w:lvlText w:val=""/>
      <w:lvlJc w:val="left"/>
    </w:lvl>
    <w:lvl w:ilvl="8" w:tplc="8D4E6F42">
      <w:numFmt w:val="decimal"/>
      <w:lvlText w:val=""/>
      <w:lvlJc w:val="left"/>
    </w:lvl>
  </w:abstractNum>
  <w:abstractNum w:abstractNumId="1" w15:restartNumberingAfterBreak="0">
    <w:nsid w:val="0000187E"/>
    <w:multiLevelType w:val="hybridMultilevel"/>
    <w:tmpl w:val="39A86B38"/>
    <w:lvl w:ilvl="0" w:tplc="D6FE54CA">
      <w:start w:val="1"/>
      <w:numFmt w:val="bullet"/>
      <w:lvlText w:val=""/>
      <w:lvlJc w:val="left"/>
    </w:lvl>
    <w:lvl w:ilvl="1" w:tplc="41886ACA">
      <w:numFmt w:val="decimal"/>
      <w:lvlText w:val=""/>
      <w:lvlJc w:val="left"/>
    </w:lvl>
    <w:lvl w:ilvl="2" w:tplc="29C60292">
      <w:numFmt w:val="decimal"/>
      <w:lvlText w:val=""/>
      <w:lvlJc w:val="left"/>
    </w:lvl>
    <w:lvl w:ilvl="3" w:tplc="D944C1A6">
      <w:numFmt w:val="decimal"/>
      <w:lvlText w:val=""/>
      <w:lvlJc w:val="left"/>
    </w:lvl>
    <w:lvl w:ilvl="4" w:tplc="72106F24">
      <w:numFmt w:val="decimal"/>
      <w:lvlText w:val=""/>
      <w:lvlJc w:val="left"/>
    </w:lvl>
    <w:lvl w:ilvl="5" w:tplc="158E522C">
      <w:numFmt w:val="decimal"/>
      <w:lvlText w:val=""/>
      <w:lvlJc w:val="left"/>
    </w:lvl>
    <w:lvl w:ilvl="6" w:tplc="E00E3A04">
      <w:numFmt w:val="decimal"/>
      <w:lvlText w:val=""/>
      <w:lvlJc w:val="left"/>
    </w:lvl>
    <w:lvl w:ilvl="7" w:tplc="245EB0A6">
      <w:numFmt w:val="decimal"/>
      <w:lvlText w:val=""/>
      <w:lvlJc w:val="left"/>
    </w:lvl>
    <w:lvl w:ilvl="8" w:tplc="5A32BD58">
      <w:numFmt w:val="decimal"/>
      <w:lvlText w:val=""/>
      <w:lvlJc w:val="left"/>
    </w:lvl>
  </w:abstractNum>
  <w:abstractNum w:abstractNumId="2" w15:restartNumberingAfterBreak="0">
    <w:nsid w:val="00003CD5"/>
    <w:multiLevelType w:val="hybridMultilevel"/>
    <w:tmpl w:val="033C760A"/>
    <w:lvl w:ilvl="0" w:tplc="C8E479C4">
      <w:start w:val="3"/>
      <w:numFmt w:val="decimal"/>
      <w:lvlText w:val="%1."/>
      <w:lvlJc w:val="left"/>
    </w:lvl>
    <w:lvl w:ilvl="1" w:tplc="DC8CA9E8">
      <w:numFmt w:val="decimal"/>
      <w:lvlText w:val=""/>
      <w:lvlJc w:val="left"/>
    </w:lvl>
    <w:lvl w:ilvl="2" w:tplc="DD26A238">
      <w:numFmt w:val="decimal"/>
      <w:lvlText w:val=""/>
      <w:lvlJc w:val="left"/>
    </w:lvl>
    <w:lvl w:ilvl="3" w:tplc="E6D63BCE">
      <w:numFmt w:val="decimal"/>
      <w:lvlText w:val=""/>
      <w:lvlJc w:val="left"/>
    </w:lvl>
    <w:lvl w:ilvl="4" w:tplc="9AA05CC6">
      <w:numFmt w:val="decimal"/>
      <w:lvlText w:val=""/>
      <w:lvlJc w:val="left"/>
    </w:lvl>
    <w:lvl w:ilvl="5" w:tplc="74CC4CA2">
      <w:numFmt w:val="decimal"/>
      <w:lvlText w:val=""/>
      <w:lvlJc w:val="left"/>
    </w:lvl>
    <w:lvl w:ilvl="6" w:tplc="305A5A96">
      <w:numFmt w:val="decimal"/>
      <w:lvlText w:val=""/>
      <w:lvlJc w:val="left"/>
    </w:lvl>
    <w:lvl w:ilvl="7" w:tplc="AF7238C4">
      <w:numFmt w:val="decimal"/>
      <w:lvlText w:val=""/>
      <w:lvlJc w:val="left"/>
    </w:lvl>
    <w:lvl w:ilvl="8" w:tplc="2448650E">
      <w:numFmt w:val="decimal"/>
      <w:lvlText w:val=""/>
      <w:lvlJc w:val="left"/>
    </w:lvl>
  </w:abstractNum>
  <w:abstractNum w:abstractNumId="3" w15:restartNumberingAfterBreak="0">
    <w:nsid w:val="00004A80"/>
    <w:multiLevelType w:val="hybridMultilevel"/>
    <w:tmpl w:val="BD8A0218"/>
    <w:lvl w:ilvl="0" w:tplc="B7222060">
      <w:start w:val="1"/>
      <w:numFmt w:val="decimal"/>
      <w:lvlText w:val="%1."/>
      <w:lvlJc w:val="left"/>
    </w:lvl>
    <w:lvl w:ilvl="1" w:tplc="65A4C5C6">
      <w:numFmt w:val="decimal"/>
      <w:lvlText w:val=""/>
      <w:lvlJc w:val="left"/>
    </w:lvl>
    <w:lvl w:ilvl="2" w:tplc="F23ED2E4">
      <w:numFmt w:val="decimal"/>
      <w:lvlText w:val=""/>
      <w:lvlJc w:val="left"/>
    </w:lvl>
    <w:lvl w:ilvl="3" w:tplc="EEDC1CFC">
      <w:numFmt w:val="decimal"/>
      <w:lvlText w:val=""/>
      <w:lvlJc w:val="left"/>
    </w:lvl>
    <w:lvl w:ilvl="4" w:tplc="67D0FFA4">
      <w:numFmt w:val="decimal"/>
      <w:lvlText w:val=""/>
      <w:lvlJc w:val="left"/>
    </w:lvl>
    <w:lvl w:ilvl="5" w:tplc="BA4A4846">
      <w:numFmt w:val="decimal"/>
      <w:lvlText w:val=""/>
      <w:lvlJc w:val="left"/>
    </w:lvl>
    <w:lvl w:ilvl="6" w:tplc="24F42554">
      <w:numFmt w:val="decimal"/>
      <w:lvlText w:val=""/>
      <w:lvlJc w:val="left"/>
    </w:lvl>
    <w:lvl w:ilvl="7" w:tplc="831E9692">
      <w:numFmt w:val="decimal"/>
      <w:lvlText w:val=""/>
      <w:lvlJc w:val="left"/>
    </w:lvl>
    <w:lvl w:ilvl="8" w:tplc="E9FADE3C">
      <w:numFmt w:val="decimal"/>
      <w:lvlText w:val=""/>
      <w:lvlJc w:val="left"/>
    </w:lvl>
  </w:abstractNum>
  <w:abstractNum w:abstractNumId="4" w15:restartNumberingAfterBreak="0">
    <w:nsid w:val="0000692C"/>
    <w:multiLevelType w:val="hybridMultilevel"/>
    <w:tmpl w:val="F0D483FA"/>
    <w:lvl w:ilvl="0" w:tplc="7D523D5E">
      <w:start w:val="1"/>
      <w:numFmt w:val="decimal"/>
      <w:lvlText w:val="%1."/>
      <w:lvlJc w:val="left"/>
    </w:lvl>
    <w:lvl w:ilvl="1" w:tplc="A15A6DD0">
      <w:numFmt w:val="decimal"/>
      <w:lvlText w:val=""/>
      <w:lvlJc w:val="left"/>
    </w:lvl>
    <w:lvl w:ilvl="2" w:tplc="1F0A430C">
      <w:numFmt w:val="decimal"/>
      <w:lvlText w:val=""/>
      <w:lvlJc w:val="left"/>
    </w:lvl>
    <w:lvl w:ilvl="3" w:tplc="A2DEAE6E">
      <w:numFmt w:val="decimal"/>
      <w:lvlText w:val=""/>
      <w:lvlJc w:val="left"/>
    </w:lvl>
    <w:lvl w:ilvl="4" w:tplc="3FC83D0C">
      <w:numFmt w:val="decimal"/>
      <w:lvlText w:val=""/>
      <w:lvlJc w:val="left"/>
    </w:lvl>
    <w:lvl w:ilvl="5" w:tplc="718C7172">
      <w:numFmt w:val="decimal"/>
      <w:lvlText w:val=""/>
      <w:lvlJc w:val="left"/>
    </w:lvl>
    <w:lvl w:ilvl="6" w:tplc="A91C4938">
      <w:numFmt w:val="decimal"/>
      <w:lvlText w:val=""/>
      <w:lvlJc w:val="left"/>
    </w:lvl>
    <w:lvl w:ilvl="7" w:tplc="55AE4552">
      <w:numFmt w:val="decimal"/>
      <w:lvlText w:val=""/>
      <w:lvlJc w:val="left"/>
    </w:lvl>
    <w:lvl w:ilvl="8" w:tplc="E8C8E96E">
      <w:numFmt w:val="decimal"/>
      <w:lvlText w:val=""/>
      <w:lvlJc w:val="left"/>
    </w:lvl>
  </w:abstractNum>
  <w:abstractNum w:abstractNumId="5" w15:restartNumberingAfterBreak="0">
    <w:nsid w:val="014D2827"/>
    <w:multiLevelType w:val="multilevel"/>
    <w:tmpl w:val="0E961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6C0978"/>
    <w:multiLevelType w:val="hybridMultilevel"/>
    <w:tmpl w:val="39EC820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038B1FE2"/>
    <w:multiLevelType w:val="multilevel"/>
    <w:tmpl w:val="CA0E21D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4BC55F7"/>
    <w:multiLevelType w:val="hybridMultilevel"/>
    <w:tmpl w:val="61DE154A"/>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5C803F8"/>
    <w:multiLevelType w:val="multilevel"/>
    <w:tmpl w:val="DCE27E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63D7A67"/>
    <w:multiLevelType w:val="hybridMultilevel"/>
    <w:tmpl w:val="33F6B044"/>
    <w:lvl w:ilvl="0" w:tplc="1EBA4664">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AA233A"/>
    <w:multiLevelType w:val="hybridMultilevel"/>
    <w:tmpl w:val="5C42BD76"/>
    <w:lvl w:ilvl="0" w:tplc="1EBA4664">
      <w:start w:val="1"/>
      <w:numFmt w:val="decimal"/>
      <w:lvlText w:val="%1."/>
      <w:lvlJc w:val="left"/>
      <w:pPr>
        <w:ind w:left="644"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E0B6557"/>
    <w:multiLevelType w:val="multilevel"/>
    <w:tmpl w:val="2F788AA0"/>
    <w:lvl w:ilvl="0">
      <w:start w:val="3"/>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FF67D50"/>
    <w:multiLevelType w:val="multilevel"/>
    <w:tmpl w:val="4E685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1B5087E"/>
    <w:multiLevelType w:val="hybridMultilevel"/>
    <w:tmpl w:val="4560E8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2CC5AF5"/>
    <w:multiLevelType w:val="hybridMultilevel"/>
    <w:tmpl w:val="83F4AEBC"/>
    <w:lvl w:ilvl="0" w:tplc="4C023F9A">
      <w:start w:val="1"/>
      <w:numFmt w:val="decimal"/>
      <w:lvlText w:val="%1."/>
      <w:lvlJc w:val="left"/>
      <w:pPr>
        <w:tabs>
          <w:tab w:val="num" w:pos="859"/>
        </w:tabs>
        <w:ind w:left="85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37C24ED"/>
    <w:multiLevelType w:val="hybridMultilevel"/>
    <w:tmpl w:val="C5DC14A2"/>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 w15:restartNumberingAfterBreak="0">
    <w:nsid w:val="13804AC4"/>
    <w:multiLevelType w:val="hybridMultilevel"/>
    <w:tmpl w:val="310CF5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473387E"/>
    <w:multiLevelType w:val="hybridMultilevel"/>
    <w:tmpl w:val="05AAADB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185B1356"/>
    <w:multiLevelType w:val="hybridMultilevel"/>
    <w:tmpl w:val="ED1CF94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0" w15:restartNumberingAfterBreak="0">
    <w:nsid w:val="187F6BEC"/>
    <w:multiLevelType w:val="hybridMultilevel"/>
    <w:tmpl w:val="29029540"/>
    <w:lvl w:ilvl="0" w:tplc="4C023F9A">
      <w:start w:val="1"/>
      <w:numFmt w:val="decimal"/>
      <w:lvlText w:val="%1."/>
      <w:lvlJc w:val="left"/>
      <w:pPr>
        <w:tabs>
          <w:tab w:val="num" w:pos="859"/>
        </w:tabs>
        <w:ind w:left="85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190F0B33"/>
    <w:multiLevelType w:val="multilevel"/>
    <w:tmpl w:val="C00AB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9115640"/>
    <w:multiLevelType w:val="multilevel"/>
    <w:tmpl w:val="170442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AAF6E08"/>
    <w:multiLevelType w:val="hybridMultilevel"/>
    <w:tmpl w:val="B9A8DF1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1DB72C16"/>
    <w:multiLevelType w:val="multilevel"/>
    <w:tmpl w:val="F86CCE9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FFF21B9"/>
    <w:multiLevelType w:val="hybridMultilevel"/>
    <w:tmpl w:val="C1706A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20587959"/>
    <w:multiLevelType w:val="multilevel"/>
    <w:tmpl w:val="2058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4D68CB"/>
    <w:multiLevelType w:val="multilevel"/>
    <w:tmpl w:val="F5706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7A40439"/>
    <w:multiLevelType w:val="hybridMultilevel"/>
    <w:tmpl w:val="818EB8F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29585889"/>
    <w:multiLevelType w:val="multilevel"/>
    <w:tmpl w:val="7272ECD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9D16F41"/>
    <w:multiLevelType w:val="multilevel"/>
    <w:tmpl w:val="AF387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11B28E3"/>
    <w:multiLevelType w:val="hybridMultilevel"/>
    <w:tmpl w:val="8C7C08A4"/>
    <w:lvl w:ilvl="0" w:tplc="F4BA1D8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325C2012"/>
    <w:multiLevelType w:val="multilevel"/>
    <w:tmpl w:val="14209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3E4645A"/>
    <w:multiLevelType w:val="hybridMultilevel"/>
    <w:tmpl w:val="AAA05A44"/>
    <w:lvl w:ilvl="0" w:tplc="082847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513597E"/>
    <w:multiLevelType w:val="hybridMultilevel"/>
    <w:tmpl w:val="06A2E8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354021E3"/>
    <w:multiLevelType w:val="multilevel"/>
    <w:tmpl w:val="503223E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38C50AB4"/>
    <w:multiLevelType w:val="hybridMultilevel"/>
    <w:tmpl w:val="AA9CAE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3B296364"/>
    <w:multiLevelType w:val="hybridMultilevel"/>
    <w:tmpl w:val="53ECD440"/>
    <w:lvl w:ilvl="0" w:tplc="111E1CBC">
      <w:start w:val="1"/>
      <w:numFmt w:val="decimal"/>
      <w:lvlText w:val="%1."/>
      <w:lvlJc w:val="left"/>
      <w:pPr>
        <w:ind w:left="360" w:hanging="360"/>
      </w:pPr>
      <w:rPr>
        <w:rFonts w:ascii="Times New Roman" w:hAnsi="Times New Roman" w:cs="Times New Roman" w:hint="default"/>
        <w:color w:val="000000"/>
        <w:sz w:val="16"/>
        <w:szCs w:val="16"/>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3B5B4336"/>
    <w:multiLevelType w:val="hybridMultilevel"/>
    <w:tmpl w:val="6FDA62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FB40B87"/>
    <w:multiLevelType w:val="hybridMultilevel"/>
    <w:tmpl w:val="D772B54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07B5F35"/>
    <w:multiLevelType w:val="hybridMultilevel"/>
    <w:tmpl w:val="A07087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11C16E0"/>
    <w:multiLevelType w:val="multilevel"/>
    <w:tmpl w:val="89983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40E14C3"/>
    <w:multiLevelType w:val="multilevel"/>
    <w:tmpl w:val="5A62D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79F701C"/>
    <w:multiLevelType w:val="hybridMultilevel"/>
    <w:tmpl w:val="6B64705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85E0EB2"/>
    <w:multiLevelType w:val="hybridMultilevel"/>
    <w:tmpl w:val="7B387D88"/>
    <w:lvl w:ilvl="0" w:tplc="4C023F9A">
      <w:start w:val="1"/>
      <w:numFmt w:val="decimal"/>
      <w:lvlText w:val="%1."/>
      <w:lvlJc w:val="left"/>
      <w:pPr>
        <w:tabs>
          <w:tab w:val="num" w:pos="859"/>
        </w:tabs>
        <w:ind w:left="859" w:hanging="360"/>
      </w:pPr>
      <w:rPr>
        <w:rFonts w:hint="default"/>
      </w:rPr>
    </w:lvl>
    <w:lvl w:ilvl="1" w:tplc="04190019" w:tentative="1">
      <w:start w:val="1"/>
      <w:numFmt w:val="lowerLetter"/>
      <w:lvlText w:val="%2."/>
      <w:lvlJc w:val="left"/>
      <w:pPr>
        <w:tabs>
          <w:tab w:val="num" w:pos="1579"/>
        </w:tabs>
        <w:ind w:left="1579" w:hanging="360"/>
      </w:pPr>
    </w:lvl>
    <w:lvl w:ilvl="2" w:tplc="0419001B" w:tentative="1">
      <w:start w:val="1"/>
      <w:numFmt w:val="lowerRoman"/>
      <w:lvlText w:val="%3."/>
      <w:lvlJc w:val="right"/>
      <w:pPr>
        <w:tabs>
          <w:tab w:val="num" w:pos="2299"/>
        </w:tabs>
        <w:ind w:left="2299" w:hanging="180"/>
      </w:pPr>
    </w:lvl>
    <w:lvl w:ilvl="3" w:tplc="0419000F" w:tentative="1">
      <w:start w:val="1"/>
      <w:numFmt w:val="decimal"/>
      <w:lvlText w:val="%4."/>
      <w:lvlJc w:val="left"/>
      <w:pPr>
        <w:tabs>
          <w:tab w:val="num" w:pos="3019"/>
        </w:tabs>
        <w:ind w:left="3019" w:hanging="360"/>
      </w:pPr>
    </w:lvl>
    <w:lvl w:ilvl="4" w:tplc="04190019" w:tentative="1">
      <w:start w:val="1"/>
      <w:numFmt w:val="lowerLetter"/>
      <w:lvlText w:val="%5."/>
      <w:lvlJc w:val="left"/>
      <w:pPr>
        <w:tabs>
          <w:tab w:val="num" w:pos="3739"/>
        </w:tabs>
        <w:ind w:left="3739" w:hanging="360"/>
      </w:pPr>
    </w:lvl>
    <w:lvl w:ilvl="5" w:tplc="0419001B" w:tentative="1">
      <w:start w:val="1"/>
      <w:numFmt w:val="lowerRoman"/>
      <w:lvlText w:val="%6."/>
      <w:lvlJc w:val="right"/>
      <w:pPr>
        <w:tabs>
          <w:tab w:val="num" w:pos="4459"/>
        </w:tabs>
        <w:ind w:left="4459" w:hanging="180"/>
      </w:pPr>
    </w:lvl>
    <w:lvl w:ilvl="6" w:tplc="0419000F" w:tentative="1">
      <w:start w:val="1"/>
      <w:numFmt w:val="decimal"/>
      <w:lvlText w:val="%7."/>
      <w:lvlJc w:val="left"/>
      <w:pPr>
        <w:tabs>
          <w:tab w:val="num" w:pos="5179"/>
        </w:tabs>
        <w:ind w:left="5179" w:hanging="360"/>
      </w:pPr>
    </w:lvl>
    <w:lvl w:ilvl="7" w:tplc="04190019" w:tentative="1">
      <w:start w:val="1"/>
      <w:numFmt w:val="lowerLetter"/>
      <w:lvlText w:val="%8."/>
      <w:lvlJc w:val="left"/>
      <w:pPr>
        <w:tabs>
          <w:tab w:val="num" w:pos="5899"/>
        </w:tabs>
        <w:ind w:left="5899" w:hanging="360"/>
      </w:pPr>
    </w:lvl>
    <w:lvl w:ilvl="8" w:tplc="0419001B" w:tentative="1">
      <w:start w:val="1"/>
      <w:numFmt w:val="lowerRoman"/>
      <w:lvlText w:val="%9."/>
      <w:lvlJc w:val="right"/>
      <w:pPr>
        <w:tabs>
          <w:tab w:val="num" w:pos="6619"/>
        </w:tabs>
        <w:ind w:left="6619" w:hanging="180"/>
      </w:pPr>
    </w:lvl>
  </w:abstractNum>
  <w:abstractNum w:abstractNumId="45" w15:restartNumberingAfterBreak="0">
    <w:nsid w:val="489C459B"/>
    <w:multiLevelType w:val="hybridMultilevel"/>
    <w:tmpl w:val="2544180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4B333937"/>
    <w:multiLevelType w:val="hybridMultilevel"/>
    <w:tmpl w:val="7E4218B6"/>
    <w:lvl w:ilvl="0" w:tplc="FD566E30">
      <w:start w:val="1"/>
      <w:numFmt w:val="bullet"/>
      <w:lvlText w:val=""/>
      <w:lvlJc w:val="left"/>
      <w:pPr>
        <w:ind w:left="1210" w:hanging="360"/>
      </w:pPr>
      <w:rPr>
        <w:rFonts w:ascii="Symbol" w:hAnsi="Symbol" w:hint="default"/>
      </w:rPr>
    </w:lvl>
    <w:lvl w:ilvl="1" w:tplc="04190003" w:tentative="1">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tentative="1">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47" w15:restartNumberingAfterBreak="0">
    <w:nsid w:val="4DD6486B"/>
    <w:multiLevelType w:val="hybridMultilevel"/>
    <w:tmpl w:val="00E23AB2"/>
    <w:lvl w:ilvl="0" w:tplc="0A56F66A">
      <w:start w:val="1"/>
      <w:numFmt w:val="decimal"/>
      <w:lvlText w:val="%1."/>
      <w:lvlJc w:val="left"/>
      <w:pPr>
        <w:ind w:left="656" w:hanging="360"/>
      </w:pPr>
      <w:rPr>
        <w:rFonts w:cs="Arial" w:hint="default"/>
      </w:rPr>
    </w:lvl>
    <w:lvl w:ilvl="1" w:tplc="04190019" w:tentative="1">
      <w:start w:val="1"/>
      <w:numFmt w:val="lowerLetter"/>
      <w:lvlText w:val="%2."/>
      <w:lvlJc w:val="left"/>
      <w:pPr>
        <w:ind w:left="1376" w:hanging="360"/>
      </w:pPr>
    </w:lvl>
    <w:lvl w:ilvl="2" w:tplc="0419001B" w:tentative="1">
      <w:start w:val="1"/>
      <w:numFmt w:val="lowerRoman"/>
      <w:lvlText w:val="%3."/>
      <w:lvlJc w:val="right"/>
      <w:pPr>
        <w:ind w:left="2096" w:hanging="180"/>
      </w:pPr>
    </w:lvl>
    <w:lvl w:ilvl="3" w:tplc="0419000F" w:tentative="1">
      <w:start w:val="1"/>
      <w:numFmt w:val="decimal"/>
      <w:lvlText w:val="%4."/>
      <w:lvlJc w:val="left"/>
      <w:pPr>
        <w:ind w:left="2816" w:hanging="360"/>
      </w:pPr>
    </w:lvl>
    <w:lvl w:ilvl="4" w:tplc="04190019" w:tentative="1">
      <w:start w:val="1"/>
      <w:numFmt w:val="lowerLetter"/>
      <w:lvlText w:val="%5."/>
      <w:lvlJc w:val="left"/>
      <w:pPr>
        <w:ind w:left="3536" w:hanging="360"/>
      </w:pPr>
    </w:lvl>
    <w:lvl w:ilvl="5" w:tplc="0419001B" w:tentative="1">
      <w:start w:val="1"/>
      <w:numFmt w:val="lowerRoman"/>
      <w:lvlText w:val="%6."/>
      <w:lvlJc w:val="right"/>
      <w:pPr>
        <w:ind w:left="4256" w:hanging="180"/>
      </w:pPr>
    </w:lvl>
    <w:lvl w:ilvl="6" w:tplc="0419000F" w:tentative="1">
      <w:start w:val="1"/>
      <w:numFmt w:val="decimal"/>
      <w:lvlText w:val="%7."/>
      <w:lvlJc w:val="left"/>
      <w:pPr>
        <w:ind w:left="4976" w:hanging="360"/>
      </w:pPr>
    </w:lvl>
    <w:lvl w:ilvl="7" w:tplc="04190019" w:tentative="1">
      <w:start w:val="1"/>
      <w:numFmt w:val="lowerLetter"/>
      <w:lvlText w:val="%8."/>
      <w:lvlJc w:val="left"/>
      <w:pPr>
        <w:ind w:left="5696" w:hanging="360"/>
      </w:pPr>
    </w:lvl>
    <w:lvl w:ilvl="8" w:tplc="0419001B" w:tentative="1">
      <w:start w:val="1"/>
      <w:numFmt w:val="lowerRoman"/>
      <w:lvlText w:val="%9."/>
      <w:lvlJc w:val="right"/>
      <w:pPr>
        <w:ind w:left="6416" w:hanging="180"/>
      </w:pPr>
    </w:lvl>
  </w:abstractNum>
  <w:abstractNum w:abstractNumId="48" w15:restartNumberingAfterBreak="0">
    <w:nsid w:val="4F3B5B54"/>
    <w:multiLevelType w:val="multilevel"/>
    <w:tmpl w:val="E95AE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0201566"/>
    <w:multiLevelType w:val="multilevel"/>
    <w:tmpl w:val="237EF29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37C04AE"/>
    <w:multiLevelType w:val="multilevel"/>
    <w:tmpl w:val="6F207C3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1" w15:restartNumberingAfterBreak="0">
    <w:nsid w:val="5EFB7D56"/>
    <w:multiLevelType w:val="multilevel"/>
    <w:tmpl w:val="614898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F2259FD"/>
    <w:multiLevelType w:val="hybridMultilevel"/>
    <w:tmpl w:val="9F10BA6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15:restartNumberingAfterBreak="0">
    <w:nsid w:val="62DB3A82"/>
    <w:multiLevelType w:val="hybridMultilevel"/>
    <w:tmpl w:val="B9A8DF1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15:restartNumberingAfterBreak="0">
    <w:nsid w:val="66267BCB"/>
    <w:multiLevelType w:val="hybridMultilevel"/>
    <w:tmpl w:val="B9A8DF1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5" w15:restartNumberingAfterBreak="0">
    <w:nsid w:val="67212C62"/>
    <w:multiLevelType w:val="hybridMultilevel"/>
    <w:tmpl w:val="233E81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15:restartNumberingAfterBreak="0">
    <w:nsid w:val="674753AB"/>
    <w:multiLevelType w:val="hybridMultilevel"/>
    <w:tmpl w:val="75CEC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15:restartNumberingAfterBreak="0">
    <w:nsid w:val="67B01EC6"/>
    <w:multiLevelType w:val="hybridMultilevel"/>
    <w:tmpl w:val="A0D0D35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8386E16"/>
    <w:multiLevelType w:val="hybridMultilevel"/>
    <w:tmpl w:val="2028127C"/>
    <w:lvl w:ilvl="0" w:tplc="FD566E30">
      <w:start w:val="1"/>
      <w:numFmt w:val="bullet"/>
      <w:lvlText w:val=""/>
      <w:lvlJc w:val="left"/>
      <w:pPr>
        <w:ind w:left="1724" w:hanging="360"/>
      </w:pPr>
      <w:rPr>
        <w:rFonts w:ascii="Symbol" w:hAnsi="Symbol" w:hint="default"/>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59" w15:restartNumberingAfterBreak="0">
    <w:nsid w:val="6B5B58C8"/>
    <w:multiLevelType w:val="hybridMultilevel"/>
    <w:tmpl w:val="59A81F8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15:restartNumberingAfterBreak="0">
    <w:nsid w:val="6BAF5804"/>
    <w:multiLevelType w:val="hybridMultilevel"/>
    <w:tmpl w:val="479C95B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1" w15:restartNumberingAfterBreak="0">
    <w:nsid w:val="6C21033F"/>
    <w:multiLevelType w:val="multilevel"/>
    <w:tmpl w:val="86AC1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CAC4A3B"/>
    <w:multiLevelType w:val="hybridMultilevel"/>
    <w:tmpl w:val="A070878E"/>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3" w15:restartNumberingAfterBreak="0">
    <w:nsid w:val="6D7F7C0C"/>
    <w:multiLevelType w:val="hybridMultilevel"/>
    <w:tmpl w:val="7B26CA4A"/>
    <w:lvl w:ilvl="0" w:tplc="082847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F4B68A7"/>
    <w:multiLevelType w:val="multilevel"/>
    <w:tmpl w:val="2458B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F8511F1"/>
    <w:multiLevelType w:val="multilevel"/>
    <w:tmpl w:val="F8FA4F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7">
      <w:numFmt w:val="decimal"/>
      <w:lvlText w:val=""/>
      <w:lvlJc w:val="left"/>
    </w:lvl>
    <w:lvl w:ilvl="8">
      <w:numFmt w:val="decimal"/>
      <w:lvlText w:val=""/>
      <w:lvlJc w:val="left"/>
    </w:lvl>
  </w:abstractNum>
  <w:abstractNum w:abstractNumId="66" w15:restartNumberingAfterBreak="0">
    <w:nsid w:val="71C43339"/>
    <w:multiLevelType w:val="hybridMultilevel"/>
    <w:tmpl w:val="B276F36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720F0282"/>
    <w:multiLevelType w:val="hybridMultilevel"/>
    <w:tmpl w:val="AF34FA5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8" w15:restartNumberingAfterBreak="0">
    <w:nsid w:val="74971517"/>
    <w:multiLevelType w:val="multilevel"/>
    <w:tmpl w:val="B452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6700AE3"/>
    <w:multiLevelType w:val="multilevel"/>
    <w:tmpl w:val="C7B02A4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79963ACA"/>
    <w:multiLevelType w:val="hybridMultilevel"/>
    <w:tmpl w:val="05AAADB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1" w15:restartNumberingAfterBreak="0">
    <w:nsid w:val="79C54276"/>
    <w:multiLevelType w:val="hybridMultilevel"/>
    <w:tmpl w:val="C20CF94C"/>
    <w:lvl w:ilvl="0" w:tplc="4C023F9A">
      <w:start w:val="1"/>
      <w:numFmt w:val="decimal"/>
      <w:lvlText w:val="%1."/>
      <w:lvlJc w:val="left"/>
      <w:pPr>
        <w:tabs>
          <w:tab w:val="num" w:pos="859"/>
        </w:tabs>
        <w:ind w:left="85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7C010A55"/>
    <w:multiLevelType w:val="hybridMultilevel"/>
    <w:tmpl w:val="9F10BA6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15:restartNumberingAfterBreak="0">
    <w:nsid w:val="7DC00BDC"/>
    <w:multiLevelType w:val="hybridMultilevel"/>
    <w:tmpl w:val="59A81F8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1262452544">
    <w:abstractNumId w:val="33"/>
  </w:num>
  <w:num w:numId="2" w16cid:durableId="1403285937">
    <w:abstractNumId w:val="63"/>
  </w:num>
  <w:num w:numId="3" w16cid:durableId="723406366">
    <w:abstractNumId w:val="58"/>
  </w:num>
  <w:num w:numId="4" w16cid:durableId="1110399246">
    <w:abstractNumId w:val="46"/>
  </w:num>
  <w:num w:numId="5" w16cid:durableId="36856050">
    <w:abstractNumId w:val="4"/>
  </w:num>
  <w:num w:numId="6" w16cid:durableId="856233426">
    <w:abstractNumId w:val="3"/>
  </w:num>
  <w:num w:numId="7" w16cid:durableId="1966429068">
    <w:abstractNumId w:val="1"/>
  </w:num>
  <w:num w:numId="8" w16cid:durableId="2113090998">
    <w:abstractNumId w:val="0"/>
  </w:num>
  <w:num w:numId="9" w16cid:durableId="1924098703">
    <w:abstractNumId w:val="2"/>
  </w:num>
  <w:num w:numId="10" w16cid:durableId="1079598614">
    <w:abstractNumId w:val="40"/>
  </w:num>
  <w:num w:numId="11" w16cid:durableId="176385060">
    <w:abstractNumId w:val="64"/>
  </w:num>
  <w:num w:numId="12" w16cid:durableId="1589533680">
    <w:abstractNumId w:val="51"/>
  </w:num>
  <w:num w:numId="13" w16cid:durableId="172380288">
    <w:abstractNumId w:val="22"/>
  </w:num>
  <w:num w:numId="14" w16cid:durableId="1523547269">
    <w:abstractNumId w:val="27"/>
  </w:num>
  <w:num w:numId="15" w16cid:durableId="1644575567">
    <w:abstractNumId w:val="12"/>
  </w:num>
  <w:num w:numId="16" w16cid:durableId="1168910260">
    <w:abstractNumId w:val="49"/>
  </w:num>
  <w:num w:numId="17" w16cid:durableId="1647932175">
    <w:abstractNumId w:val="7"/>
  </w:num>
  <w:num w:numId="18" w16cid:durableId="307978422">
    <w:abstractNumId w:val="29"/>
  </w:num>
  <w:num w:numId="19" w16cid:durableId="1955747733">
    <w:abstractNumId w:val="69"/>
  </w:num>
  <w:num w:numId="20" w16cid:durableId="1954945769">
    <w:abstractNumId w:val="24"/>
  </w:num>
  <w:num w:numId="21" w16cid:durableId="429199252">
    <w:abstractNumId w:val="30"/>
  </w:num>
  <w:num w:numId="22" w16cid:durableId="762846588">
    <w:abstractNumId w:val="61"/>
  </w:num>
  <w:num w:numId="23" w16cid:durableId="281543051">
    <w:abstractNumId w:val="68"/>
  </w:num>
  <w:num w:numId="24" w16cid:durableId="2144076691">
    <w:abstractNumId w:val="35"/>
  </w:num>
  <w:num w:numId="25" w16cid:durableId="1306740111">
    <w:abstractNumId w:val="41"/>
  </w:num>
  <w:num w:numId="26" w16cid:durableId="963388498">
    <w:abstractNumId w:val="50"/>
  </w:num>
  <w:num w:numId="27" w16cid:durableId="1544051307">
    <w:abstractNumId w:val="37"/>
  </w:num>
  <w:num w:numId="28" w16cid:durableId="1007828458">
    <w:abstractNumId w:val="43"/>
  </w:num>
  <w:num w:numId="29" w16cid:durableId="974918205">
    <w:abstractNumId w:val="13"/>
  </w:num>
  <w:num w:numId="30" w16cid:durableId="1825193418">
    <w:abstractNumId w:val="5"/>
  </w:num>
  <w:num w:numId="31" w16cid:durableId="1665743811">
    <w:abstractNumId w:val="21"/>
  </w:num>
  <w:num w:numId="32" w16cid:durableId="499581699">
    <w:abstractNumId w:val="45"/>
  </w:num>
  <w:num w:numId="33" w16cid:durableId="1724525704">
    <w:abstractNumId w:val="16"/>
  </w:num>
  <w:num w:numId="34" w16cid:durableId="549918896">
    <w:abstractNumId w:val="56"/>
  </w:num>
  <w:num w:numId="35" w16cid:durableId="1289433090">
    <w:abstractNumId w:val="42"/>
  </w:num>
  <w:num w:numId="36" w16cid:durableId="734015947">
    <w:abstractNumId w:val="60"/>
  </w:num>
  <w:num w:numId="37" w16cid:durableId="109979200">
    <w:abstractNumId w:val="55"/>
  </w:num>
  <w:num w:numId="38" w16cid:durableId="1587416333">
    <w:abstractNumId w:val="8"/>
  </w:num>
  <w:num w:numId="39" w16cid:durableId="1705404032">
    <w:abstractNumId w:val="39"/>
  </w:num>
  <w:num w:numId="40" w16cid:durableId="714084725">
    <w:abstractNumId w:val="6"/>
  </w:num>
  <w:num w:numId="41" w16cid:durableId="1006637864">
    <w:abstractNumId w:val="44"/>
  </w:num>
  <w:num w:numId="42" w16cid:durableId="440148900">
    <w:abstractNumId w:val="20"/>
  </w:num>
  <w:num w:numId="43" w16cid:durableId="1854109027">
    <w:abstractNumId w:val="15"/>
  </w:num>
  <w:num w:numId="44" w16cid:durableId="2052879351">
    <w:abstractNumId w:val="71"/>
  </w:num>
  <w:num w:numId="45" w16cid:durableId="1976749">
    <w:abstractNumId w:val="34"/>
  </w:num>
  <w:num w:numId="46" w16cid:durableId="1422020532">
    <w:abstractNumId w:val="66"/>
  </w:num>
  <w:num w:numId="47" w16cid:durableId="1864515015">
    <w:abstractNumId w:val="36"/>
  </w:num>
  <w:num w:numId="48" w16cid:durableId="814177511">
    <w:abstractNumId w:val="25"/>
  </w:num>
  <w:num w:numId="49" w16cid:durableId="187378057">
    <w:abstractNumId w:val="52"/>
  </w:num>
  <w:num w:numId="50" w16cid:durableId="1103498230">
    <w:abstractNumId w:val="14"/>
  </w:num>
  <w:num w:numId="51" w16cid:durableId="1910966324">
    <w:abstractNumId w:val="10"/>
  </w:num>
  <w:num w:numId="52" w16cid:durableId="1575895920">
    <w:abstractNumId w:val="11"/>
  </w:num>
  <w:num w:numId="53" w16cid:durableId="1740791154">
    <w:abstractNumId w:val="72"/>
  </w:num>
  <w:num w:numId="54" w16cid:durableId="1150367513">
    <w:abstractNumId w:val="57"/>
  </w:num>
  <w:num w:numId="55" w16cid:durableId="1994021787">
    <w:abstractNumId w:val="65"/>
  </w:num>
  <w:num w:numId="56" w16cid:durableId="485165784">
    <w:abstractNumId w:val="9"/>
  </w:num>
  <w:num w:numId="57" w16cid:durableId="342783863">
    <w:abstractNumId w:val="19"/>
  </w:num>
  <w:num w:numId="58" w16cid:durableId="1429931441">
    <w:abstractNumId w:val="28"/>
  </w:num>
  <w:num w:numId="59" w16cid:durableId="1249777264">
    <w:abstractNumId w:val="53"/>
  </w:num>
  <w:num w:numId="60" w16cid:durableId="1511798558">
    <w:abstractNumId w:val="67"/>
  </w:num>
  <w:num w:numId="61" w16cid:durableId="644743642">
    <w:abstractNumId w:val="23"/>
  </w:num>
  <w:num w:numId="62" w16cid:durableId="1920207767">
    <w:abstractNumId w:val="54"/>
  </w:num>
  <w:num w:numId="63" w16cid:durableId="339623593">
    <w:abstractNumId w:val="18"/>
  </w:num>
  <w:num w:numId="64" w16cid:durableId="1144782974">
    <w:abstractNumId w:val="70"/>
  </w:num>
  <w:num w:numId="65" w16cid:durableId="1171724804">
    <w:abstractNumId w:val="73"/>
  </w:num>
  <w:num w:numId="66" w16cid:durableId="59332832">
    <w:abstractNumId w:val="62"/>
  </w:num>
  <w:num w:numId="67" w16cid:durableId="1445148610">
    <w:abstractNumId w:val="32"/>
  </w:num>
  <w:num w:numId="68" w16cid:durableId="1611012270">
    <w:abstractNumId w:val="48"/>
  </w:num>
  <w:num w:numId="69" w16cid:durableId="1105884669">
    <w:abstractNumId w:val="47"/>
  </w:num>
  <w:num w:numId="70" w16cid:durableId="1810974226">
    <w:abstractNumId w:val="59"/>
  </w:num>
  <w:num w:numId="71" w16cid:durableId="118038009">
    <w:abstractNumId w:val="38"/>
  </w:num>
  <w:num w:numId="72" w16cid:durableId="1816215006">
    <w:abstractNumId w:val="17"/>
  </w:num>
  <w:num w:numId="73" w16cid:durableId="728109107">
    <w:abstractNumId w:val="31"/>
  </w:num>
  <w:num w:numId="74" w16cid:durableId="12503081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79000676">
    <w:abstractNumId w:val="2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F490D"/>
    <w:rsid w:val="00084D36"/>
    <w:rsid w:val="000A2306"/>
    <w:rsid w:val="001002C4"/>
    <w:rsid w:val="00110997"/>
    <w:rsid w:val="001123D2"/>
    <w:rsid w:val="00166964"/>
    <w:rsid w:val="001718A1"/>
    <w:rsid w:val="001E42E0"/>
    <w:rsid w:val="00212189"/>
    <w:rsid w:val="0021547A"/>
    <w:rsid w:val="00256422"/>
    <w:rsid w:val="0028099E"/>
    <w:rsid w:val="00286925"/>
    <w:rsid w:val="003138FC"/>
    <w:rsid w:val="003E0381"/>
    <w:rsid w:val="004345B4"/>
    <w:rsid w:val="00434999"/>
    <w:rsid w:val="004A0F4C"/>
    <w:rsid w:val="004B5587"/>
    <w:rsid w:val="004D005A"/>
    <w:rsid w:val="004E6C88"/>
    <w:rsid w:val="004F5AA8"/>
    <w:rsid w:val="005704BD"/>
    <w:rsid w:val="0059696A"/>
    <w:rsid w:val="005975DA"/>
    <w:rsid w:val="00604F48"/>
    <w:rsid w:val="00634770"/>
    <w:rsid w:val="0064021B"/>
    <w:rsid w:val="006C1D52"/>
    <w:rsid w:val="006D17E8"/>
    <w:rsid w:val="006E6EDB"/>
    <w:rsid w:val="0073305F"/>
    <w:rsid w:val="00786D84"/>
    <w:rsid w:val="00823217"/>
    <w:rsid w:val="008B0248"/>
    <w:rsid w:val="009013A4"/>
    <w:rsid w:val="00966A5B"/>
    <w:rsid w:val="009B5BF6"/>
    <w:rsid w:val="009C3398"/>
    <w:rsid w:val="009E1216"/>
    <w:rsid w:val="009E64D4"/>
    <w:rsid w:val="009F1028"/>
    <w:rsid w:val="00A36534"/>
    <w:rsid w:val="00A8292F"/>
    <w:rsid w:val="00AB6AB2"/>
    <w:rsid w:val="00B165A6"/>
    <w:rsid w:val="00B51797"/>
    <w:rsid w:val="00B700C3"/>
    <w:rsid w:val="00B77342"/>
    <w:rsid w:val="00BB418A"/>
    <w:rsid w:val="00C07003"/>
    <w:rsid w:val="00C1549D"/>
    <w:rsid w:val="00C45411"/>
    <w:rsid w:val="00C92B2B"/>
    <w:rsid w:val="00D3691A"/>
    <w:rsid w:val="00D97271"/>
    <w:rsid w:val="00DB5629"/>
    <w:rsid w:val="00E77902"/>
    <w:rsid w:val="00EF490D"/>
    <w:rsid w:val="00FE36BF"/>
    <w:rsid w:val="00FF25E9"/>
    <w:rsid w:val="00FF35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2"/>
    <o:shapelayout v:ext="edit">
      <o:idmap v:ext="edit" data="1"/>
    </o:shapelayout>
  </w:shapeDefaults>
  <w:decimalSymbol w:val=","/>
  <w:listSeparator w:val=";"/>
  <w14:docId w14:val="79A83AA7"/>
  <w15:docId w15:val="{01BC9A12-B4DC-4EB2-AB17-8436486E5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F490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51797"/>
    <w:pPr>
      <w:keepNext/>
      <w:jc w:val="both"/>
      <w:outlineLvl w:val="0"/>
    </w:pPr>
    <w:rPr>
      <w:i/>
    </w:rPr>
  </w:style>
  <w:style w:type="paragraph" w:styleId="2">
    <w:name w:val="heading 2"/>
    <w:basedOn w:val="a"/>
    <w:next w:val="a"/>
    <w:link w:val="20"/>
    <w:qFormat/>
    <w:rsid w:val="00EF490D"/>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EF490D"/>
    <w:pPr>
      <w:keepNext/>
      <w:spacing w:before="240" w:after="60"/>
      <w:outlineLvl w:val="2"/>
    </w:pPr>
    <w:rPr>
      <w:rFonts w:ascii="Arial" w:hAnsi="Arial" w:cs="Arial"/>
      <w:b/>
      <w:bCs/>
      <w:sz w:val="26"/>
      <w:szCs w:val="26"/>
    </w:rPr>
  </w:style>
  <w:style w:type="paragraph" w:styleId="4">
    <w:name w:val="heading 4"/>
    <w:basedOn w:val="a"/>
    <w:next w:val="a"/>
    <w:link w:val="40"/>
    <w:qFormat/>
    <w:rsid w:val="00110997"/>
    <w:pPr>
      <w:keepNext/>
      <w:spacing w:before="240" w:after="60" w:line="276" w:lineRule="auto"/>
      <w:outlineLvl w:val="3"/>
    </w:pPr>
    <w:rPr>
      <w:b/>
      <w:bCs/>
      <w:sz w:val="28"/>
      <w:szCs w:val="28"/>
    </w:rPr>
  </w:style>
  <w:style w:type="paragraph" w:styleId="8">
    <w:name w:val="heading 8"/>
    <w:basedOn w:val="a"/>
    <w:next w:val="a"/>
    <w:link w:val="80"/>
    <w:unhideWhenUsed/>
    <w:qFormat/>
    <w:rsid w:val="00B700C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F490D"/>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EF490D"/>
    <w:rPr>
      <w:rFonts w:ascii="Arial" w:eastAsia="Times New Roman" w:hAnsi="Arial" w:cs="Arial"/>
      <w:b/>
      <w:bCs/>
      <w:sz w:val="26"/>
      <w:szCs w:val="26"/>
      <w:lang w:eastAsia="ru-RU"/>
    </w:rPr>
  </w:style>
  <w:style w:type="paragraph" w:styleId="a3">
    <w:name w:val="No Spacing"/>
    <w:link w:val="a4"/>
    <w:uiPriority w:val="1"/>
    <w:qFormat/>
    <w:rsid w:val="00EF490D"/>
    <w:pPr>
      <w:spacing w:after="0" w:line="240" w:lineRule="auto"/>
    </w:pPr>
    <w:rPr>
      <w:rFonts w:ascii="Times New Roman" w:eastAsia="Times New Roman" w:hAnsi="Times New Roman" w:cs="Times New Roman"/>
      <w:sz w:val="24"/>
      <w:szCs w:val="24"/>
      <w:lang w:eastAsia="ru-RU"/>
    </w:rPr>
  </w:style>
  <w:style w:type="paragraph" w:styleId="a5">
    <w:name w:val="List Paragraph"/>
    <w:aliases w:val="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Содержание. 2 уровень"/>
    <w:basedOn w:val="a"/>
    <w:link w:val="a6"/>
    <w:uiPriority w:val="99"/>
    <w:qFormat/>
    <w:rsid w:val="00EF490D"/>
    <w:pPr>
      <w:ind w:left="720"/>
      <w:contextualSpacing/>
    </w:pPr>
  </w:style>
  <w:style w:type="character" w:customStyle="1" w:styleId="a4">
    <w:name w:val="Без интервала Знак"/>
    <w:link w:val="a3"/>
    <w:uiPriority w:val="1"/>
    <w:locked/>
    <w:rsid w:val="00EF490D"/>
    <w:rPr>
      <w:rFonts w:ascii="Times New Roman" w:eastAsia="Times New Roman" w:hAnsi="Times New Roman" w:cs="Times New Roman"/>
      <w:sz w:val="24"/>
      <w:szCs w:val="24"/>
      <w:lang w:eastAsia="ru-RU"/>
    </w:rPr>
  </w:style>
  <w:style w:type="paragraph" w:styleId="a7">
    <w:name w:val="Body Text"/>
    <w:basedOn w:val="a"/>
    <w:link w:val="a8"/>
    <w:rsid w:val="00EF490D"/>
    <w:pPr>
      <w:spacing w:after="120" w:line="276" w:lineRule="auto"/>
    </w:pPr>
    <w:rPr>
      <w:rFonts w:ascii="Calibri" w:hAnsi="Calibri"/>
      <w:sz w:val="22"/>
      <w:szCs w:val="22"/>
    </w:rPr>
  </w:style>
  <w:style w:type="character" w:customStyle="1" w:styleId="a8">
    <w:name w:val="Основной текст Знак"/>
    <w:basedOn w:val="a0"/>
    <w:link w:val="a7"/>
    <w:rsid w:val="00EF490D"/>
    <w:rPr>
      <w:rFonts w:ascii="Calibri" w:eastAsia="Times New Roman" w:hAnsi="Calibri" w:cs="Times New Roman"/>
      <w:lang w:eastAsia="ru-RU"/>
    </w:rPr>
  </w:style>
  <w:style w:type="paragraph" w:customStyle="1" w:styleId="21">
    <w:name w:val="Заголовок 21"/>
    <w:basedOn w:val="a"/>
    <w:uiPriority w:val="1"/>
    <w:qFormat/>
    <w:rsid w:val="00EF490D"/>
    <w:pPr>
      <w:widowControl w:val="0"/>
      <w:autoSpaceDE w:val="0"/>
      <w:autoSpaceDN w:val="0"/>
      <w:ind w:left="133"/>
      <w:jc w:val="both"/>
      <w:outlineLvl w:val="2"/>
    </w:pPr>
    <w:rPr>
      <w:b/>
      <w:bCs/>
      <w:sz w:val="28"/>
      <w:szCs w:val="28"/>
      <w:lang w:eastAsia="en-US"/>
    </w:rPr>
  </w:style>
  <w:style w:type="character" w:customStyle="1" w:styleId="80">
    <w:name w:val="Заголовок 8 Знак"/>
    <w:basedOn w:val="a0"/>
    <w:link w:val="8"/>
    <w:rsid w:val="00B700C3"/>
    <w:rPr>
      <w:rFonts w:asciiTheme="majorHAnsi" w:eastAsiaTheme="majorEastAsia" w:hAnsiTheme="majorHAnsi" w:cstheme="majorBidi"/>
      <w:color w:val="404040" w:themeColor="text1" w:themeTint="BF"/>
      <w:sz w:val="20"/>
      <w:szCs w:val="20"/>
      <w:lang w:eastAsia="ru-RU"/>
    </w:rPr>
  </w:style>
  <w:style w:type="paragraph" w:customStyle="1" w:styleId="Default">
    <w:name w:val="Default"/>
    <w:rsid w:val="00B700C3"/>
    <w:pPr>
      <w:autoSpaceDE w:val="0"/>
      <w:autoSpaceDN w:val="0"/>
      <w:adjustRightInd w:val="0"/>
      <w:spacing w:after="0" w:line="240" w:lineRule="auto"/>
    </w:pPr>
    <w:rPr>
      <w:rFonts w:ascii="Times New Roman" w:hAnsi="Times New Roman" w:cs="Times New Roman"/>
      <w:color w:val="000000"/>
      <w:sz w:val="24"/>
      <w:szCs w:val="24"/>
    </w:rPr>
  </w:style>
  <w:style w:type="table" w:styleId="a9">
    <w:name w:val="Table Grid"/>
    <w:basedOn w:val="a1"/>
    <w:rsid w:val="00B700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
    <w:basedOn w:val="a"/>
    <w:rsid w:val="00B700C3"/>
    <w:pPr>
      <w:spacing w:after="200" w:line="276" w:lineRule="auto"/>
      <w:ind w:left="720"/>
      <w:contextualSpacing/>
    </w:pPr>
    <w:rPr>
      <w:rFonts w:ascii="Calibri" w:hAnsi="Calibri"/>
      <w:sz w:val="22"/>
      <w:szCs w:val="22"/>
      <w:lang w:eastAsia="en-US"/>
    </w:rPr>
  </w:style>
  <w:style w:type="paragraph" w:customStyle="1" w:styleId="6">
    <w:name w:val="Абзац списка6"/>
    <w:basedOn w:val="a"/>
    <w:rsid w:val="00B700C3"/>
    <w:pPr>
      <w:spacing w:after="200" w:line="276" w:lineRule="auto"/>
      <w:ind w:left="720"/>
      <w:contextualSpacing/>
    </w:pPr>
    <w:rPr>
      <w:rFonts w:ascii="Calibri" w:hAnsi="Calibri"/>
      <w:sz w:val="22"/>
      <w:szCs w:val="22"/>
      <w:lang w:eastAsia="en-US"/>
    </w:rPr>
  </w:style>
  <w:style w:type="paragraph" w:styleId="aa">
    <w:name w:val="Body Text Indent"/>
    <w:basedOn w:val="a"/>
    <w:link w:val="ab"/>
    <w:uiPriority w:val="99"/>
    <w:unhideWhenUsed/>
    <w:rsid w:val="00AB6AB2"/>
    <w:pPr>
      <w:spacing w:after="120"/>
      <w:ind w:left="283"/>
    </w:pPr>
  </w:style>
  <w:style w:type="character" w:customStyle="1" w:styleId="ab">
    <w:name w:val="Основной текст с отступом Знак"/>
    <w:basedOn w:val="a0"/>
    <w:link w:val="aa"/>
    <w:uiPriority w:val="99"/>
    <w:rsid w:val="00AB6AB2"/>
    <w:rPr>
      <w:rFonts w:ascii="Times New Roman" w:eastAsia="Times New Roman" w:hAnsi="Times New Roman" w:cs="Times New Roman"/>
      <w:sz w:val="24"/>
      <w:szCs w:val="24"/>
      <w:lang w:eastAsia="ru-RU"/>
    </w:rPr>
  </w:style>
  <w:style w:type="paragraph" w:customStyle="1" w:styleId="22">
    <w:name w:val="Абзац списка2"/>
    <w:basedOn w:val="a"/>
    <w:rsid w:val="00AB6AB2"/>
    <w:pPr>
      <w:spacing w:after="200" w:line="276" w:lineRule="auto"/>
      <w:ind w:left="720"/>
      <w:contextualSpacing/>
    </w:pPr>
    <w:rPr>
      <w:rFonts w:ascii="Calibri" w:hAnsi="Calibri"/>
      <w:sz w:val="22"/>
      <w:szCs w:val="22"/>
      <w:lang w:eastAsia="en-US"/>
    </w:rPr>
  </w:style>
  <w:style w:type="character" w:customStyle="1" w:styleId="10">
    <w:name w:val="Заголовок 1 Знак"/>
    <w:basedOn w:val="a0"/>
    <w:link w:val="1"/>
    <w:uiPriority w:val="9"/>
    <w:rsid w:val="00B51797"/>
    <w:rPr>
      <w:rFonts w:ascii="Times New Roman" w:eastAsia="Times New Roman" w:hAnsi="Times New Roman" w:cs="Times New Roman"/>
      <w:i/>
      <w:sz w:val="24"/>
      <w:szCs w:val="24"/>
      <w:lang w:eastAsia="ru-RU"/>
    </w:rPr>
  </w:style>
  <w:style w:type="paragraph" w:customStyle="1" w:styleId="TableParagraph">
    <w:name w:val="Table Paragraph"/>
    <w:basedOn w:val="a"/>
    <w:uiPriority w:val="1"/>
    <w:qFormat/>
    <w:rsid w:val="00B51797"/>
    <w:pPr>
      <w:widowControl w:val="0"/>
      <w:autoSpaceDE w:val="0"/>
      <w:autoSpaceDN w:val="0"/>
    </w:pPr>
    <w:rPr>
      <w:rFonts w:ascii="Tahoma" w:eastAsia="Tahoma" w:hAnsi="Tahoma" w:cs="Tahoma"/>
      <w:sz w:val="22"/>
      <w:szCs w:val="22"/>
      <w:lang w:eastAsia="en-US"/>
    </w:rPr>
  </w:style>
  <w:style w:type="paragraph" w:styleId="ac">
    <w:name w:val="footer"/>
    <w:aliases w:val="Нижний колонтитул Знак Знак Знак,Нижний колонтитул1,Нижний колонтитул Знак Знак"/>
    <w:basedOn w:val="a"/>
    <w:link w:val="ad"/>
    <w:uiPriority w:val="99"/>
    <w:rsid w:val="001718A1"/>
    <w:pPr>
      <w:tabs>
        <w:tab w:val="center" w:pos="4677"/>
        <w:tab w:val="right" w:pos="9355"/>
      </w:tabs>
    </w:pPr>
  </w:style>
  <w:style w:type="character" w:customStyle="1" w:styleId="ad">
    <w:name w:val="Нижний колонтитул Знак"/>
    <w:aliases w:val="Нижний колонтитул Знак Знак Знак Знак,Нижний колонтитул1 Знак,Нижний колонтитул Знак Знак Знак1"/>
    <w:basedOn w:val="a0"/>
    <w:link w:val="ac"/>
    <w:uiPriority w:val="99"/>
    <w:rsid w:val="001718A1"/>
    <w:rPr>
      <w:rFonts w:ascii="Times New Roman" w:eastAsia="Times New Roman" w:hAnsi="Times New Roman" w:cs="Times New Roman"/>
      <w:sz w:val="24"/>
      <w:szCs w:val="24"/>
      <w:lang w:eastAsia="ru-RU"/>
    </w:rPr>
  </w:style>
  <w:style w:type="paragraph" w:styleId="ae">
    <w:name w:val="Normal (Web)"/>
    <w:basedOn w:val="a"/>
    <w:uiPriority w:val="99"/>
    <w:unhideWhenUsed/>
    <w:rsid w:val="00C45411"/>
    <w:pPr>
      <w:spacing w:before="100" w:beforeAutospacing="1" w:after="100" w:afterAutospacing="1"/>
    </w:pPr>
  </w:style>
  <w:style w:type="character" w:styleId="af">
    <w:name w:val="Strong"/>
    <w:basedOn w:val="a0"/>
    <w:qFormat/>
    <w:rsid w:val="00C45411"/>
    <w:rPr>
      <w:b/>
      <w:bCs/>
    </w:rPr>
  </w:style>
  <w:style w:type="character" w:styleId="af0">
    <w:name w:val="Emphasis"/>
    <w:basedOn w:val="a0"/>
    <w:qFormat/>
    <w:rsid w:val="00C45411"/>
    <w:rPr>
      <w:i/>
      <w:iCs/>
    </w:rPr>
  </w:style>
  <w:style w:type="paragraph" w:styleId="af1">
    <w:name w:val="Balloon Text"/>
    <w:basedOn w:val="a"/>
    <w:link w:val="af2"/>
    <w:uiPriority w:val="99"/>
    <w:semiHidden/>
    <w:unhideWhenUsed/>
    <w:rsid w:val="00C45411"/>
    <w:rPr>
      <w:rFonts w:ascii="Tahoma" w:hAnsi="Tahoma" w:cs="Tahoma"/>
      <w:sz w:val="16"/>
      <w:szCs w:val="16"/>
    </w:rPr>
  </w:style>
  <w:style w:type="character" w:customStyle="1" w:styleId="af2">
    <w:name w:val="Текст выноски Знак"/>
    <w:basedOn w:val="a0"/>
    <w:link w:val="af1"/>
    <w:uiPriority w:val="99"/>
    <w:semiHidden/>
    <w:rsid w:val="00C45411"/>
    <w:rPr>
      <w:rFonts w:ascii="Tahoma" w:eastAsia="Times New Roman" w:hAnsi="Tahoma" w:cs="Tahoma"/>
      <w:sz w:val="16"/>
      <w:szCs w:val="16"/>
      <w:lang w:eastAsia="ru-RU"/>
    </w:rPr>
  </w:style>
  <w:style w:type="paragraph" w:customStyle="1" w:styleId="leftmargin">
    <w:name w:val="left_margin"/>
    <w:basedOn w:val="a"/>
    <w:rsid w:val="00D97271"/>
    <w:pPr>
      <w:spacing w:before="100" w:beforeAutospacing="1" w:after="100" w:afterAutospacing="1"/>
    </w:pPr>
  </w:style>
  <w:style w:type="character" w:styleId="af3">
    <w:name w:val="Hyperlink"/>
    <w:basedOn w:val="a0"/>
    <w:uiPriority w:val="99"/>
    <w:semiHidden/>
    <w:unhideWhenUsed/>
    <w:rsid w:val="004345B4"/>
    <w:rPr>
      <w:color w:val="0000FF"/>
      <w:u w:val="single"/>
    </w:rPr>
  </w:style>
  <w:style w:type="character" w:customStyle="1" w:styleId="e94c8597">
    <w:name w:val="e94c8597"/>
    <w:basedOn w:val="a0"/>
    <w:rsid w:val="004345B4"/>
  </w:style>
  <w:style w:type="character" w:customStyle="1" w:styleId="me9ca32c">
    <w:name w:val="me9ca32c"/>
    <w:basedOn w:val="a0"/>
    <w:rsid w:val="004345B4"/>
  </w:style>
  <w:style w:type="character" w:customStyle="1" w:styleId="p9a0dc9e3">
    <w:name w:val="p9a0dc9e3"/>
    <w:basedOn w:val="a0"/>
    <w:rsid w:val="004345B4"/>
  </w:style>
  <w:style w:type="character" w:customStyle="1" w:styleId="s4130f582">
    <w:name w:val="s4130f582"/>
    <w:basedOn w:val="a0"/>
    <w:rsid w:val="004345B4"/>
  </w:style>
  <w:style w:type="paragraph" w:styleId="z-">
    <w:name w:val="HTML Top of Form"/>
    <w:basedOn w:val="a"/>
    <w:next w:val="a"/>
    <w:link w:val="z-0"/>
    <w:hidden/>
    <w:uiPriority w:val="99"/>
    <w:semiHidden/>
    <w:unhideWhenUsed/>
    <w:rsid w:val="004345B4"/>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4345B4"/>
    <w:rPr>
      <w:rFonts w:ascii="Arial" w:eastAsia="Times New Roman" w:hAnsi="Arial" w:cs="Arial"/>
      <w:vanish/>
      <w:sz w:val="16"/>
      <w:szCs w:val="16"/>
      <w:lang w:eastAsia="ru-RU"/>
    </w:rPr>
  </w:style>
  <w:style w:type="character" w:customStyle="1" w:styleId="hidesmart">
    <w:name w:val="_hide_smart"/>
    <w:basedOn w:val="a0"/>
    <w:rsid w:val="004345B4"/>
  </w:style>
  <w:style w:type="character" w:customStyle="1" w:styleId="mat-placeholder-required">
    <w:name w:val="mat-placeholder-required"/>
    <w:basedOn w:val="a0"/>
    <w:rsid w:val="004345B4"/>
  </w:style>
  <w:style w:type="character" w:customStyle="1" w:styleId="ng-star-inserted">
    <w:name w:val="ng-star-inserted"/>
    <w:basedOn w:val="a0"/>
    <w:rsid w:val="004345B4"/>
  </w:style>
  <w:style w:type="character" w:customStyle="1" w:styleId="mat-button-wrapper">
    <w:name w:val="mat-button-wrapper"/>
    <w:basedOn w:val="a0"/>
    <w:rsid w:val="004345B4"/>
  </w:style>
  <w:style w:type="paragraph" w:styleId="z-1">
    <w:name w:val="HTML Bottom of Form"/>
    <w:basedOn w:val="a"/>
    <w:next w:val="a"/>
    <w:link w:val="z-2"/>
    <w:hidden/>
    <w:uiPriority w:val="99"/>
    <w:semiHidden/>
    <w:unhideWhenUsed/>
    <w:rsid w:val="004345B4"/>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semiHidden/>
    <w:rsid w:val="004345B4"/>
    <w:rPr>
      <w:rFonts w:ascii="Arial" w:eastAsia="Times New Roman" w:hAnsi="Arial" w:cs="Arial"/>
      <w:vanish/>
      <w:sz w:val="16"/>
      <w:szCs w:val="16"/>
      <w:lang w:eastAsia="ru-RU"/>
    </w:rPr>
  </w:style>
  <w:style w:type="character" w:customStyle="1" w:styleId="apple-converted-space">
    <w:name w:val="apple-converted-space"/>
    <w:basedOn w:val="a0"/>
    <w:rsid w:val="00604F48"/>
  </w:style>
  <w:style w:type="paragraph" w:customStyle="1" w:styleId="7">
    <w:name w:val="Абзац списка7"/>
    <w:basedOn w:val="a"/>
    <w:rsid w:val="00286925"/>
    <w:pPr>
      <w:spacing w:after="200" w:line="276" w:lineRule="auto"/>
      <w:ind w:left="720"/>
      <w:contextualSpacing/>
    </w:pPr>
    <w:rPr>
      <w:rFonts w:ascii="Calibri" w:hAnsi="Calibri"/>
      <w:sz w:val="22"/>
      <w:szCs w:val="22"/>
      <w:lang w:eastAsia="en-US"/>
    </w:rPr>
  </w:style>
  <w:style w:type="character" w:customStyle="1" w:styleId="af4">
    <w:name w:val="Основной текст_"/>
    <w:link w:val="23"/>
    <w:rsid w:val="006D17E8"/>
    <w:rPr>
      <w:spacing w:val="10"/>
      <w:shd w:val="clear" w:color="auto" w:fill="FFFFFF"/>
    </w:rPr>
  </w:style>
  <w:style w:type="paragraph" w:customStyle="1" w:styleId="23">
    <w:name w:val="Основной текст2"/>
    <w:basedOn w:val="a"/>
    <w:link w:val="af4"/>
    <w:rsid w:val="006D17E8"/>
    <w:pPr>
      <w:shd w:val="clear" w:color="auto" w:fill="FFFFFF"/>
      <w:spacing w:line="0" w:lineRule="atLeast"/>
      <w:ind w:hanging="360"/>
    </w:pPr>
    <w:rPr>
      <w:rFonts w:asciiTheme="minorHAnsi" w:eastAsiaTheme="minorHAnsi" w:hAnsiTheme="minorHAnsi" w:cstheme="minorBidi"/>
      <w:spacing w:val="10"/>
      <w:sz w:val="22"/>
      <w:szCs w:val="22"/>
      <w:lang w:eastAsia="en-US"/>
    </w:rPr>
  </w:style>
  <w:style w:type="character" w:customStyle="1" w:styleId="40">
    <w:name w:val="Заголовок 4 Знак"/>
    <w:basedOn w:val="a0"/>
    <w:link w:val="4"/>
    <w:rsid w:val="00110997"/>
    <w:rPr>
      <w:rFonts w:ascii="Times New Roman" w:eastAsia="Times New Roman" w:hAnsi="Times New Roman" w:cs="Times New Roman"/>
      <w:b/>
      <w:bCs/>
      <w:sz w:val="28"/>
      <w:szCs w:val="28"/>
      <w:lang w:eastAsia="ru-RU"/>
    </w:rPr>
  </w:style>
  <w:style w:type="paragraph" w:customStyle="1" w:styleId="Style2">
    <w:name w:val="Style2"/>
    <w:basedOn w:val="a"/>
    <w:uiPriority w:val="99"/>
    <w:rsid w:val="00110997"/>
    <w:pPr>
      <w:widowControl w:val="0"/>
      <w:autoSpaceDE w:val="0"/>
      <w:autoSpaceDN w:val="0"/>
      <w:adjustRightInd w:val="0"/>
      <w:spacing w:line="264" w:lineRule="exact"/>
    </w:pPr>
  </w:style>
  <w:style w:type="character" w:customStyle="1" w:styleId="FontStyle16">
    <w:name w:val="Font Style16"/>
    <w:basedOn w:val="a0"/>
    <w:uiPriority w:val="99"/>
    <w:rsid w:val="00110997"/>
    <w:rPr>
      <w:rFonts w:ascii="Times New Roman" w:hAnsi="Times New Roman" w:cs="Times New Roman" w:hint="default"/>
      <w:b/>
      <w:bCs/>
      <w:sz w:val="22"/>
      <w:szCs w:val="22"/>
    </w:rPr>
  </w:style>
  <w:style w:type="paragraph" w:customStyle="1" w:styleId="Style1">
    <w:name w:val="Style1"/>
    <w:basedOn w:val="a"/>
    <w:rsid w:val="00110997"/>
    <w:pPr>
      <w:widowControl w:val="0"/>
      <w:autoSpaceDE w:val="0"/>
      <w:autoSpaceDN w:val="0"/>
      <w:adjustRightInd w:val="0"/>
    </w:pPr>
    <w:rPr>
      <w:rFonts w:eastAsia="Calibri"/>
    </w:rPr>
  </w:style>
  <w:style w:type="paragraph" w:customStyle="1" w:styleId="Style6">
    <w:name w:val="Style6"/>
    <w:basedOn w:val="a"/>
    <w:rsid w:val="00110997"/>
    <w:pPr>
      <w:widowControl w:val="0"/>
      <w:autoSpaceDE w:val="0"/>
      <w:autoSpaceDN w:val="0"/>
      <w:adjustRightInd w:val="0"/>
    </w:pPr>
    <w:rPr>
      <w:rFonts w:eastAsia="Calibri"/>
    </w:rPr>
  </w:style>
  <w:style w:type="character" w:customStyle="1" w:styleId="FontStyle14">
    <w:name w:val="Font Style14"/>
    <w:basedOn w:val="a0"/>
    <w:rsid w:val="00110997"/>
    <w:rPr>
      <w:rFonts w:ascii="Times New Roman" w:hAnsi="Times New Roman" w:cs="Times New Roman"/>
      <w:b/>
      <w:bCs/>
      <w:sz w:val="18"/>
      <w:szCs w:val="18"/>
    </w:rPr>
  </w:style>
  <w:style w:type="character" w:customStyle="1" w:styleId="FontStyle17">
    <w:name w:val="Font Style17"/>
    <w:basedOn w:val="a0"/>
    <w:uiPriority w:val="99"/>
    <w:rsid w:val="00110997"/>
    <w:rPr>
      <w:rFonts w:ascii="Times New Roman" w:hAnsi="Times New Roman" w:cs="Times New Roman"/>
      <w:sz w:val="22"/>
      <w:szCs w:val="22"/>
    </w:rPr>
  </w:style>
  <w:style w:type="character" w:customStyle="1" w:styleId="FontStyle12">
    <w:name w:val="Font Style12"/>
    <w:basedOn w:val="a0"/>
    <w:rsid w:val="00110997"/>
    <w:rPr>
      <w:rFonts w:ascii="Times New Roman" w:hAnsi="Times New Roman" w:cs="Times New Roman"/>
      <w:sz w:val="16"/>
      <w:szCs w:val="16"/>
    </w:rPr>
  </w:style>
  <w:style w:type="character" w:customStyle="1" w:styleId="FontStyle11">
    <w:name w:val="Font Style11"/>
    <w:basedOn w:val="a0"/>
    <w:rsid w:val="00110997"/>
    <w:rPr>
      <w:rFonts w:ascii="Times New Roman" w:hAnsi="Times New Roman" w:cs="Times New Roman"/>
      <w:b/>
      <w:bCs/>
      <w:spacing w:val="-20"/>
      <w:sz w:val="18"/>
      <w:szCs w:val="18"/>
    </w:rPr>
  </w:style>
  <w:style w:type="paragraph" w:customStyle="1" w:styleId="Style50">
    <w:name w:val="Style50"/>
    <w:basedOn w:val="a"/>
    <w:rsid w:val="00110997"/>
    <w:pPr>
      <w:widowControl w:val="0"/>
      <w:autoSpaceDE w:val="0"/>
      <w:autoSpaceDN w:val="0"/>
      <w:adjustRightInd w:val="0"/>
      <w:spacing w:line="197" w:lineRule="exact"/>
      <w:ind w:hanging="250"/>
    </w:pPr>
  </w:style>
  <w:style w:type="character" w:customStyle="1" w:styleId="FontStyle124">
    <w:name w:val="Font Style124"/>
    <w:basedOn w:val="a0"/>
    <w:uiPriority w:val="99"/>
    <w:rsid w:val="00110997"/>
    <w:rPr>
      <w:rFonts w:ascii="Times New Roman" w:hAnsi="Times New Roman" w:cs="Times New Roman"/>
      <w:i/>
      <w:iCs/>
      <w:sz w:val="18"/>
      <w:szCs w:val="18"/>
    </w:rPr>
  </w:style>
  <w:style w:type="paragraph" w:customStyle="1" w:styleId="Style3">
    <w:name w:val="Style3"/>
    <w:basedOn w:val="a"/>
    <w:rsid w:val="00110997"/>
    <w:pPr>
      <w:widowControl w:val="0"/>
      <w:autoSpaceDE w:val="0"/>
      <w:autoSpaceDN w:val="0"/>
      <w:adjustRightInd w:val="0"/>
      <w:spacing w:line="384" w:lineRule="exact"/>
    </w:pPr>
  </w:style>
  <w:style w:type="paragraph" w:customStyle="1" w:styleId="Style5">
    <w:name w:val="Style5"/>
    <w:basedOn w:val="a"/>
    <w:rsid w:val="00110997"/>
    <w:pPr>
      <w:widowControl w:val="0"/>
      <w:autoSpaceDE w:val="0"/>
      <w:autoSpaceDN w:val="0"/>
      <w:adjustRightInd w:val="0"/>
      <w:spacing w:line="192" w:lineRule="exact"/>
      <w:ind w:firstLine="499"/>
      <w:jc w:val="both"/>
    </w:pPr>
  </w:style>
  <w:style w:type="character" w:customStyle="1" w:styleId="24">
    <w:name w:val="Заголовок №2_"/>
    <w:basedOn w:val="a0"/>
    <w:link w:val="25"/>
    <w:rsid w:val="00110997"/>
    <w:rPr>
      <w:sz w:val="23"/>
      <w:szCs w:val="23"/>
      <w:shd w:val="clear" w:color="auto" w:fill="FFFFFF"/>
    </w:rPr>
  </w:style>
  <w:style w:type="character" w:customStyle="1" w:styleId="af5">
    <w:name w:val="Основной текст + Полужирный"/>
    <w:basedOn w:val="a0"/>
    <w:rsid w:val="00110997"/>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5">
    <w:name w:val="Основной текст5"/>
    <w:basedOn w:val="a"/>
    <w:rsid w:val="00110997"/>
    <w:pPr>
      <w:shd w:val="clear" w:color="auto" w:fill="FFFFFF"/>
      <w:spacing w:line="0" w:lineRule="atLeast"/>
      <w:ind w:hanging="640"/>
    </w:pPr>
    <w:rPr>
      <w:color w:val="000000"/>
      <w:sz w:val="23"/>
      <w:szCs w:val="23"/>
    </w:rPr>
  </w:style>
  <w:style w:type="paragraph" w:customStyle="1" w:styleId="25">
    <w:name w:val="Заголовок №2"/>
    <w:basedOn w:val="a"/>
    <w:link w:val="24"/>
    <w:rsid w:val="00110997"/>
    <w:pPr>
      <w:shd w:val="clear" w:color="auto" w:fill="FFFFFF"/>
      <w:spacing w:before="240" w:after="360" w:line="0" w:lineRule="atLeast"/>
      <w:ind w:hanging="380"/>
      <w:jc w:val="center"/>
      <w:outlineLvl w:val="1"/>
    </w:pPr>
    <w:rPr>
      <w:rFonts w:asciiTheme="minorHAnsi" w:eastAsiaTheme="minorHAnsi" w:hAnsiTheme="minorHAnsi" w:cstheme="minorBidi"/>
      <w:sz w:val="23"/>
      <w:szCs w:val="23"/>
      <w:lang w:eastAsia="en-US"/>
    </w:rPr>
  </w:style>
  <w:style w:type="character" w:customStyle="1" w:styleId="FontStyle13">
    <w:name w:val="Font Style13"/>
    <w:basedOn w:val="a0"/>
    <w:rsid w:val="00110997"/>
    <w:rPr>
      <w:rFonts w:ascii="Times New Roman" w:hAnsi="Times New Roman" w:cs="Times New Roman"/>
      <w:sz w:val="16"/>
      <w:szCs w:val="16"/>
    </w:rPr>
  </w:style>
  <w:style w:type="character" w:customStyle="1" w:styleId="af6">
    <w:name w:val="Основной текст + Курсив"/>
    <w:basedOn w:val="a0"/>
    <w:rsid w:val="00110997"/>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af7">
    <w:name w:val="Основной текст + Полужирный;Курсив"/>
    <w:basedOn w:val="a0"/>
    <w:rsid w:val="00110997"/>
    <w:rPr>
      <w:rFonts w:ascii="Times New Roman" w:eastAsia="Times New Roman" w:hAnsi="Times New Roman" w:cs="Times New Roman"/>
      <w:b/>
      <w:bCs/>
      <w:i/>
      <w:iCs/>
      <w:smallCaps w:val="0"/>
      <w:strike w:val="0"/>
      <w:spacing w:val="0"/>
      <w:sz w:val="23"/>
      <w:szCs w:val="23"/>
      <w:shd w:val="clear" w:color="auto" w:fill="FFFFFF"/>
    </w:rPr>
  </w:style>
  <w:style w:type="character" w:customStyle="1" w:styleId="50">
    <w:name w:val="Основной текст (5)_"/>
    <w:basedOn w:val="a0"/>
    <w:link w:val="51"/>
    <w:rsid w:val="00110997"/>
    <w:rPr>
      <w:sz w:val="23"/>
      <w:szCs w:val="23"/>
      <w:shd w:val="clear" w:color="auto" w:fill="FFFFFF"/>
    </w:rPr>
  </w:style>
  <w:style w:type="paragraph" w:customStyle="1" w:styleId="51">
    <w:name w:val="Основной текст (5)"/>
    <w:basedOn w:val="a"/>
    <w:link w:val="50"/>
    <w:rsid w:val="00110997"/>
    <w:pPr>
      <w:shd w:val="clear" w:color="auto" w:fill="FFFFFF"/>
      <w:spacing w:before="240" w:after="60" w:line="0" w:lineRule="atLeast"/>
      <w:jc w:val="both"/>
    </w:pPr>
    <w:rPr>
      <w:rFonts w:asciiTheme="minorHAnsi" w:eastAsiaTheme="minorHAnsi" w:hAnsiTheme="minorHAnsi" w:cstheme="minorBidi"/>
      <w:sz w:val="23"/>
      <w:szCs w:val="23"/>
      <w:lang w:eastAsia="en-US"/>
    </w:rPr>
  </w:style>
  <w:style w:type="character" w:customStyle="1" w:styleId="220">
    <w:name w:val="Заголовок №2 (2)_"/>
    <w:basedOn w:val="a0"/>
    <w:link w:val="221"/>
    <w:rsid w:val="00110997"/>
    <w:rPr>
      <w:sz w:val="23"/>
      <w:szCs w:val="23"/>
      <w:shd w:val="clear" w:color="auto" w:fill="FFFFFF"/>
    </w:rPr>
  </w:style>
  <w:style w:type="character" w:customStyle="1" w:styleId="222">
    <w:name w:val="Заголовок №2 (2) + Не курсив"/>
    <w:basedOn w:val="220"/>
    <w:rsid w:val="00110997"/>
    <w:rPr>
      <w:sz w:val="23"/>
      <w:szCs w:val="23"/>
      <w:shd w:val="clear" w:color="auto" w:fill="FFFFFF"/>
    </w:rPr>
  </w:style>
  <w:style w:type="paragraph" w:customStyle="1" w:styleId="221">
    <w:name w:val="Заголовок №2 (2)"/>
    <w:basedOn w:val="a"/>
    <w:link w:val="220"/>
    <w:rsid w:val="00110997"/>
    <w:pPr>
      <w:shd w:val="clear" w:color="auto" w:fill="FFFFFF"/>
      <w:spacing w:before="360" w:line="274" w:lineRule="exact"/>
      <w:ind w:firstLine="2920"/>
      <w:outlineLvl w:val="1"/>
    </w:pPr>
    <w:rPr>
      <w:rFonts w:asciiTheme="minorHAnsi" w:eastAsiaTheme="minorHAnsi" w:hAnsiTheme="minorHAnsi" w:cstheme="minorBidi"/>
      <w:sz w:val="23"/>
      <w:szCs w:val="23"/>
      <w:lang w:eastAsia="en-US"/>
    </w:rPr>
  </w:style>
  <w:style w:type="character" w:styleId="af8">
    <w:name w:val="footnote reference"/>
    <w:uiPriority w:val="99"/>
    <w:rsid w:val="00110997"/>
    <w:rPr>
      <w:rFonts w:cs="Times New Roman"/>
      <w:vertAlign w:val="superscript"/>
    </w:rPr>
  </w:style>
  <w:style w:type="paragraph" w:styleId="a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a"/>
    <w:uiPriority w:val="99"/>
    <w:qFormat/>
    <w:rsid w:val="00110997"/>
    <w:rPr>
      <w:sz w:val="20"/>
      <w:szCs w:val="20"/>
      <w:lang w:val="en-US" w:eastAsia="en-US"/>
    </w:rPr>
  </w:style>
  <w:style w:type="character" w:customStyle="1" w:styleId="a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9"/>
    <w:uiPriority w:val="99"/>
    <w:rsid w:val="00110997"/>
    <w:rPr>
      <w:rFonts w:ascii="Times New Roman" w:eastAsia="Times New Roman" w:hAnsi="Times New Roman" w:cs="Times New Roman"/>
      <w:sz w:val="20"/>
      <w:szCs w:val="20"/>
      <w:lang w:val="en-US"/>
    </w:rPr>
  </w:style>
  <w:style w:type="paragraph" w:customStyle="1" w:styleId="Style7">
    <w:name w:val="Style7"/>
    <w:basedOn w:val="a"/>
    <w:rsid w:val="00110997"/>
    <w:pPr>
      <w:widowControl w:val="0"/>
      <w:autoSpaceDE w:val="0"/>
      <w:autoSpaceDN w:val="0"/>
      <w:adjustRightInd w:val="0"/>
      <w:spacing w:line="317" w:lineRule="exact"/>
      <w:ind w:firstLine="734"/>
      <w:jc w:val="both"/>
    </w:pPr>
  </w:style>
  <w:style w:type="character" w:customStyle="1" w:styleId="FontStyle44">
    <w:name w:val="Font Style44"/>
    <w:rsid w:val="00110997"/>
    <w:rPr>
      <w:rFonts w:ascii="Times New Roman" w:hAnsi="Times New Roman" w:cs="Times New Roman"/>
      <w:sz w:val="26"/>
      <w:szCs w:val="26"/>
    </w:rPr>
  </w:style>
  <w:style w:type="character" w:customStyle="1" w:styleId="a6">
    <w:name w:val="Абзац списка Знак"/>
    <w:aliases w:val="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Обычный-1 Знак"/>
    <w:link w:val="a5"/>
    <w:uiPriority w:val="1"/>
    <w:qFormat/>
    <w:locked/>
    <w:rsid w:val="00110997"/>
    <w:rPr>
      <w:rFonts w:ascii="Times New Roman" w:eastAsia="Times New Roman" w:hAnsi="Times New Roman" w:cs="Times New Roman"/>
      <w:sz w:val="24"/>
      <w:szCs w:val="24"/>
      <w:lang w:eastAsia="ru-RU"/>
    </w:rPr>
  </w:style>
  <w:style w:type="paragraph" w:customStyle="1" w:styleId="60">
    <w:name w:val="Основной текст6"/>
    <w:basedOn w:val="a"/>
    <w:rsid w:val="00110997"/>
    <w:pPr>
      <w:shd w:val="clear" w:color="auto" w:fill="FFFFFF"/>
      <w:spacing w:line="259" w:lineRule="exact"/>
      <w:ind w:hanging="500"/>
      <w:jc w:val="center"/>
    </w:pPr>
    <w:rPr>
      <w:rFonts w:asciiTheme="minorHAnsi" w:eastAsiaTheme="minorHAnsi" w:hAnsiTheme="minorHAnsi" w:cstheme="minorBidi"/>
      <w:sz w:val="23"/>
      <w:szCs w:val="23"/>
      <w:lang w:eastAsia="en-US"/>
    </w:rPr>
  </w:style>
  <w:style w:type="character" w:customStyle="1" w:styleId="FontStyle37">
    <w:name w:val="Font Style37"/>
    <w:rsid w:val="00110997"/>
    <w:rPr>
      <w:rFonts w:ascii="Times New Roman" w:hAnsi="Times New Roman" w:cs="Times New Roman"/>
      <w:sz w:val="22"/>
      <w:szCs w:val="22"/>
    </w:rPr>
  </w:style>
  <w:style w:type="paragraph" w:styleId="afb">
    <w:name w:val="header"/>
    <w:basedOn w:val="a"/>
    <w:link w:val="afc"/>
    <w:unhideWhenUsed/>
    <w:rsid w:val="00110997"/>
    <w:pPr>
      <w:tabs>
        <w:tab w:val="center" w:pos="4677"/>
        <w:tab w:val="right" w:pos="9355"/>
      </w:tabs>
    </w:pPr>
    <w:rPr>
      <w:rFonts w:ascii="Arial" w:hAnsi="Arial" w:cs="Arial"/>
      <w:color w:val="000000"/>
    </w:rPr>
  </w:style>
  <w:style w:type="character" w:customStyle="1" w:styleId="afc">
    <w:name w:val="Верхний колонтитул Знак"/>
    <w:basedOn w:val="a0"/>
    <w:link w:val="afb"/>
    <w:rsid w:val="00110997"/>
    <w:rPr>
      <w:rFonts w:ascii="Arial" w:eastAsia="Times New Roman" w:hAnsi="Arial" w:cs="Arial"/>
      <w:color w:val="000000"/>
      <w:sz w:val="24"/>
      <w:szCs w:val="24"/>
      <w:lang w:eastAsia="ru-RU"/>
    </w:rPr>
  </w:style>
  <w:style w:type="table" w:customStyle="1" w:styleId="TableNormal">
    <w:name w:val="Table Normal"/>
    <w:uiPriority w:val="2"/>
    <w:semiHidden/>
    <w:unhideWhenUsed/>
    <w:qFormat/>
    <w:rsid w:val="009E121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19443">
      <w:bodyDiv w:val="1"/>
      <w:marLeft w:val="0"/>
      <w:marRight w:val="0"/>
      <w:marTop w:val="0"/>
      <w:marBottom w:val="0"/>
      <w:divBdr>
        <w:top w:val="none" w:sz="0" w:space="0" w:color="auto"/>
        <w:left w:val="none" w:sz="0" w:space="0" w:color="auto"/>
        <w:bottom w:val="none" w:sz="0" w:space="0" w:color="auto"/>
        <w:right w:val="none" w:sz="0" w:space="0" w:color="auto"/>
      </w:divBdr>
    </w:div>
    <w:div w:id="169224809">
      <w:bodyDiv w:val="1"/>
      <w:marLeft w:val="0"/>
      <w:marRight w:val="0"/>
      <w:marTop w:val="0"/>
      <w:marBottom w:val="0"/>
      <w:divBdr>
        <w:top w:val="none" w:sz="0" w:space="0" w:color="auto"/>
        <w:left w:val="none" w:sz="0" w:space="0" w:color="auto"/>
        <w:bottom w:val="none" w:sz="0" w:space="0" w:color="auto"/>
        <w:right w:val="none" w:sz="0" w:space="0" w:color="auto"/>
      </w:divBdr>
    </w:div>
    <w:div w:id="364327010">
      <w:bodyDiv w:val="1"/>
      <w:marLeft w:val="0"/>
      <w:marRight w:val="0"/>
      <w:marTop w:val="0"/>
      <w:marBottom w:val="0"/>
      <w:divBdr>
        <w:top w:val="none" w:sz="0" w:space="0" w:color="auto"/>
        <w:left w:val="none" w:sz="0" w:space="0" w:color="auto"/>
        <w:bottom w:val="none" w:sz="0" w:space="0" w:color="auto"/>
        <w:right w:val="none" w:sz="0" w:space="0" w:color="auto"/>
      </w:divBdr>
    </w:div>
    <w:div w:id="579873941">
      <w:bodyDiv w:val="1"/>
      <w:marLeft w:val="0"/>
      <w:marRight w:val="0"/>
      <w:marTop w:val="0"/>
      <w:marBottom w:val="0"/>
      <w:divBdr>
        <w:top w:val="none" w:sz="0" w:space="0" w:color="auto"/>
        <w:left w:val="none" w:sz="0" w:space="0" w:color="auto"/>
        <w:bottom w:val="none" w:sz="0" w:space="0" w:color="auto"/>
        <w:right w:val="none" w:sz="0" w:space="0" w:color="auto"/>
      </w:divBdr>
    </w:div>
    <w:div w:id="705914535">
      <w:bodyDiv w:val="1"/>
      <w:marLeft w:val="0"/>
      <w:marRight w:val="0"/>
      <w:marTop w:val="0"/>
      <w:marBottom w:val="0"/>
      <w:divBdr>
        <w:top w:val="none" w:sz="0" w:space="0" w:color="auto"/>
        <w:left w:val="none" w:sz="0" w:space="0" w:color="auto"/>
        <w:bottom w:val="none" w:sz="0" w:space="0" w:color="auto"/>
        <w:right w:val="none" w:sz="0" w:space="0" w:color="auto"/>
      </w:divBdr>
    </w:div>
    <w:div w:id="741415457">
      <w:bodyDiv w:val="1"/>
      <w:marLeft w:val="0"/>
      <w:marRight w:val="0"/>
      <w:marTop w:val="0"/>
      <w:marBottom w:val="0"/>
      <w:divBdr>
        <w:top w:val="none" w:sz="0" w:space="0" w:color="auto"/>
        <w:left w:val="none" w:sz="0" w:space="0" w:color="auto"/>
        <w:bottom w:val="none" w:sz="0" w:space="0" w:color="auto"/>
        <w:right w:val="none" w:sz="0" w:space="0" w:color="auto"/>
      </w:divBdr>
    </w:div>
    <w:div w:id="886067543">
      <w:bodyDiv w:val="1"/>
      <w:marLeft w:val="0"/>
      <w:marRight w:val="0"/>
      <w:marTop w:val="0"/>
      <w:marBottom w:val="0"/>
      <w:divBdr>
        <w:top w:val="none" w:sz="0" w:space="0" w:color="auto"/>
        <w:left w:val="none" w:sz="0" w:space="0" w:color="auto"/>
        <w:bottom w:val="none" w:sz="0" w:space="0" w:color="auto"/>
        <w:right w:val="none" w:sz="0" w:space="0" w:color="auto"/>
      </w:divBdr>
    </w:div>
    <w:div w:id="923538410">
      <w:bodyDiv w:val="1"/>
      <w:marLeft w:val="0"/>
      <w:marRight w:val="0"/>
      <w:marTop w:val="0"/>
      <w:marBottom w:val="0"/>
      <w:divBdr>
        <w:top w:val="none" w:sz="0" w:space="0" w:color="auto"/>
        <w:left w:val="none" w:sz="0" w:space="0" w:color="auto"/>
        <w:bottom w:val="none" w:sz="0" w:space="0" w:color="auto"/>
        <w:right w:val="none" w:sz="0" w:space="0" w:color="auto"/>
      </w:divBdr>
    </w:div>
    <w:div w:id="1169641891">
      <w:bodyDiv w:val="1"/>
      <w:marLeft w:val="0"/>
      <w:marRight w:val="0"/>
      <w:marTop w:val="0"/>
      <w:marBottom w:val="0"/>
      <w:divBdr>
        <w:top w:val="none" w:sz="0" w:space="0" w:color="auto"/>
        <w:left w:val="none" w:sz="0" w:space="0" w:color="auto"/>
        <w:bottom w:val="none" w:sz="0" w:space="0" w:color="auto"/>
        <w:right w:val="none" w:sz="0" w:space="0" w:color="auto"/>
      </w:divBdr>
    </w:div>
    <w:div w:id="1187138488">
      <w:bodyDiv w:val="1"/>
      <w:marLeft w:val="0"/>
      <w:marRight w:val="0"/>
      <w:marTop w:val="0"/>
      <w:marBottom w:val="0"/>
      <w:divBdr>
        <w:top w:val="none" w:sz="0" w:space="0" w:color="auto"/>
        <w:left w:val="none" w:sz="0" w:space="0" w:color="auto"/>
        <w:bottom w:val="none" w:sz="0" w:space="0" w:color="auto"/>
        <w:right w:val="none" w:sz="0" w:space="0" w:color="auto"/>
      </w:divBdr>
      <w:divsChild>
        <w:div w:id="198977307">
          <w:marLeft w:val="0"/>
          <w:marRight w:val="0"/>
          <w:marTop w:val="0"/>
          <w:marBottom w:val="0"/>
          <w:divBdr>
            <w:top w:val="none" w:sz="0" w:space="0" w:color="auto"/>
            <w:left w:val="none" w:sz="0" w:space="0" w:color="auto"/>
            <w:bottom w:val="none" w:sz="0" w:space="0" w:color="auto"/>
            <w:right w:val="none" w:sz="0" w:space="0" w:color="auto"/>
          </w:divBdr>
          <w:divsChild>
            <w:div w:id="947809037">
              <w:marLeft w:val="0"/>
              <w:marRight w:val="0"/>
              <w:marTop w:val="0"/>
              <w:marBottom w:val="0"/>
              <w:divBdr>
                <w:top w:val="none" w:sz="0" w:space="0" w:color="auto"/>
                <w:left w:val="none" w:sz="0" w:space="0" w:color="auto"/>
                <w:bottom w:val="none" w:sz="0" w:space="0" w:color="auto"/>
                <w:right w:val="none" w:sz="0" w:space="0" w:color="auto"/>
              </w:divBdr>
              <w:divsChild>
                <w:div w:id="1746028094">
                  <w:marLeft w:val="0"/>
                  <w:marRight w:val="0"/>
                  <w:marTop w:val="0"/>
                  <w:marBottom w:val="0"/>
                  <w:divBdr>
                    <w:top w:val="none" w:sz="0" w:space="0" w:color="auto"/>
                    <w:left w:val="none" w:sz="0" w:space="0" w:color="auto"/>
                    <w:bottom w:val="single" w:sz="6" w:space="0" w:color="auto"/>
                    <w:right w:val="none" w:sz="0" w:space="0" w:color="auto"/>
                  </w:divBdr>
                  <w:divsChild>
                    <w:div w:id="849835022">
                      <w:marLeft w:val="0"/>
                      <w:marRight w:val="0"/>
                      <w:marTop w:val="0"/>
                      <w:marBottom w:val="0"/>
                      <w:divBdr>
                        <w:top w:val="none" w:sz="0" w:space="0" w:color="auto"/>
                        <w:left w:val="none" w:sz="0" w:space="0" w:color="auto"/>
                        <w:bottom w:val="none" w:sz="0" w:space="0" w:color="auto"/>
                        <w:right w:val="none" w:sz="0" w:space="0" w:color="auto"/>
                      </w:divBdr>
                      <w:divsChild>
                        <w:div w:id="1396272387">
                          <w:marLeft w:val="0"/>
                          <w:marRight w:val="0"/>
                          <w:marTop w:val="0"/>
                          <w:marBottom w:val="0"/>
                          <w:divBdr>
                            <w:top w:val="none" w:sz="0" w:space="0" w:color="auto"/>
                            <w:left w:val="none" w:sz="0" w:space="0" w:color="auto"/>
                            <w:bottom w:val="none" w:sz="0" w:space="0" w:color="auto"/>
                            <w:right w:val="none" w:sz="0" w:space="0" w:color="auto"/>
                          </w:divBdr>
                          <w:divsChild>
                            <w:div w:id="792750256">
                              <w:marLeft w:val="0"/>
                              <w:marRight w:val="0"/>
                              <w:marTop w:val="0"/>
                              <w:marBottom w:val="0"/>
                              <w:divBdr>
                                <w:top w:val="none" w:sz="0" w:space="0" w:color="auto"/>
                                <w:left w:val="none" w:sz="0" w:space="0" w:color="auto"/>
                                <w:bottom w:val="none" w:sz="0" w:space="0" w:color="auto"/>
                                <w:right w:val="none" w:sz="0" w:space="0" w:color="auto"/>
                              </w:divBdr>
                              <w:divsChild>
                                <w:div w:id="1487018521">
                                  <w:marLeft w:val="0"/>
                                  <w:marRight w:val="0"/>
                                  <w:marTop w:val="0"/>
                                  <w:marBottom w:val="0"/>
                                  <w:divBdr>
                                    <w:top w:val="none" w:sz="0" w:space="0" w:color="auto"/>
                                    <w:left w:val="none" w:sz="0" w:space="0" w:color="auto"/>
                                    <w:bottom w:val="none" w:sz="0" w:space="0" w:color="auto"/>
                                    <w:right w:val="none" w:sz="0" w:space="0" w:color="auto"/>
                                  </w:divBdr>
                                  <w:divsChild>
                                    <w:div w:id="1449426835">
                                      <w:marLeft w:val="0"/>
                                      <w:marRight w:val="0"/>
                                      <w:marTop w:val="0"/>
                                      <w:marBottom w:val="15"/>
                                      <w:divBdr>
                                        <w:top w:val="none" w:sz="0" w:space="0" w:color="auto"/>
                                        <w:left w:val="none" w:sz="0" w:space="0" w:color="auto"/>
                                        <w:bottom w:val="none" w:sz="0" w:space="0" w:color="auto"/>
                                        <w:right w:val="none" w:sz="0" w:space="0" w:color="auto"/>
                                      </w:divBdr>
                                      <w:divsChild>
                                        <w:div w:id="182242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725237">
                                  <w:marLeft w:val="0"/>
                                  <w:marRight w:val="0"/>
                                  <w:marTop w:val="0"/>
                                  <w:marBottom w:val="0"/>
                                  <w:divBdr>
                                    <w:top w:val="none" w:sz="0" w:space="0" w:color="auto"/>
                                    <w:left w:val="none" w:sz="0" w:space="0" w:color="auto"/>
                                    <w:bottom w:val="none" w:sz="0" w:space="0" w:color="auto"/>
                                    <w:right w:val="none" w:sz="0" w:space="0" w:color="auto"/>
                                  </w:divBdr>
                                  <w:divsChild>
                                    <w:div w:id="457838631">
                                      <w:marLeft w:val="0"/>
                                      <w:marRight w:val="0"/>
                                      <w:marTop w:val="0"/>
                                      <w:marBottom w:val="15"/>
                                      <w:divBdr>
                                        <w:top w:val="none" w:sz="0" w:space="0" w:color="auto"/>
                                        <w:left w:val="none" w:sz="0" w:space="0" w:color="auto"/>
                                        <w:bottom w:val="none" w:sz="0" w:space="0" w:color="auto"/>
                                        <w:right w:val="none" w:sz="0" w:space="0" w:color="auto"/>
                                      </w:divBdr>
                                      <w:divsChild>
                                        <w:div w:id="85125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5277523">
                  <w:marLeft w:val="0"/>
                  <w:marRight w:val="0"/>
                  <w:marTop w:val="0"/>
                  <w:marBottom w:val="0"/>
                  <w:divBdr>
                    <w:top w:val="none" w:sz="0" w:space="0" w:color="auto"/>
                    <w:left w:val="none" w:sz="0" w:space="0" w:color="auto"/>
                    <w:bottom w:val="none" w:sz="0" w:space="0" w:color="auto"/>
                    <w:right w:val="none" w:sz="0" w:space="0" w:color="auto"/>
                  </w:divBdr>
                  <w:divsChild>
                    <w:div w:id="1023170883">
                      <w:marLeft w:val="0"/>
                      <w:marRight w:val="0"/>
                      <w:marTop w:val="0"/>
                      <w:marBottom w:val="0"/>
                      <w:divBdr>
                        <w:top w:val="none" w:sz="0" w:space="0" w:color="auto"/>
                        <w:left w:val="none" w:sz="0" w:space="0" w:color="auto"/>
                        <w:bottom w:val="none" w:sz="0" w:space="0" w:color="auto"/>
                        <w:right w:val="none" w:sz="0" w:space="0" w:color="auto"/>
                      </w:divBdr>
                      <w:divsChild>
                        <w:div w:id="143010534">
                          <w:marLeft w:val="0"/>
                          <w:marRight w:val="0"/>
                          <w:marTop w:val="0"/>
                          <w:marBottom w:val="0"/>
                          <w:divBdr>
                            <w:top w:val="none" w:sz="0" w:space="0" w:color="auto"/>
                            <w:left w:val="none" w:sz="0" w:space="0" w:color="auto"/>
                            <w:bottom w:val="none" w:sz="0" w:space="0" w:color="auto"/>
                            <w:right w:val="none" w:sz="0" w:space="0" w:color="auto"/>
                          </w:divBdr>
                          <w:divsChild>
                            <w:div w:id="1102191488">
                              <w:marLeft w:val="0"/>
                              <w:marRight w:val="0"/>
                              <w:marTop w:val="0"/>
                              <w:marBottom w:val="0"/>
                              <w:divBdr>
                                <w:top w:val="none" w:sz="0" w:space="0" w:color="auto"/>
                                <w:left w:val="none" w:sz="0" w:space="0" w:color="auto"/>
                                <w:bottom w:val="none" w:sz="0" w:space="0" w:color="auto"/>
                                <w:right w:val="none" w:sz="0" w:space="0" w:color="auto"/>
                              </w:divBdr>
                              <w:divsChild>
                                <w:div w:id="61946455">
                                  <w:marLeft w:val="0"/>
                                  <w:marRight w:val="300"/>
                                  <w:marTop w:val="0"/>
                                  <w:marBottom w:val="0"/>
                                  <w:divBdr>
                                    <w:top w:val="none" w:sz="0" w:space="0" w:color="auto"/>
                                    <w:left w:val="none" w:sz="0" w:space="0" w:color="auto"/>
                                    <w:bottom w:val="none" w:sz="0" w:space="0" w:color="auto"/>
                                    <w:right w:val="none" w:sz="0" w:space="0" w:color="auto"/>
                                  </w:divBdr>
                                  <w:divsChild>
                                    <w:div w:id="1449281561">
                                      <w:marLeft w:val="0"/>
                                      <w:marRight w:val="0"/>
                                      <w:marTop w:val="0"/>
                                      <w:marBottom w:val="300"/>
                                      <w:divBdr>
                                        <w:top w:val="none" w:sz="0" w:space="0" w:color="auto"/>
                                        <w:left w:val="none" w:sz="0" w:space="0" w:color="auto"/>
                                        <w:bottom w:val="none" w:sz="0" w:space="0" w:color="auto"/>
                                        <w:right w:val="none" w:sz="0" w:space="0" w:color="auto"/>
                                      </w:divBdr>
                                      <w:divsChild>
                                        <w:div w:id="1097096097">
                                          <w:marLeft w:val="0"/>
                                          <w:marRight w:val="0"/>
                                          <w:marTop w:val="0"/>
                                          <w:marBottom w:val="0"/>
                                          <w:divBdr>
                                            <w:top w:val="none" w:sz="0" w:space="0" w:color="auto"/>
                                            <w:left w:val="none" w:sz="0" w:space="0" w:color="auto"/>
                                            <w:bottom w:val="none" w:sz="0" w:space="0" w:color="auto"/>
                                            <w:right w:val="none" w:sz="0" w:space="0" w:color="auto"/>
                                          </w:divBdr>
                                          <w:divsChild>
                                            <w:div w:id="1831016428">
                                              <w:marLeft w:val="0"/>
                                              <w:marRight w:val="0"/>
                                              <w:marTop w:val="0"/>
                                              <w:marBottom w:val="0"/>
                                              <w:divBdr>
                                                <w:top w:val="none" w:sz="0" w:space="0" w:color="auto"/>
                                                <w:left w:val="none" w:sz="0" w:space="0" w:color="auto"/>
                                                <w:bottom w:val="none" w:sz="0" w:space="0" w:color="auto"/>
                                                <w:right w:val="none" w:sz="0" w:space="0" w:color="auto"/>
                                              </w:divBdr>
                                              <w:divsChild>
                                                <w:div w:id="1008873521">
                                                  <w:marLeft w:val="0"/>
                                                  <w:marRight w:val="0"/>
                                                  <w:marTop w:val="100"/>
                                                  <w:marBottom w:val="100"/>
                                                  <w:divBdr>
                                                    <w:top w:val="none" w:sz="0" w:space="0" w:color="auto"/>
                                                    <w:left w:val="none" w:sz="0" w:space="0" w:color="auto"/>
                                                    <w:bottom w:val="none" w:sz="0" w:space="0" w:color="auto"/>
                                                    <w:right w:val="none" w:sz="0" w:space="0" w:color="auto"/>
                                                  </w:divBdr>
                                                  <w:divsChild>
                                                    <w:div w:id="1617711698">
                                                      <w:marLeft w:val="0"/>
                                                      <w:marRight w:val="0"/>
                                                      <w:marTop w:val="100"/>
                                                      <w:marBottom w:val="100"/>
                                                      <w:divBdr>
                                                        <w:top w:val="none" w:sz="0" w:space="0" w:color="auto"/>
                                                        <w:left w:val="none" w:sz="0" w:space="0" w:color="auto"/>
                                                        <w:bottom w:val="none" w:sz="0" w:space="0" w:color="auto"/>
                                                        <w:right w:val="none" w:sz="0" w:space="0" w:color="auto"/>
                                                      </w:divBdr>
                                                      <w:divsChild>
                                                        <w:div w:id="1059791463">
                                                          <w:marLeft w:val="0"/>
                                                          <w:marRight w:val="0"/>
                                                          <w:marTop w:val="0"/>
                                                          <w:marBottom w:val="0"/>
                                                          <w:divBdr>
                                                            <w:top w:val="none" w:sz="0" w:space="0" w:color="auto"/>
                                                            <w:left w:val="none" w:sz="0" w:space="0" w:color="auto"/>
                                                            <w:bottom w:val="none" w:sz="0" w:space="0" w:color="auto"/>
                                                            <w:right w:val="none" w:sz="0" w:space="0" w:color="auto"/>
                                                          </w:divBdr>
                                                          <w:divsChild>
                                                            <w:div w:id="1900247327">
                                                              <w:marLeft w:val="0"/>
                                                              <w:marRight w:val="0"/>
                                                              <w:marTop w:val="0"/>
                                                              <w:marBottom w:val="0"/>
                                                              <w:divBdr>
                                                                <w:top w:val="none" w:sz="0" w:space="0" w:color="auto"/>
                                                                <w:left w:val="none" w:sz="0" w:space="0" w:color="auto"/>
                                                                <w:bottom w:val="none" w:sz="0" w:space="0" w:color="auto"/>
                                                                <w:right w:val="none" w:sz="0" w:space="0" w:color="auto"/>
                                                              </w:divBdr>
                                                              <w:divsChild>
                                                                <w:div w:id="1604459221">
                                                                  <w:marLeft w:val="0"/>
                                                                  <w:marRight w:val="0"/>
                                                                  <w:marTop w:val="0"/>
                                                                  <w:marBottom w:val="0"/>
                                                                  <w:divBdr>
                                                                    <w:top w:val="none" w:sz="0" w:space="0" w:color="auto"/>
                                                                    <w:left w:val="none" w:sz="0" w:space="0" w:color="auto"/>
                                                                    <w:bottom w:val="none" w:sz="0" w:space="0" w:color="auto"/>
                                                                    <w:right w:val="none" w:sz="0" w:space="0" w:color="auto"/>
                                                                  </w:divBdr>
                                                                  <w:divsChild>
                                                                    <w:div w:id="936597853">
                                                                      <w:marLeft w:val="0"/>
                                                                      <w:marRight w:val="0"/>
                                                                      <w:marTop w:val="0"/>
                                                                      <w:marBottom w:val="0"/>
                                                                      <w:divBdr>
                                                                        <w:top w:val="none" w:sz="0" w:space="0" w:color="auto"/>
                                                                        <w:left w:val="none" w:sz="0" w:space="0" w:color="auto"/>
                                                                        <w:bottom w:val="none" w:sz="0" w:space="0" w:color="auto"/>
                                                                        <w:right w:val="none" w:sz="0" w:space="0" w:color="auto"/>
                                                                      </w:divBdr>
                                                                      <w:divsChild>
                                                                        <w:div w:id="509023171">
                                                                          <w:marLeft w:val="0"/>
                                                                          <w:marRight w:val="0"/>
                                                                          <w:marTop w:val="0"/>
                                                                          <w:marBottom w:val="0"/>
                                                                          <w:divBdr>
                                                                            <w:top w:val="none" w:sz="0" w:space="0" w:color="auto"/>
                                                                            <w:left w:val="none" w:sz="0" w:space="0" w:color="auto"/>
                                                                            <w:bottom w:val="none" w:sz="0" w:space="0" w:color="auto"/>
                                                                            <w:right w:val="none" w:sz="0" w:space="0" w:color="auto"/>
                                                                          </w:divBdr>
                                                                          <w:divsChild>
                                                                            <w:div w:id="778447697">
                                                                              <w:marLeft w:val="0"/>
                                                                              <w:marRight w:val="0"/>
                                                                              <w:marTop w:val="0"/>
                                                                              <w:marBottom w:val="0"/>
                                                                              <w:divBdr>
                                                                                <w:top w:val="none" w:sz="0" w:space="0" w:color="auto"/>
                                                                                <w:left w:val="none" w:sz="0" w:space="0" w:color="auto"/>
                                                                                <w:bottom w:val="none" w:sz="0" w:space="0" w:color="auto"/>
                                                                                <w:right w:val="none" w:sz="0" w:space="0" w:color="auto"/>
                                                                              </w:divBdr>
                                                                              <w:divsChild>
                                                                                <w:div w:id="284964402">
                                                                                  <w:marLeft w:val="0"/>
                                                                                  <w:marRight w:val="0"/>
                                                                                  <w:marTop w:val="0"/>
                                                                                  <w:marBottom w:val="0"/>
                                                                                  <w:divBdr>
                                                                                    <w:top w:val="none" w:sz="0" w:space="0" w:color="auto"/>
                                                                                    <w:left w:val="none" w:sz="0" w:space="0" w:color="auto"/>
                                                                                    <w:bottom w:val="none" w:sz="0" w:space="0" w:color="auto"/>
                                                                                    <w:right w:val="none" w:sz="0" w:space="0" w:color="auto"/>
                                                                                  </w:divBdr>
                                                                                  <w:divsChild>
                                                                                    <w:div w:id="663320915">
                                                                                      <w:marLeft w:val="0"/>
                                                                                      <w:marRight w:val="0"/>
                                                                                      <w:marTop w:val="0"/>
                                                                                      <w:marBottom w:val="0"/>
                                                                                      <w:divBdr>
                                                                                        <w:top w:val="none" w:sz="0" w:space="0" w:color="auto"/>
                                                                                        <w:left w:val="none" w:sz="0" w:space="0" w:color="auto"/>
                                                                                        <w:bottom w:val="none" w:sz="0" w:space="0" w:color="auto"/>
                                                                                        <w:right w:val="none" w:sz="0" w:space="0" w:color="auto"/>
                                                                                      </w:divBdr>
                                                                                      <w:divsChild>
                                                                                        <w:div w:id="1034693022">
                                                                                          <w:marLeft w:val="0"/>
                                                                                          <w:marRight w:val="0"/>
                                                                                          <w:marTop w:val="0"/>
                                                                                          <w:marBottom w:val="0"/>
                                                                                          <w:divBdr>
                                                                                            <w:top w:val="none" w:sz="0" w:space="0" w:color="auto"/>
                                                                                            <w:left w:val="none" w:sz="0" w:space="0" w:color="auto"/>
                                                                                            <w:bottom w:val="none" w:sz="0" w:space="0" w:color="auto"/>
                                                                                            <w:right w:val="none" w:sz="0" w:space="0" w:color="auto"/>
                                                                                          </w:divBdr>
                                                                                          <w:divsChild>
                                                                                            <w:div w:id="121847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617817">
                                                                              <w:marLeft w:val="0"/>
                                                                              <w:marRight w:val="0"/>
                                                                              <w:marTop w:val="0"/>
                                                                              <w:marBottom w:val="0"/>
                                                                              <w:divBdr>
                                                                                <w:top w:val="none" w:sz="0" w:space="0" w:color="auto"/>
                                                                                <w:left w:val="none" w:sz="0" w:space="0" w:color="auto"/>
                                                                                <w:bottom w:val="none" w:sz="0" w:space="0" w:color="auto"/>
                                                                                <w:right w:val="none" w:sz="0" w:space="0" w:color="auto"/>
                                                                              </w:divBdr>
                                                                              <w:divsChild>
                                                                                <w:div w:id="67769800">
                                                                                  <w:marLeft w:val="0"/>
                                                                                  <w:marRight w:val="0"/>
                                                                                  <w:marTop w:val="0"/>
                                                                                  <w:marBottom w:val="0"/>
                                                                                  <w:divBdr>
                                                                                    <w:top w:val="none" w:sz="0" w:space="0" w:color="auto"/>
                                                                                    <w:left w:val="none" w:sz="0" w:space="0" w:color="auto"/>
                                                                                    <w:bottom w:val="none" w:sz="0" w:space="0" w:color="auto"/>
                                                                                    <w:right w:val="none" w:sz="0" w:space="0" w:color="auto"/>
                                                                                  </w:divBdr>
                                                                                  <w:divsChild>
                                                                                    <w:div w:id="2011565254">
                                                                                      <w:marLeft w:val="0"/>
                                                                                      <w:marRight w:val="0"/>
                                                                                      <w:marTop w:val="0"/>
                                                                                      <w:marBottom w:val="0"/>
                                                                                      <w:divBdr>
                                                                                        <w:top w:val="none" w:sz="0" w:space="0" w:color="auto"/>
                                                                                        <w:left w:val="none" w:sz="0" w:space="0" w:color="auto"/>
                                                                                        <w:bottom w:val="none" w:sz="0" w:space="0" w:color="auto"/>
                                                                                        <w:right w:val="none" w:sz="0" w:space="0" w:color="auto"/>
                                                                                      </w:divBdr>
                                                                                      <w:divsChild>
                                                                                        <w:div w:id="1307051899">
                                                                                          <w:marLeft w:val="0"/>
                                                                                          <w:marRight w:val="0"/>
                                                                                          <w:marTop w:val="0"/>
                                                                                          <w:marBottom w:val="0"/>
                                                                                          <w:divBdr>
                                                                                            <w:top w:val="none" w:sz="0" w:space="0" w:color="auto"/>
                                                                                            <w:left w:val="none" w:sz="0" w:space="0" w:color="auto"/>
                                                                                            <w:bottom w:val="none" w:sz="0" w:space="0" w:color="auto"/>
                                                                                            <w:right w:val="none" w:sz="0" w:space="0" w:color="auto"/>
                                                                                          </w:divBdr>
                                                                                          <w:divsChild>
                                                                                            <w:div w:id="126900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8491660">
                                                                              <w:marLeft w:val="0"/>
                                                                              <w:marRight w:val="0"/>
                                                                              <w:marTop w:val="225"/>
                                                                              <w:marBottom w:val="0"/>
                                                                              <w:divBdr>
                                                                                <w:top w:val="none" w:sz="0" w:space="0" w:color="auto"/>
                                                                                <w:left w:val="none" w:sz="0" w:space="0" w:color="auto"/>
                                                                                <w:bottom w:val="none" w:sz="0" w:space="0" w:color="auto"/>
                                                                                <w:right w:val="none" w:sz="0" w:space="0" w:color="auto"/>
                                                                              </w:divBdr>
                                                                              <w:divsChild>
                                                                                <w:div w:id="893849806">
                                                                                  <w:marLeft w:val="0"/>
                                                                                  <w:marRight w:val="0"/>
                                                                                  <w:marTop w:val="0"/>
                                                                                  <w:marBottom w:val="0"/>
                                                                                  <w:divBdr>
                                                                                    <w:top w:val="none" w:sz="0" w:space="0" w:color="auto"/>
                                                                                    <w:left w:val="none" w:sz="0" w:space="0" w:color="auto"/>
                                                                                    <w:bottom w:val="none" w:sz="0" w:space="0" w:color="auto"/>
                                                                                    <w:right w:val="none" w:sz="0" w:space="0" w:color="auto"/>
                                                                                  </w:divBdr>
                                                                                  <w:divsChild>
                                                                                    <w:div w:id="295138080">
                                                                                      <w:marLeft w:val="0"/>
                                                                                      <w:marRight w:val="0"/>
                                                                                      <w:marTop w:val="0"/>
                                                                                      <w:marBottom w:val="0"/>
                                                                                      <w:divBdr>
                                                                                        <w:top w:val="none" w:sz="0" w:space="0" w:color="auto"/>
                                                                                        <w:left w:val="none" w:sz="0" w:space="0" w:color="auto"/>
                                                                                        <w:bottom w:val="none" w:sz="0" w:space="0" w:color="auto"/>
                                                                                        <w:right w:val="none" w:sz="0" w:space="0" w:color="auto"/>
                                                                                      </w:divBdr>
                                                                                      <w:divsChild>
                                                                                        <w:div w:id="565143506">
                                                                                          <w:marLeft w:val="0"/>
                                                                                          <w:marRight w:val="0"/>
                                                                                          <w:marTop w:val="0"/>
                                                                                          <w:marBottom w:val="0"/>
                                                                                          <w:divBdr>
                                                                                            <w:top w:val="none" w:sz="0" w:space="0" w:color="auto"/>
                                                                                            <w:left w:val="none" w:sz="0" w:space="0" w:color="auto"/>
                                                                                            <w:bottom w:val="none" w:sz="0" w:space="0" w:color="auto"/>
                                                                                            <w:right w:val="none" w:sz="0" w:space="0" w:color="auto"/>
                                                                                          </w:divBdr>
                                                                                          <w:divsChild>
                                                                                            <w:div w:id="1163812318">
                                                                                              <w:marLeft w:val="0"/>
                                                                                              <w:marRight w:val="0"/>
                                                                                              <w:marTop w:val="0"/>
                                                                                              <w:marBottom w:val="0"/>
                                                                                              <w:divBdr>
                                                                                                <w:top w:val="none" w:sz="0" w:space="0" w:color="auto"/>
                                                                                                <w:left w:val="none" w:sz="0" w:space="0" w:color="auto"/>
                                                                                                <w:bottom w:val="none" w:sz="0" w:space="0" w:color="auto"/>
                                                                                                <w:right w:val="none" w:sz="0" w:space="0" w:color="auto"/>
                                                                                              </w:divBdr>
                                                                                              <w:divsChild>
                                                                                                <w:div w:id="1739547807">
                                                                                                  <w:marLeft w:val="0"/>
                                                                                                  <w:marRight w:val="0"/>
                                                                                                  <w:marTop w:val="0"/>
                                                                                                  <w:marBottom w:val="0"/>
                                                                                                  <w:divBdr>
                                                                                                    <w:top w:val="none" w:sz="0" w:space="0" w:color="auto"/>
                                                                                                    <w:left w:val="none" w:sz="0" w:space="0" w:color="auto"/>
                                                                                                    <w:bottom w:val="none" w:sz="0" w:space="0" w:color="auto"/>
                                                                                                    <w:right w:val="none" w:sz="0" w:space="0" w:color="auto"/>
                                                                                                  </w:divBdr>
                                                                                                  <w:divsChild>
                                                                                                    <w:div w:id="463620878">
                                                                                                      <w:marLeft w:val="0"/>
                                                                                                      <w:marRight w:val="0"/>
                                                                                                      <w:marTop w:val="0"/>
                                                                                                      <w:marBottom w:val="0"/>
                                                                                                      <w:divBdr>
                                                                                                        <w:top w:val="none" w:sz="0" w:space="0" w:color="auto"/>
                                                                                                        <w:left w:val="none" w:sz="0" w:space="0" w:color="auto"/>
                                                                                                        <w:bottom w:val="none" w:sz="0" w:space="0" w:color="auto"/>
                                                                                                        <w:right w:val="none" w:sz="0" w:space="0" w:color="auto"/>
                                                                                                      </w:divBdr>
                                                                                                      <w:divsChild>
                                                                                                        <w:div w:id="747310021">
                                                                                                          <w:marLeft w:val="0"/>
                                                                                                          <w:marRight w:val="0"/>
                                                                                                          <w:marTop w:val="0"/>
                                                                                                          <w:marBottom w:val="0"/>
                                                                                                          <w:divBdr>
                                                                                                            <w:top w:val="none" w:sz="0" w:space="0" w:color="auto"/>
                                                                                                            <w:left w:val="none" w:sz="0" w:space="0" w:color="auto"/>
                                                                                                            <w:bottom w:val="none" w:sz="0" w:space="0" w:color="auto"/>
                                                                                                            <w:right w:val="none" w:sz="0" w:space="0" w:color="auto"/>
                                                                                                          </w:divBdr>
                                                                                                          <w:divsChild>
                                                                                                            <w:div w:id="15395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78558907">
                                                      <w:marLeft w:val="0"/>
                                                      <w:marRight w:val="0"/>
                                                      <w:marTop w:val="100"/>
                                                      <w:marBottom w:val="100"/>
                                                      <w:divBdr>
                                                        <w:top w:val="none" w:sz="0" w:space="0" w:color="auto"/>
                                                        <w:left w:val="none" w:sz="0" w:space="0" w:color="auto"/>
                                                        <w:bottom w:val="none" w:sz="0" w:space="0" w:color="auto"/>
                                                        <w:right w:val="none" w:sz="0" w:space="0" w:color="auto"/>
                                                      </w:divBdr>
                                                      <w:divsChild>
                                                        <w:div w:id="1109279092">
                                                          <w:marLeft w:val="0"/>
                                                          <w:marRight w:val="0"/>
                                                          <w:marTop w:val="0"/>
                                                          <w:marBottom w:val="0"/>
                                                          <w:divBdr>
                                                            <w:top w:val="none" w:sz="0" w:space="0" w:color="auto"/>
                                                            <w:left w:val="none" w:sz="0" w:space="0" w:color="auto"/>
                                                            <w:bottom w:val="none" w:sz="0" w:space="0" w:color="auto"/>
                                                            <w:right w:val="none" w:sz="0" w:space="0" w:color="auto"/>
                                                          </w:divBdr>
                                                          <w:divsChild>
                                                            <w:div w:id="505946046">
                                                              <w:marLeft w:val="0"/>
                                                              <w:marRight w:val="0"/>
                                                              <w:marTop w:val="0"/>
                                                              <w:marBottom w:val="0"/>
                                                              <w:divBdr>
                                                                <w:top w:val="none" w:sz="0" w:space="0" w:color="auto"/>
                                                                <w:left w:val="none" w:sz="0" w:space="0" w:color="auto"/>
                                                                <w:bottom w:val="none" w:sz="0" w:space="0" w:color="auto"/>
                                                                <w:right w:val="none" w:sz="0" w:space="0" w:color="auto"/>
                                                              </w:divBdr>
                                                              <w:divsChild>
                                                                <w:div w:id="174854316">
                                                                  <w:marLeft w:val="0"/>
                                                                  <w:marRight w:val="0"/>
                                                                  <w:marTop w:val="0"/>
                                                                  <w:marBottom w:val="0"/>
                                                                  <w:divBdr>
                                                                    <w:top w:val="none" w:sz="0" w:space="0" w:color="auto"/>
                                                                    <w:left w:val="none" w:sz="0" w:space="0" w:color="auto"/>
                                                                    <w:bottom w:val="none" w:sz="0" w:space="0" w:color="auto"/>
                                                                    <w:right w:val="none" w:sz="0" w:space="0" w:color="auto"/>
                                                                  </w:divBdr>
                                                                  <w:divsChild>
                                                                    <w:div w:id="1070079188">
                                                                      <w:marLeft w:val="0"/>
                                                                      <w:marRight w:val="0"/>
                                                                      <w:marTop w:val="0"/>
                                                                      <w:marBottom w:val="0"/>
                                                                      <w:divBdr>
                                                                        <w:top w:val="none" w:sz="0" w:space="0" w:color="auto"/>
                                                                        <w:left w:val="none" w:sz="0" w:space="0" w:color="auto"/>
                                                                        <w:bottom w:val="none" w:sz="0" w:space="0" w:color="auto"/>
                                                                        <w:right w:val="none" w:sz="0" w:space="0" w:color="auto"/>
                                                                      </w:divBdr>
                                                                      <w:divsChild>
                                                                        <w:div w:id="434057184">
                                                                          <w:marLeft w:val="0"/>
                                                                          <w:marRight w:val="0"/>
                                                                          <w:marTop w:val="0"/>
                                                                          <w:marBottom w:val="0"/>
                                                                          <w:divBdr>
                                                                            <w:top w:val="none" w:sz="0" w:space="0" w:color="auto"/>
                                                                            <w:left w:val="none" w:sz="0" w:space="0" w:color="auto"/>
                                                                            <w:bottom w:val="none" w:sz="0" w:space="0" w:color="auto"/>
                                                                            <w:right w:val="none" w:sz="0" w:space="0" w:color="auto"/>
                                                                          </w:divBdr>
                                                                          <w:divsChild>
                                                                            <w:div w:id="2007593175">
                                                                              <w:marLeft w:val="0"/>
                                                                              <w:marRight w:val="0"/>
                                                                              <w:marTop w:val="0"/>
                                                                              <w:marBottom w:val="0"/>
                                                                              <w:divBdr>
                                                                                <w:top w:val="none" w:sz="0" w:space="0" w:color="auto"/>
                                                                                <w:left w:val="none" w:sz="0" w:space="0" w:color="auto"/>
                                                                                <w:bottom w:val="none" w:sz="0" w:space="0" w:color="auto"/>
                                                                                <w:right w:val="none" w:sz="0" w:space="0" w:color="auto"/>
                                                                              </w:divBdr>
                                                                              <w:divsChild>
                                                                                <w:div w:id="441609620">
                                                                                  <w:marLeft w:val="0"/>
                                                                                  <w:marRight w:val="0"/>
                                                                                  <w:marTop w:val="0"/>
                                                                                  <w:marBottom w:val="0"/>
                                                                                  <w:divBdr>
                                                                                    <w:top w:val="none" w:sz="0" w:space="0" w:color="auto"/>
                                                                                    <w:left w:val="none" w:sz="0" w:space="0" w:color="auto"/>
                                                                                    <w:bottom w:val="none" w:sz="0" w:space="0" w:color="auto"/>
                                                                                    <w:right w:val="none" w:sz="0" w:space="0" w:color="auto"/>
                                                                                  </w:divBdr>
                                                                                  <w:divsChild>
                                                                                    <w:div w:id="422380832">
                                                                                      <w:marLeft w:val="0"/>
                                                                                      <w:marRight w:val="0"/>
                                                                                      <w:marTop w:val="0"/>
                                                                                      <w:marBottom w:val="0"/>
                                                                                      <w:divBdr>
                                                                                        <w:top w:val="none" w:sz="0" w:space="0" w:color="auto"/>
                                                                                        <w:left w:val="none" w:sz="0" w:space="0" w:color="auto"/>
                                                                                        <w:bottom w:val="none" w:sz="0" w:space="0" w:color="auto"/>
                                                                                        <w:right w:val="none" w:sz="0" w:space="0" w:color="auto"/>
                                                                                      </w:divBdr>
                                                                                      <w:divsChild>
                                                                                        <w:div w:id="1386441990">
                                                                                          <w:marLeft w:val="0"/>
                                                                                          <w:marRight w:val="0"/>
                                                                                          <w:marTop w:val="0"/>
                                                                                          <w:marBottom w:val="0"/>
                                                                                          <w:divBdr>
                                                                                            <w:top w:val="none" w:sz="0" w:space="0" w:color="auto"/>
                                                                                            <w:left w:val="none" w:sz="0" w:space="0" w:color="auto"/>
                                                                                            <w:bottom w:val="none" w:sz="0" w:space="0" w:color="auto"/>
                                                                                            <w:right w:val="none" w:sz="0" w:space="0" w:color="auto"/>
                                                                                          </w:divBdr>
                                                                                          <w:divsChild>
                                                                                            <w:div w:id="99032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312416">
                                                                              <w:marLeft w:val="0"/>
                                                                              <w:marRight w:val="0"/>
                                                                              <w:marTop w:val="0"/>
                                                                              <w:marBottom w:val="0"/>
                                                                              <w:divBdr>
                                                                                <w:top w:val="none" w:sz="0" w:space="0" w:color="auto"/>
                                                                                <w:left w:val="none" w:sz="0" w:space="0" w:color="auto"/>
                                                                                <w:bottom w:val="none" w:sz="0" w:space="0" w:color="auto"/>
                                                                                <w:right w:val="none" w:sz="0" w:space="0" w:color="auto"/>
                                                                              </w:divBdr>
                                                                              <w:divsChild>
                                                                                <w:div w:id="1556625377">
                                                                                  <w:marLeft w:val="0"/>
                                                                                  <w:marRight w:val="0"/>
                                                                                  <w:marTop w:val="0"/>
                                                                                  <w:marBottom w:val="0"/>
                                                                                  <w:divBdr>
                                                                                    <w:top w:val="none" w:sz="0" w:space="0" w:color="auto"/>
                                                                                    <w:left w:val="none" w:sz="0" w:space="0" w:color="auto"/>
                                                                                    <w:bottom w:val="none" w:sz="0" w:space="0" w:color="auto"/>
                                                                                    <w:right w:val="none" w:sz="0" w:space="0" w:color="auto"/>
                                                                                  </w:divBdr>
                                                                                  <w:divsChild>
                                                                                    <w:div w:id="307975903">
                                                                                      <w:marLeft w:val="0"/>
                                                                                      <w:marRight w:val="0"/>
                                                                                      <w:marTop w:val="0"/>
                                                                                      <w:marBottom w:val="0"/>
                                                                                      <w:divBdr>
                                                                                        <w:top w:val="none" w:sz="0" w:space="0" w:color="auto"/>
                                                                                        <w:left w:val="none" w:sz="0" w:space="0" w:color="auto"/>
                                                                                        <w:bottom w:val="none" w:sz="0" w:space="0" w:color="auto"/>
                                                                                        <w:right w:val="none" w:sz="0" w:space="0" w:color="auto"/>
                                                                                      </w:divBdr>
                                                                                      <w:divsChild>
                                                                                        <w:div w:id="496501781">
                                                                                          <w:marLeft w:val="0"/>
                                                                                          <w:marRight w:val="0"/>
                                                                                          <w:marTop w:val="0"/>
                                                                                          <w:marBottom w:val="0"/>
                                                                                          <w:divBdr>
                                                                                            <w:top w:val="none" w:sz="0" w:space="0" w:color="auto"/>
                                                                                            <w:left w:val="none" w:sz="0" w:space="0" w:color="auto"/>
                                                                                            <w:bottom w:val="none" w:sz="0" w:space="0" w:color="auto"/>
                                                                                            <w:right w:val="none" w:sz="0" w:space="0" w:color="auto"/>
                                                                                          </w:divBdr>
                                                                                          <w:divsChild>
                                                                                            <w:div w:id="38110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1442254">
                                                                              <w:marLeft w:val="0"/>
                                                                              <w:marRight w:val="0"/>
                                                                              <w:marTop w:val="225"/>
                                                                              <w:marBottom w:val="0"/>
                                                                              <w:divBdr>
                                                                                <w:top w:val="none" w:sz="0" w:space="0" w:color="auto"/>
                                                                                <w:left w:val="none" w:sz="0" w:space="0" w:color="auto"/>
                                                                                <w:bottom w:val="none" w:sz="0" w:space="0" w:color="auto"/>
                                                                                <w:right w:val="none" w:sz="0" w:space="0" w:color="auto"/>
                                                                              </w:divBdr>
                                                                              <w:divsChild>
                                                                                <w:div w:id="1837259524">
                                                                                  <w:marLeft w:val="0"/>
                                                                                  <w:marRight w:val="0"/>
                                                                                  <w:marTop w:val="0"/>
                                                                                  <w:marBottom w:val="0"/>
                                                                                  <w:divBdr>
                                                                                    <w:top w:val="none" w:sz="0" w:space="0" w:color="auto"/>
                                                                                    <w:left w:val="none" w:sz="0" w:space="0" w:color="auto"/>
                                                                                    <w:bottom w:val="none" w:sz="0" w:space="0" w:color="auto"/>
                                                                                    <w:right w:val="none" w:sz="0" w:space="0" w:color="auto"/>
                                                                                  </w:divBdr>
                                                                                  <w:divsChild>
                                                                                    <w:div w:id="995494195">
                                                                                      <w:marLeft w:val="0"/>
                                                                                      <w:marRight w:val="0"/>
                                                                                      <w:marTop w:val="0"/>
                                                                                      <w:marBottom w:val="0"/>
                                                                                      <w:divBdr>
                                                                                        <w:top w:val="none" w:sz="0" w:space="0" w:color="auto"/>
                                                                                        <w:left w:val="none" w:sz="0" w:space="0" w:color="auto"/>
                                                                                        <w:bottom w:val="none" w:sz="0" w:space="0" w:color="auto"/>
                                                                                        <w:right w:val="none" w:sz="0" w:space="0" w:color="auto"/>
                                                                                      </w:divBdr>
                                                                                      <w:divsChild>
                                                                                        <w:div w:id="1558466183">
                                                                                          <w:marLeft w:val="0"/>
                                                                                          <w:marRight w:val="0"/>
                                                                                          <w:marTop w:val="0"/>
                                                                                          <w:marBottom w:val="0"/>
                                                                                          <w:divBdr>
                                                                                            <w:top w:val="none" w:sz="0" w:space="0" w:color="auto"/>
                                                                                            <w:left w:val="none" w:sz="0" w:space="0" w:color="auto"/>
                                                                                            <w:bottom w:val="none" w:sz="0" w:space="0" w:color="auto"/>
                                                                                            <w:right w:val="none" w:sz="0" w:space="0" w:color="auto"/>
                                                                                          </w:divBdr>
                                                                                          <w:divsChild>
                                                                                            <w:div w:id="1622573017">
                                                                                              <w:marLeft w:val="0"/>
                                                                                              <w:marRight w:val="0"/>
                                                                                              <w:marTop w:val="0"/>
                                                                                              <w:marBottom w:val="0"/>
                                                                                              <w:divBdr>
                                                                                                <w:top w:val="none" w:sz="0" w:space="0" w:color="auto"/>
                                                                                                <w:left w:val="none" w:sz="0" w:space="0" w:color="auto"/>
                                                                                                <w:bottom w:val="none" w:sz="0" w:space="0" w:color="auto"/>
                                                                                                <w:right w:val="none" w:sz="0" w:space="0" w:color="auto"/>
                                                                                              </w:divBdr>
                                                                                              <w:divsChild>
                                                                                                <w:div w:id="1986010033">
                                                                                                  <w:marLeft w:val="0"/>
                                                                                                  <w:marRight w:val="0"/>
                                                                                                  <w:marTop w:val="0"/>
                                                                                                  <w:marBottom w:val="0"/>
                                                                                                  <w:divBdr>
                                                                                                    <w:top w:val="none" w:sz="0" w:space="0" w:color="auto"/>
                                                                                                    <w:left w:val="none" w:sz="0" w:space="0" w:color="auto"/>
                                                                                                    <w:bottom w:val="none" w:sz="0" w:space="0" w:color="auto"/>
                                                                                                    <w:right w:val="none" w:sz="0" w:space="0" w:color="auto"/>
                                                                                                  </w:divBdr>
                                                                                                  <w:divsChild>
                                                                                                    <w:div w:id="1498612325">
                                                                                                      <w:marLeft w:val="0"/>
                                                                                                      <w:marRight w:val="0"/>
                                                                                                      <w:marTop w:val="0"/>
                                                                                                      <w:marBottom w:val="0"/>
                                                                                                      <w:divBdr>
                                                                                                        <w:top w:val="none" w:sz="0" w:space="0" w:color="auto"/>
                                                                                                        <w:left w:val="none" w:sz="0" w:space="0" w:color="auto"/>
                                                                                                        <w:bottom w:val="none" w:sz="0" w:space="0" w:color="auto"/>
                                                                                                        <w:right w:val="none" w:sz="0" w:space="0" w:color="auto"/>
                                                                                                      </w:divBdr>
                                                                                                      <w:divsChild>
                                                                                                        <w:div w:id="1881892597">
                                                                                                          <w:marLeft w:val="0"/>
                                                                                                          <w:marRight w:val="0"/>
                                                                                                          <w:marTop w:val="0"/>
                                                                                                          <w:marBottom w:val="0"/>
                                                                                                          <w:divBdr>
                                                                                                            <w:top w:val="none" w:sz="0" w:space="0" w:color="auto"/>
                                                                                                            <w:left w:val="none" w:sz="0" w:space="0" w:color="auto"/>
                                                                                                            <w:bottom w:val="none" w:sz="0" w:space="0" w:color="auto"/>
                                                                                                            <w:right w:val="none" w:sz="0" w:space="0" w:color="auto"/>
                                                                                                          </w:divBdr>
                                                                                                          <w:divsChild>
                                                                                                            <w:div w:id="204258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02492273">
                                                      <w:marLeft w:val="0"/>
                                                      <w:marRight w:val="0"/>
                                                      <w:marTop w:val="100"/>
                                                      <w:marBottom w:val="100"/>
                                                      <w:divBdr>
                                                        <w:top w:val="none" w:sz="0" w:space="0" w:color="auto"/>
                                                        <w:left w:val="none" w:sz="0" w:space="0" w:color="auto"/>
                                                        <w:bottom w:val="none" w:sz="0" w:space="0" w:color="auto"/>
                                                        <w:right w:val="none" w:sz="0" w:space="0" w:color="auto"/>
                                                      </w:divBdr>
                                                      <w:divsChild>
                                                        <w:div w:id="21758374">
                                                          <w:marLeft w:val="0"/>
                                                          <w:marRight w:val="0"/>
                                                          <w:marTop w:val="0"/>
                                                          <w:marBottom w:val="0"/>
                                                          <w:divBdr>
                                                            <w:top w:val="none" w:sz="0" w:space="0" w:color="auto"/>
                                                            <w:left w:val="none" w:sz="0" w:space="0" w:color="auto"/>
                                                            <w:bottom w:val="none" w:sz="0" w:space="0" w:color="auto"/>
                                                            <w:right w:val="none" w:sz="0" w:space="0" w:color="auto"/>
                                                          </w:divBdr>
                                                          <w:divsChild>
                                                            <w:div w:id="1495143479">
                                                              <w:marLeft w:val="0"/>
                                                              <w:marRight w:val="0"/>
                                                              <w:marTop w:val="0"/>
                                                              <w:marBottom w:val="0"/>
                                                              <w:divBdr>
                                                                <w:top w:val="none" w:sz="0" w:space="0" w:color="auto"/>
                                                                <w:left w:val="none" w:sz="0" w:space="0" w:color="auto"/>
                                                                <w:bottom w:val="none" w:sz="0" w:space="0" w:color="auto"/>
                                                                <w:right w:val="none" w:sz="0" w:space="0" w:color="auto"/>
                                                              </w:divBdr>
                                                              <w:divsChild>
                                                                <w:div w:id="1345018405">
                                                                  <w:marLeft w:val="0"/>
                                                                  <w:marRight w:val="0"/>
                                                                  <w:marTop w:val="0"/>
                                                                  <w:marBottom w:val="0"/>
                                                                  <w:divBdr>
                                                                    <w:top w:val="none" w:sz="0" w:space="0" w:color="auto"/>
                                                                    <w:left w:val="none" w:sz="0" w:space="0" w:color="auto"/>
                                                                    <w:bottom w:val="none" w:sz="0" w:space="0" w:color="auto"/>
                                                                    <w:right w:val="none" w:sz="0" w:space="0" w:color="auto"/>
                                                                  </w:divBdr>
                                                                  <w:divsChild>
                                                                    <w:div w:id="450633832">
                                                                      <w:marLeft w:val="0"/>
                                                                      <w:marRight w:val="0"/>
                                                                      <w:marTop w:val="0"/>
                                                                      <w:marBottom w:val="0"/>
                                                                      <w:divBdr>
                                                                        <w:top w:val="none" w:sz="0" w:space="0" w:color="auto"/>
                                                                        <w:left w:val="none" w:sz="0" w:space="0" w:color="auto"/>
                                                                        <w:bottom w:val="none" w:sz="0" w:space="0" w:color="auto"/>
                                                                        <w:right w:val="none" w:sz="0" w:space="0" w:color="auto"/>
                                                                      </w:divBdr>
                                                                      <w:divsChild>
                                                                        <w:div w:id="504249832">
                                                                          <w:marLeft w:val="0"/>
                                                                          <w:marRight w:val="0"/>
                                                                          <w:marTop w:val="0"/>
                                                                          <w:marBottom w:val="0"/>
                                                                          <w:divBdr>
                                                                            <w:top w:val="none" w:sz="0" w:space="0" w:color="auto"/>
                                                                            <w:left w:val="none" w:sz="0" w:space="0" w:color="auto"/>
                                                                            <w:bottom w:val="none" w:sz="0" w:space="0" w:color="auto"/>
                                                                            <w:right w:val="none" w:sz="0" w:space="0" w:color="auto"/>
                                                                          </w:divBdr>
                                                                          <w:divsChild>
                                                                            <w:div w:id="1175799916">
                                                                              <w:marLeft w:val="0"/>
                                                                              <w:marRight w:val="0"/>
                                                                              <w:marTop w:val="0"/>
                                                                              <w:marBottom w:val="0"/>
                                                                              <w:divBdr>
                                                                                <w:top w:val="none" w:sz="0" w:space="0" w:color="auto"/>
                                                                                <w:left w:val="none" w:sz="0" w:space="0" w:color="auto"/>
                                                                                <w:bottom w:val="none" w:sz="0" w:space="0" w:color="auto"/>
                                                                                <w:right w:val="none" w:sz="0" w:space="0" w:color="auto"/>
                                                                              </w:divBdr>
                                                                              <w:divsChild>
                                                                                <w:div w:id="914975763">
                                                                                  <w:marLeft w:val="0"/>
                                                                                  <w:marRight w:val="0"/>
                                                                                  <w:marTop w:val="0"/>
                                                                                  <w:marBottom w:val="0"/>
                                                                                  <w:divBdr>
                                                                                    <w:top w:val="none" w:sz="0" w:space="0" w:color="auto"/>
                                                                                    <w:left w:val="none" w:sz="0" w:space="0" w:color="auto"/>
                                                                                    <w:bottom w:val="none" w:sz="0" w:space="0" w:color="auto"/>
                                                                                    <w:right w:val="none" w:sz="0" w:space="0" w:color="auto"/>
                                                                                  </w:divBdr>
                                                                                  <w:divsChild>
                                                                                    <w:div w:id="1146125902">
                                                                                      <w:marLeft w:val="0"/>
                                                                                      <w:marRight w:val="0"/>
                                                                                      <w:marTop w:val="0"/>
                                                                                      <w:marBottom w:val="0"/>
                                                                                      <w:divBdr>
                                                                                        <w:top w:val="none" w:sz="0" w:space="0" w:color="auto"/>
                                                                                        <w:left w:val="none" w:sz="0" w:space="0" w:color="auto"/>
                                                                                        <w:bottom w:val="none" w:sz="0" w:space="0" w:color="auto"/>
                                                                                        <w:right w:val="none" w:sz="0" w:space="0" w:color="auto"/>
                                                                                      </w:divBdr>
                                                                                      <w:divsChild>
                                                                                        <w:div w:id="43212775">
                                                                                          <w:marLeft w:val="0"/>
                                                                                          <w:marRight w:val="0"/>
                                                                                          <w:marTop w:val="0"/>
                                                                                          <w:marBottom w:val="0"/>
                                                                                          <w:divBdr>
                                                                                            <w:top w:val="none" w:sz="0" w:space="0" w:color="auto"/>
                                                                                            <w:left w:val="none" w:sz="0" w:space="0" w:color="auto"/>
                                                                                            <w:bottom w:val="none" w:sz="0" w:space="0" w:color="auto"/>
                                                                                            <w:right w:val="none" w:sz="0" w:space="0" w:color="auto"/>
                                                                                          </w:divBdr>
                                                                                          <w:divsChild>
                                                                                            <w:div w:id="210252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490572">
                                                                              <w:marLeft w:val="0"/>
                                                                              <w:marRight w:val="0"/>
                                                                              <w:marTop w:val="0"/>
                                                                              <w:marBottom w:val="0"/>
                                                                              <w:divBdr>
                                                                                <w:top w:val="none" w:sz="0" w:space="0" w:color="auto"/>
                                                                                <w:left w:val="none" w:sz="0" w:space="0" w:color="auto"/>
                                                                                <w:bottom w:val="none" w:sz="0" w:space="0" w:color="auto"/>
                                                                                <w:right w:val="none" w:sz="0" w:space="0" w:color="auto"/>
                                                                              </w:divBdr>
                                                                              <w:divsChild>
                                                                                <w:div w:id="1502813000">
                                                                                  <w:marLeft w:val="0"/>
                                                                                  <w:marRight w:val="0"/>
                                                                                  <w:marTop w:val="0"/>
                                                                                  <w:marBottom w:val="0"/>
                                                                                  <w:divBdr>
                                                                                    <w:top w:val="none" w:sz="0" w:space="0" w:color="auto"/>
                                                                                    <w:left w:val="none" w:sz="0" w:space="0" w:color="auto"/>
                                                                                    <w:bottom w:val="none" w:sz="0" w:space="0" w:color="auto"/>
                                                                                    <w:right w:val="none" w:sz="0" w:space="0" w:color="auto"/>
                                                                                  </w:divBdr>
                                                                                  <w:divsChild>
                                                                                    <w:div w:id="1576016970">
                                                                                      <w:marLeft w:val="0"/>
                                                                                      <w:marRight w:val="0"/>
                                                                                      <w:marTop w:val="0"/>
                                                                                      <w:marBottom w:val="0"/>
                                                                                      <w:divBdr>
                                                                                        <w:top w:val="none" w:sz="0" w:space="0" w:color="auto"/>
                                                                                        <w:left w:val="none" w:sz="0" w:space="0" w:color="auto"/>
                                                                                        <w:bottom w:val="none" w:sz="0" w:space="0" w:color="auto"/>
                                                                                        <w:right w:val="none" w:sz="0" w:space="0" w:color="auto"/>
                                                                                      </w:divBdr>
                                                                                      <w:divsChild>
                                                                                        <w:div w:id="83890099">
                                                                                          <w:marLeft w:val="0"/>
                                                                                          <w:marRight w:val="0"/>
                                                                                          <w:marTop w:val="0"/>
                                                                                          <w:marBottom w:val="0"/>
                                                                                          <w:divBdr>
                                                                                            <w:top w:val="none" w:sz="0" w:space="0" w:color="auto"/>
                                                                                            <w:left w:val="none" w:sz="0" w:space="0" w:color="auto"/>
                                                                                            <w:bottom w:val="none" w:sz="0" w:space="0" w:color="auto"/>
                                                                                            <w:right w:val="none" w:sz="0" w:space="0" w:color="auto"/>
                                                                                          </w:divBdr>
                                                                                          <w:divsChild>
                                                                                            <w:div w:id="212121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128326">
                                                                              <w:marLeft w:val="0"/>
                                                                              <w:marRight w:val="0"/>
                                                                              <w:marTop w:val="225"/>
                                                                              <w:marBottom w:val="0"/>
                                                                              <w:divBdr>
                                                                                <w:top w:val="none" w:sz="0" w:space="0" w:color="auto"/>
                                                                                <w:left w:val="none" w:sz="0" w:space="0" w:color="auto"/>
                                                                                <w:bottom w:val="none" w:sz="0" w:space="0" w:color="auto"/>
                                                                                <w:right w:val="none" w:sz="0" w:space="0" w:color="auto"/>
                                                                              </w:divBdr>
                                                                              <w:divsChild>
                                                                                <w:div w:id="1044061577">
                                                                                  <w:marLeft w:val="0"/>
                                                                                  <w:marRight w:val="0"/>
                                                                                  <w:marTop w:val="0"/>
                                                                                  <w:marBottom w:val="0"/>
                                                                                  <w:divBdr>
                                                                                    <w:top w:val="none" w:sz="0" w:space="0" w:color="auto"/>
                                                                                    <w:left w:val="none" w:sz="0" w:space="0" w:color="auto"/>
                                                                                    <w:bottom w:val="none" w:sz="0" w:space="0" w:color="auto"/>
                                                                                    <w:right w:val="none" w:sz="0" w:space="0" w:color="auto"/>
                                                                                  </w:divBdr>
                                                                                  <w:divsChild>
                                                                                    <w:div w:id="1931043935">
                                                                                      <w:marLeft w:val="0"/>
                                                                                      <w:marRight w:val="0"/>
                                                                                      <w:marTop w:val="0"/>
                                                                                      <w:marBottom w:val="0"/>
                                                                                      <w:divBdr>
                                                                                        <w:top w:val="none" w:sz="0" w:space="0" w:color="auto"/>
                                                                                        <w:left w:val="none" w:sz="0" w:space="0" w:color="auto"/>
                                                                                        <w:bottom w:val="none" w:sz="0" w:space="0" w:color="auto"/>
                                                                                        <w:right w:val="none" w:sz="0" w:space="0" w:color="auto"/>
                                                                                      </w:divBdr>
                                                                                      <w:divsChild>
                                                                                        <w:div w:id="475222585">
                                                                                          <w:marLeft w:val="0"/>
                                                                                          <w:marRight w:val="0"/>
                                                                                          <w:marTop w:val="0"/>
                                                                                          <w:marBottom w:val="0"/>
                                                                                          <w:divBdr>
                                                                                            <w:top w:val="none" w:sz="0" w:space="0" w:color="auto"/>
                                                                                            <w:left w:val="none" w:sz="0" w:space="0" w:color="auto"/>
                                                                                            <w:bottom w:val="none" w:sz="0" w:space="0" w:color="auto"/>
                                                                                            <w:right w:val="none" w:sz="0" w:space="0" w:color="auto"/>
                                                                                          </w:divBdr>
                                                                                          <w:divsChild>
                                                                                            <w:div w:id="1649742763">
                                                                                              <w:marLeft w:val="0"/>
                                                                                              <w:marRight w:val="0"/>
                                                                                              <w:marTop w:val="0"/>
                                                                                              <w:marBottom w:val="0"/>
                                                                                              <w:divBdr>
                                                                                                <w:top w:val="none" w:sz="0" w:space="0" w:color="auto"/>
                                                                                                <w:left w:val="none" w:sz="0" w:space="0" w:color="auto"/>
                                                                                                <w:bottom w:val="none" w:sz="0" w:space="0" w:color="auto"/>
                                                                                                <w:right w:val="none" w:sz="0" w:space="0" w:color="auto"/>
                                                                                              </w:divBdr>
                                                                                              <w:divsChild>
                                                                                                <w:div w:id="1415739703">
                                                                                                  <w:marLeft w:val="0"/>
                                                                                                  <w:marRight w:val="0"/>
                                                                                                  <w:marTop w:val="0"/>
                                                                                                  <w:marBottom w:val="0"/>
                                                                                                  <w:divBdr>
                                                                                                    <w:top w:val="none" w:sz="0" w:space="0" w:color="auto"/>
                                                                                                    <w:left w:val="none" w:sz="0" w:space="0" w:color="auto"/>
                                                                                                    <w:bottom w:val="none" w:sz="0" w:space="0" w:color="auto"/>
                                                                                                    <w:right w:val="none" w:sz="0" w:space="0" w:color="auto"/>
                                                                                                  </w:divBdr>
                                                                                                  <w:divsChild>
                                                                                                    <w:div w:id="1147550926">
                                                                                                      <w:marLeft w:val="0"/>
                                                                                                      <w:marRight w:val="0"/>
                                                                                                      <w:marTop w:val="0"/>
                                                                                                      <w:marBottom w:val="0"/>
                                                                                                      <w:divBdr>
                                                                                                        <w:top w:val="none" w:sz="0" w:space="0" w:color="auto"/>
                                                                                                        <w:left w:val="none" w:sz="0" w:space="0" w:color="auto"/>
                                                                                                        <w:bottom w:val="none" w:sz="0" w:space="0" w:color="auto"/>
                                                                                                        <w:right w:val="none" w:sz="0" w:space="0" w:color="auto"/>
                                                                                                      </w:divBdr>
                                                                                                      <w:divsChild>
                                                                                                        <w:div w:id="1060982888">
                                                                                                          <w:marLeft w:val="0"/>
                                                                                                          <w:marRight w:val="0"/>
                                                                                                          <w:marTop w:val="0"/>
                                                                                                          <w:marBottom w:val="0"/>
                                                                                                          <w:divBdr>
                                                                                                            <w:top w:val="none" w:sz="0" w:space="0" w:color="auto"/>
                                                                                                            <w:left w:val="none" w:sz="0" w:space="0" w:color="auto"/>
                                                                                                            <w:bottom w:val="none" w:sz="0" w:space="0" w:color="auto"/>
                                                                                                            <w:right w:val="none" w:sz="0" w:space="0" w:color="auto"/>
                                                                                                          </w:divBdr>
                                                                                                          <w:divsChild>
                                                                                                            <w:div w:id="93868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3818588">
                                                                              <w:marLeft w:val="0"/>
                                                                              <w:marRight w:val="0"/>
                                                                              <w:marTop w:val="100"/>
                                                                              <w:marBottom w:val="0"/>
                                                                              <w:divBdr>
                                                                                <w:top w:val="none" w:sz="0" w:space="0" w:color="auto"/>
                                                                                <w:left w:val="none" w:sz="0" w:space="0" w:color="auto"/>
                                                                                <w:bottom w:val="none" w:sz="0" w:space="0" w:color="auto"/>
                                                                                <w:right w:val="none" w:sz="0" w:space="0" w:color="auto"/>
                                                                              </w:divBdr>
                                                                              <w:divsChild>
                                                                                <w:div w:id="62168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44216499">
                                  <w:marLeft w:val="0"/>
                                  <w:marRight w:val="300"/>
                                  <w:marTop w:val="0"/>
                                  <w:marBottom w:val="0"/>
                                  <w:divBdr>
                                    <w:top w:val="none" w:sz="0" w:space="0" w:color="auto"/>
                                    <w:left w:val="none" w:sz="0" w:space="0" w:color="auto"/>
                                    <w:bottom w:val="none" w:sz="0" w:space="0" w:color="auto"/>
                                    <w:right w:val="none" w:sz="0" w:space="0" w:color="auto"/>
                                  </w:divBdr>
                                  <w:divsChild>
                                    <w:div w:id="2121562025">
                                      <w:marLeft w:val="0"/>
                                      <w:marRight w:val="0"/>
                                      <w:marTop w:val="0"/>
                                      <w:marBottom w:val="300"/>
                                      <w:divBdr>
                                        <w:top w:val="none" w:sz="0" w:space="0" w:color="auto"/>
                                        <w:left w:val="none" w:sz="0" w:space="0" w:color="auto"/>
                                        <w:bottom w:val="none" w:sz="0" w:space="0" w:color="auto"/>
                                        <w:right w:val="none" w:sz="0" w:space="0" w:color="auto"/>
                                      </w:divBdr>
                                      <w:divsChild>
                                        <w:div w:id="2085638783">
                                          <w:marLeft w:val="0"/>
                                          <w:marRight w:val="0"/>
                                          <w:marTop w:val="0"/>
                                          <w:marBottom w:val="0"/>
                                          <w:divBdr>
                                            <w:top w:val="none" w:sz="0" w:space="0" w:color="auto"/>
                                            <w:left w:val="none" w:sz="0" w:space="0" w:color="auto"/>
                                            <w:bottom w:val="none" w:sz="0" w:space="0" w:color="auto"/>
                                            <w:right w:val="none" w:sz="0" w:space="0" w:color="auto"/>
                                          </w:divBdr>
                                          <w:divsChild>
                                            <w:div w:id="722604120">
                                              <w:marLeft w:val="0"/>
                                              <w:marRight w:val="0"/>
                                              <w:marTop w:val="0"/>
                                              <w:marBottom w:val="0"/>
                                              <w:divBdr>
                                                <w:top w:val="none" w:sz="0" w:space="0" w:color="auto"/>
                                                <w:left w:val="none" w:sz="0" w:space="0" w:color="auto"/>
                                                <w:bottom w:val="none" w:sz="0" w:space="0" w:color="auto"/>
                                                <w:right w:val="none" w:sz="0" w:space="0" w:color="auto"/>
                                              </w:divBdr>
                                              <w:divsChild>
                                                <w:div w:id="915474137">
                                                  <w:marLeft w:val="0"/>
                                                  <w:marRight w:val="0"/>
                                                  <w:marTop w:val="100"/>
                                                  <w:marBottom w:val="100"/>
                                                  <w:divBdr>
                                                    <w:top w:val="none" w:sz="0" w:space="0" w:color="auto"/>
                                                    <w:left w:val="none" w:sz="0" w:space="0" w:color="auto"/>
                                                    <w:bottom w:val="none" w:sz="0" w:space="0" w:color="auto"/>
                                                    <w:right w:val="none" w:sz="0" w:space="0" w:color="auto"/>
                                                  </w:divBdr>
                                                  <w:divsChild>
                                                    <w:div w:id="808789188">
                                                      <w:marLeft w:val="0"/>
                                                      <w:marRight w:val="0"/>
                                                      <w:marTop w:val="100"/>
                                                      <w:marBottom w:val="100"/>
                                                      <w:divBdr>
                                                        <w:top w:val="none" w:sz="0" w:space="0" w:color="auto"/>
                                                        <w:left w:val="none" w:sz="0" w:space="0" w:color="auto"/>
                                                        <w:bottom w:val="none" w:sz="0" w:space="0" w:color="auto"/>
                                                        <w:right w:val="none" w:sz="0" w:space="0" w:color="auto"/>
                                                      </w:divBdr>
                                                      <w:divsChild>
                                                        <w:div w:id="1819491056">
                                                          <w:marLeft w:val="0"/>
                                                          <w:marRight w:val="0"/>
                                                          <w:marTop w:val="0"/>
                                                          <w:marBottom w:val="0"/>
                                                          <w:divBdr>
                                                            <w:top w:val="none" w:sz="0" w:space="0" w:color="auto"/>
                                                            <w:left w:val="none" w:sz="0" w:space="0" w:color="auto"/>
                                                            <w:bottom w:val="none" w:sz="0" w:space="0" w:color="auto"/>
                                                            <w:right w:val="none" w:sz="0" w:space="0" w:color="auto"/>
                                                          </w:divBdr>
                                                          <w:divsChild>
                                                            <w:div w:id="1179152858">
                                                              <w:marLeft w:val="0"/>
                                                              <w:marRight w:val="0"/>
                                                              <w:marTop w:val="0"/>
                                                              <w:marBottom w:val="0"/>
                                                              <w:divBdr>
                                                                <w:top w:val="none" w:sz="0" w:space="0" w:color="auto"/>
                                                                <w:left w:val="none" w:sz="0" w:space="0" w:color="auto"/>
                                                                <w:bottom w:val="none" w:sz="0" w:space="0" w:color="auto"/>
                                                                <w:right w:val="none" w:sz="0" w:space="0" w:color="auto"/>
                                                              </w:divBdr>
                                                              <w:divsChild>
                                                                <w:div w:id="411855768">
                                                                  <w:marLeft w:val="0"/>
                                                                  <w:marRight w:val="0"/>
                                                                  <w:marTop w:val="0"/>
                                                                  <w:marBottom w:val="0"/>
                                                                  <w:divBdr>
                                                                    <w:top w:val="none" w:sz="0" w:space="0" w:color="auto"/>
                                                                    <w:left w:val="none" w:sz="0" w:space="0" w:color="auto"/>
                                                                    <w:bottom w:val="none" w:sz="0" w:space="0" w:color="auto"/>
                                                                    <w:right w:val="none" w:sz="0" w:space="0" w:color="auto"/>
                                                                  </w:divBdr>
                                                                  <w:divsChild>
                                                                    <w:div w:id="49768479">
                                                                      <w:marLeft w:val="0"/>
                                                                      <w:marRight w:val="0"/>
                                                                      <w:marTop w:val="0"/>
                                                                      <w:marBottom w:val="0"/>
                                                                      <w:divBdr>
                                                                        <w:top w:val="none" w:sz="0" w:space="0" w:color="auto"/>
                                                                        <w:left w:val="none" w:sz="0" w:space="0" w:color="auto"/>
                                                                        <w:bottom w:val="none" w:sz="0" w:space="0" w:color="auto"/>
                                                                        <w:right w:val="none" w:sz="0" w:space="0" w:color="auto"/>
                                                                      </w:divBdr>
                                                                      <w:divsChild>
                                                                        <w:div w:id="400294815">
                                                                          <w:marLeft w:val="0"/>
                                                                          <w:marRight w:val="0"/>
                                                                          <w:marTop w:val="0"/>
                                                                          <w:marBottom w:val="0"/>
                                                                          <w:divBdr>
                                                                            <w:top w:val="none" w:sz="0" w:space="0" w:color="auto"/>
                                                                            <w:left w:val="none" w:sz="0" w:space="0" w:color="auto"/>
                                                                            <w:bottom w:val="none" w:sz="0" w:space="0" w:color="auto"/>
                                                                            <w:right w:val="none" w:sz="0" w:space="0" w:color="auto"/>
                                                                          </w:divBdr>
                                                                          <w:divsChild>
                                                                            <w:div w:id="2049835844">
                                                                              <w:marLeft w:val="0"/>
                                                                              <w:marRight w:val="0"/>
                                                                              <w:marTop w:val="0"/>
                                                                              <w:marBottom w:val="0"/>
                                                                              <w:divBdr>
                                                                                <w:top w:val="none" w:sz="0" w:space="0" w:color="auto"/>
                                                                                <w:left w:val="none" w:sz="0" w:space="0" w:color="auto"/>
                                                                                <w:bottom w:val="none" w:sz="0" w:space="0" w:color="auto"/>
                                                                                <w:right w:val="none" w:sz="0" w:space="0" w:color="auto"/>
                                                                              </w:divBdr>
                                                                              <w:divsChild>
                                                                                <w:div w:id="114058484">
                                                                                  <w:marLeft w:val="0"/>
                                                                                  <w:marRight w:val="0"/>
                                                                                  <w:marTop w:val="0"/>
                                                                                  <w:marBottom w:val="0"/>
                                                                                  <w:divBdr>
                                                                                    <w:top w:val="none" w:sz="0" w:space="0" w:color="auto"/>
                                                                                    <w:left w:val="none" w:sz="0" w:space="0" w:color="auto"/>
                                                                                    <w:bottom w:val="none" w:sz="0" w:space="0" w:color="auto"/>
                                                                                    <w:right w:val="none" w:sz="0" w:space="0" w:color="auto"/>
                                                                                  </w:divBdr>
                                                                                  <w:divsChild>
                                                                                    <w:div w:id="1599635231">
                                                                                      <w:marLeft w:val="0"/>
                                                                                      <w:marRight w:val="0"/>
                                                                                      <w:marTop w:val="0"/>
                                                                                      <w:marBottom w:val="0"/>
                                                                                      <w:divBdr>
                                                                                        <w:top w:val="none" w:sz="0" w:space="0" w:color="auto"/>
                                                                                        <w:left w:val="none" w:sz="0" w:space="0" w:color="auto"/>
                                                                                        <w:bottom w:val="none" w:sz="0" w:space="0" w:color="auto"/>
                                                                                        <w:right w:val="none" w:sz="0" w:space="0" w:color="auto"/>
                                                                                      </w:divBdr>
                                                                                      <w:divsChild>
                                                                                        <w:div w:id="1290355489">
                                                                                          <w:marLeft w:val="0"/>
                                                                                          <w:marRight w:val="0"/>
                                                                                          <w:marTop w:val="0"/>
                                                                                          <w:marBottom w:val="0"/>
                                                                                          <w:divBdr>
                                                                                            <w:top w:val="none" w:sz="0" w:space="0" w:color="auto"/>
                                                                                            <w:left w:val="none" w:sz="0" w:space="0" w:color="auto"/>
                                                                                            <w:bottom w:val="none" w:sz="0" w:space="0" w:color="auto"/>
                                                                                            <w:right w:val="none" w:sz="0" w:space="0" w:color="auto"/>
                                                                                          </w:divBdr>
                                                                                          <w:divsChild>
                                                                                            <w:div w:id="98215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717989">
                                                                              <w:marLeft w:val="0"/>
                                                                              <w:marRight w:val="0"/>
                                                                              <w:marTop w:val="0"/>
                                                                              <w:marBottom w:val="0"/>
                                                                              <w:divBdr>
                                                                                <w:top w:val="none" w:sz="0" w:space="0" w:color="auto"/>
                                                                                <w:left w:val="none" w:sz="0" w:space="0" w:color="auto"/>
                                                                                <w:bottom w:val="none" w:sz="0" w:space="0" w:color="auto"/>
                                                                                <w:right w:val="none" w:sz="0" w:space="0" w:color="auto"/>
                                                                              </w:divBdr>
                                                                              <w:divsChild>
                                                                                <w:div w:id="2084527594">
                                                                                  <w:marLeft w:val="0"/>
                                                                                  <w:marRight w:val="0"/>
                                                                                  <w:marTop w:val="0"/>
                                                                                  <w:marBottom w:val="0"/>
                                                                                  <w:divBdr>
                                                                                    <w:top w:val="none" w:sz="0" w:space="0" w:color="auto"/>
                                                                                    <w:left w:val="none" w:sz="0" w:space="0" w:color="auto"/>
                                                                                    <w:bottom w:val="none" w:sz="0" w:space="0" w:color="auto"/>
                                                                                    <w:right w:val="none" w:sz="0" w:space="0" w:color="auto"/>
                                                                                  </w:divBdr>
                                                                                  <w:divsChild>
                                                                                    <w:div w:id="1691642347">
                                                                                      <w:marLeft w:val="0"/>
                                                                                      <w:marRight w:val="0"/>
                                                                                      <w:marTop w:val="0"/>
                                                                                      <w:marBottom w:val="0"/>
                                                                                      <w:divBdr>
                                                                                        <w:top w:val="none" w:sz="0" w:space="0" w:color="auto"/>
                                                                                        <w:left w:val="none" w:sz="0" w:space="0" w:color="auto"/>
                                                                                        <w:bottom w:val="none" w:sz="0" w:space="0" w:color="auto"/>
                                                                                        <w:right w:val="none" w:sz="0" w:space="0" w:color="auto"/>
                                                                                      </w:divBdr>
                                                                                      <w:divsChild>
                                                                                        <w:div w:id="386150446">
                                                                                          <w:marLeft w:val="0"/>
                                                                                          <w:marRight w:val="0"/>
                                                                                          <w:marTop w:val="0"/>
                                                                                          <w:marBottom w:val="0"/>
                                                                                          <w:divBdr>
                                                                                            <w:top w:val="none" w:sz="0" w:space="0" w:color="auto"/>
                                                                                            <w:left w:val="none" w:sz="0" w:space="0" w:color="auto"/>
                                                                                            <w:bottom w:val="none" w:sz="0" w:space="0" w:color="auto"/>
                                                                                            <w:right w:val="none" w:sz="0" w:space="0" w:color="auto"/>
                                                                                          </w:divBdr>
                                                                                          <w:divsChild>
                                                                                            <w:div w:id="158599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7338738">
                                                                              <w:marLeft w:val="0"/>
                                                                              <w:marRight w:val="0"/>
                                                                              <w:marTop w:val="225"/>
                                                                              <w:marBottom w:val="0"/>
                                                                              <w:divBdr>
                                                                                <w:top w:val="none" w:sz="0" w:space="0" w:color="auto"/>
                                                                                <w:left w:val="none" w:sz="0" w:space="0" w:color="auto"/>
                                                                                <w:bottom w:val="none" w:sz="0" w:space="0" w:color="auto"/>
                                                                                <w:right w:val="none" w:sz="0" w:space="0" w:color="auto"/>
                                                                              </w:divBdr>
                                                                              <w:divsChild>
                                                                                <w:div w:id="6905019">
                                                                                  <w:marLeft w:val="0"/>
                                                                                  <w:marRight w:val="0"/>
                                                                                  <w:marTop w:val="0"/>
                                                                                  <w:marBottom w:val="0"/>
                                                                                  <w:divBdr>
                                                                                    <w:top w:val="none" w:sz="0" w:space="0" w:color="auto"/>
                                                                                    <w:left w:val="none" w:sz="0" w:space="0" w:color="auto"/>
                                                                                    <w:bottom w:val="none" w:sz="0" w:space="0" w:color="auto"/>
                                                                                    <w:right w:val="none" w:sz="0" w:space="0" w:color="auto"/>
                                                                                  </w:divBdr>
                                                                                  <w:divsChild>
                                                                                    <w:div w:id="1912806355">
                                                                                      <w:marLeft w:val="0"/>
                                                                                      <w:marRight w:val="0"/>
                                                                                      <w:marTop w:val="0"/>
                                                                                      <w:marBottom w:val="0"/>
                                                                                      <w:divBdr>
                                                                                        <w:top w:val="none" w:sz="0" w:space="0" w:color="auto"/>
                                                                                        <w:left w:val="none" w:sz="0" w:space="0" w:color="auto"/>
                                                                                        <w:bottom w:val="none" w:sz="0" w:space="0" w:color="auto"/>
                                                                                        <w:right w:val="none" w:sz="0" w:space="0" w:color="auto"/>
                                                                                      </w:divBdr>
                                                                                      <w:divsChild>
                                                                                        <w:div w:id="521942773">
                                                                                          <w:marLeft w:val="0"/>
                                                                                          <w:marRight w:val="0"/>
                                                                                          <w:marTop w:val="0"/>
                                                                                          <w:marBottom w:val="0"/>
                                                                                          <w:divBdr>
                                                                                            <w:top w:val="none" w:sz="0" w:space="0" w:color="auto"/>
                                                                                            <w:left w:val="none" w:sz="0" w:space="0" w:color="auto"/>
                                                                                            <w:bottom w:val="none" w:sz="0" w:space="0" w:color="auto"/>
                                                                                            <w:right w:val="none" w:sz="0" w:space="0" w:color="auto"/>
                                                                                          </w:divBdr>
                                                                                          <w:divsChild>
                                                                                            <w:div w:id="293802406">
                                                                                              <w:marLeft w:val="0"/>
                                                                                              <w:marRight w:val="0"/>
                                                                                              <w:marTop w:val="0"/>
                                                                                              <w:marBottom w:val="0"/>
                                                                                              <w:divBdr>
                                                                                                <w:top w:val="none" w:sz="0" w:space="0" w:color="auto"/>
                                                                                                <w:left w:val="none" w:sz="0" w:space="0" w:color="auto"/>
                                                                                                <w:bottom w:val="none" w:sz="0" w:space="0" w:color="auto"/>
                                                                                                <w:right w:val="none" w:sz="0" w:space="0" w:color="auto"/>
                                                                                              </w:divBdr>
                                                                                              <w:divsChild>
                                                                                                <w:div w:id="1414082160">
                                                                                                  <w:marLeft w:val="0"/>
                                                                                                  <w:marRight w:val="0"/>
                                                                                                  <w:marTop w:val="0"/>
                                                                                                  <w:marBottom w:val="0"/>
                                                                                                  <w:divBdr>
                                                                                                    <w:top w:val="none" w:sz="0" w:space="0" w:color="auto"/>
                                                                                                    <w:left w:val="none" w:sz="0" w:space="0" w:color="auto"/>
                                                                                                    <w:bottom w:val="none" w:sz="0" w:space="0" w:color="auto"/>
                                                                                                    <w:right w:val="none" w:sz="0" w:space="0" w:color="auto"/>
                                                                                                  </w:divBdr>
                                                                                                  <w:divsChild>
                                                                                                    <w:div w:id="1235244177">
                                                                                                      <w:marLeft w:val="0"/>
                                                                                                      <w:marRight w:val="0"/>
                                                                                                      <w:marTop w:val="0"/>
                                                                                                      <w:marBottom w:val="0"/>
                                                                                                      <w:divBdr>
                                                                                                        <w:top w:val="none" w:sz="0" w:space="0" w:color="auto"/>
                                                                                                        <w:left w:val="none" w:sz="0" w:space="0" w:color="auto"/>
                                                                                                        <w:bottom w:val="none" w:sz="0" w:space="0" w:color="auto"/>
                                                                                                        <w:right w:val="none" w:sz="0" w:space="0" w:color="auto"/>
                                                                                                      </w:divBdr>
                                                                                                      <w:divsChild>
                                                                                                        <w:div w:id="1433473200">
                                                                                                          <w:marLeft w:val="0"/>
                                                                                                          <w:marRight w:val="0"/>
                                                                                                          <w:marTop w:val="0"/>
                                                                                                          <w:marBottom w:val="0"/>
                                                                                                          <w:divBdr>
                                                                                                            <w:top w:val="none" w:sz="0" w:space="0" w:color="auto"/>
                                                                                                            <w:left w:val="none" w:sz="0" w:space="0" w:color="auto"/>
                                                                                                            <w:bottom w:val="none" w:sz="0" w:space="0" w:color="auto"/>
                                                                                                            <w:right w:val="none" w:sz="0" w:space="0" w:color="auto"/>
                                                                                                          </w:divBdr>
                                                                                                          <w:divsChild>
                                                                                                            <w:div w:id="22021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55794768">
                                                      <w:marLeft w:val="0"/>
                                                      <w:marRight w:val="0"/>
                                                      <w:marTop w:val="100"/>
                                                      <w:marBottom w:val="100"/>
                                                      <w:divBdr>
                                                        <w:top w:val="none" w:sz="0" w:space="0" w:color="auto"/>
                                                        <w:left w:val="none" w:sz="0" w:space="0" w:color="auto"/>
                                                        <w:bottom w:val="none" w:sz="0" w:space="0" w:color="auto"/>
                                                        <w:right w:val="none" w:sz="0" w:space="0" w:color="auto"/>
                                                      </w:divBdr>
                                                      <w:divsChild>
                                                        <w:div w:id="489640576">
                                                          <w:marLeft w:val="0"/>
                                                          <w:marRight w:val="0"/>
                                                          <w:marTop w:val="0"/>
                                                          <w:marBottom w:val="0"/>
                                                          <w:divBdr>
                                                            <w:top w:val="none" w:sz="0" w:space="0" w:color="auto"/>
                                                            <w:left w:val="none" w:sz="0" w:space="0" w:color="auto"/>
                                                            <w:bottom w:val="none" w:sz="0" w:space="0" w:color="auto"/>
                                                            <w:right w:val="none" w:sz="0" w:space="0" w:color="auto"/>
                                                          </w:divBdr>
                                                          <w:divsChild>
                                                            <w:div w:id="1051928066">
                                                              <w:marLeft w:val="0"/>
                                                              <w:marRight w:val="0"/>
                                                              <w:marTop w:val="0"/>
                                                              <w:marBottom w:val="0"/>
                                                              <w:divBdr>
                                                                <w:top w:val="none" w:sz="0" w:space="0" w:color="auto"/>
                                                                <w:left w:val="none" w:sz="0" w:space="0" w:color="auto"/>
                                                                <w:bottom w:val="none" w:sz="0" w:space="0" w:color="auto"/>
                                                                <w:right w:val="none" w:sz="0" w:space="0" w:color="auto"/>
                                                              </w:divBdr>
                                                              <w:divsChild>
                                                                <w:div w:id="37753468">
                                                                  <w:marLeft w:val="0"/>
                                                                  <w:marRight w:val="0"/>
                                                                  <w:marTop w:val="0"/>
                                                                  <w:marBottom w:val="0"/>
                                                                  <w:divBdr>
                                                                    <w:top w:val="none" w:sz="0" w:space="0" w:color="auto"/>
                                                                    <w:left w:val="none" w:sz="0" w:space="0" w:color="auto"/>
                                                                    <w:bottom w:val="none" w:sz="0" w:space="0" w:color="auto"/>
                                                                    <w:right w:val="none" w:sz="0" w:space="0" w:color="auto"/>
                                                                  </w:divBdr>
                                                                  <w:divsChild>
                                                                    <w:div w:id="388767202">
                                                                      <w:marLeft w:val="0"/>
                                                                      <w:marRight w:val="0"/>
                                                                      <w:marTop w:val="0"/>
                                                                      <w:marBottom w:val="0"/>
                                                                      <w:divBdr>
                                                                        <w:top w:val="none" w:sz="0" w:space="0" w:color="auto"/>
                                                                        <w:left w:val="none" w:sz="0" w:space="0" w:color="auto"/>
                                                                        <w:bottom w:val="none" w:sz="0" w:space="0" w:color="auto"/>
                                                                        <w:right w:val="none" w:sz="0" w:space="0" w:color="auto"/>
                                                                      </w:divBdr>
                                                                      <w:divsChild>
                                                                        <w:div w:id="487404154">
                                                                          <w:marLeft w:val="0"/>
                                                                          <w:marRight w:val="0"/>
                                                                          <w:marTop w:val="0"/>
                                                                          <w:marBottom w:val="0"/>
                                                                          <w:divBdr>
                                                                            <w:top w:val="none" w:sz="0" w:space="0" w:color="auto"/>
                                                                            <w:left w:val="none" w:sz="0" w:space="0" w:color="auto"/>
                                                                            <w:bottom w:val="none" w:sz="0" w:space="0" w:color="auto"/>
                                                                            <w:right w:val="none" w:sz="0" w:space="0" w:color="auto"/>
                                                                          </w:divBdr>
                                                                          <w:divsChild>
                                                                            <w:div w:id="546987184">
                                                                              <w:marLeft w:val="0"/>
                                                                              <w:marRight w:val="0"/>
                                                                              <w:marTop w:val="0"/>
                                                                              <w:marBottom w:val="0"/>
                                                                              <w:divBdr>
                                                                                <w:top w:val="none" w:sz="0" w:space="0" w:color="auto"/>
                                                                                <w:left w:val="none" w:sz="0" w:space="0" w:color="auto"/>
                                                                                <w:bottom w:val="none" w:sz="0" w:space="0" w:color="auto"/>
                                                                                <w:right w:val="none" w:sz="0" w:space="0" w:color="auto"/>
                                                                              </w:divBdr>
                                                                              <w:divsChild>
                                                                                <w:div w:id="1201280326">
                                                                                  <w:marLeft w:val="0"/>
                                                                                  <w:marRight w:val="0"/>
                                                                                  <w:marTop w:val="0"/>
                                                                                  <w:marBottom w:val="0"/>
                                                                                  <w:divBdr>
                                                                                    <w:top w:val="none" w:sz="0" w:space="0" w:color="auto"/>
                                                                                    <w:left w:val="none" w:sz="0" w:space="0" w:color="auto"/>
                                                                                    <w:bottom w:val="none" w:sz="0" w:space="0" w:color="auto"/>
                                                                                    <w:right w:val="none" w:sz="0" w:space="0" w:color="auto"/>
                                                                                  </w:divBdr>
                                                                                  <w:divsChild>
                                                                                    <w:div w:id="327634774">
                                                                                      <w:marLeft w:val="0"/>
                                                                                      <w:marRight w:val="0"/>
                                                                                      <w:marTop w:val="0"/>
                                                                                      <w:marBottom w:val="0"/>
                                                                                      <w:divBdr>
                                                                                        <w:top w:val="none" w:sz="0" w:space="0" w:color="auto"/>
                                                                                        <w:left w:val="none" w:sz="0" w:space="0" w:color="auto"/>
                                                                                        <w:bottom w:val="none" w:sz="0" w:space="0" w:color="auto"/>
                                                                                        <w:right w:val="none" w:sz="0" w:space="0" w:color="auto"/>
                                                                                      </w:divBdr>
                                                                                      <w:divsChild>
                                                                                        <w:div w:id="1069383519">
                                                                                          <w:marLeft w:val="0"/>
                                                                                          <w:marRight w:val="0"/>
                                                                                          <w:marTop w:val="0"/>
                                                                                          <w:marBottom w:val="0"/>
                                                                                          <w:divBdr>
                                                                                            <w:top w:val="none" w:sz="0" w:space="0" w:color="auto"/>
                                                                                            <w:left w:val="none" w:sz="0" w:space="0" w:color="auto"/>
                                                                                            <w:bottom w:val="none" w:sz="0" w:space="0" w:color="auto"/>
                                                                                            <w:right w:val="none" w:sz="0" w:space="0" w:color="auto"/>
                                                                                          </w:divBdr>
                                                                                          <w:divsChild>
                                                                                            <w:div w:id="196368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371832">
                                                                              <w:marLeft w:val="0"/>
                                                                              <w:marRight w:val="0"/>
                                                                              <w:marTop w:val="0"/>
                                                                              <w:marBottom w:val="0"/>
                                                                              <w:divBdr>
                                                                                <w:top w:val="none" w:sz="0" w:space="0" w:color="auto"/>
                                                                                <w:left w:val="none" w:sz="0" w:space="0" w:color="auto"/>
                                                                                <w:bottom w:val="none" w:sz="0" w:space="0" w:color="auto"/>
                                                                                <w:right w:val="none" w:sz="0" w:space="0" w:color="auto"/>
                                                                              </w:divBdr>
                                                                              <w:divsChild>
                                                                                <w:div w:id="1764720279">
                                                                                  <w:marLeft w:val="0"/>
                                                                                  <w:marRight w:val="0"/>
                                                                                  <w:marTop w:val="0"/>
                                                                                  <w:marBottom w:val="0"/>
                                                                                  <w:divBdr>
                                                                                    <w:top w:val="none" w:sz="0" w:space="0" w:color="auto"/>
                                                                                    <w:left w:val="none" w:sz="0" w:space="0" w:color="auto"/>
                                                                                    <w:bottom w:val="none" w:sz="0" w:space="0" w:color="auto"/>
                                                                                    <w:right w:val="none" w:sz="0" w:space="0" w:color="auto"/>
                                                                                  </w:divBdr>
                                                                                  <w:divsChild>
                                                                                    <w:div w:id="1439325607">
                                                                                      <w:marLeft w:val="0"/>
                                                                                      <w:marRight w:val="0"/>
                                                                                      <w:marTop w:val="0"/>
                                                                                      <w:marBottom w:val="0"/>
                                                                                      <w:divBdr>
                                                                                        <w:top w:val="none" w:sz="0" w:space="0" w:color="auto"/>
                                                                                        <w:left w:val="none" w:sz="0" w:space="0" w:color="auto"/>
                                                                                        <w:bottom w:val="none" w:sz="0" w:space="0" w:color="auto"/>
                                                                                        <w:right w:val="none" w:sz="0" w:space="0" w:color="auto"/>
                                                                                      </w:divBdr>
                                                                                      <w:divsChild>
                                                                                        <w:div w:id="983774160">
                                                                                          <w:marLeft w:val="0"/>
                                                                                          <w:marRight w:val="0"/>
                                                                                          <w:marTop w:val="0"/>
                                                                                          <w:marBottom w:val="0"/>
                                                                                          <w:divBdr>
                                                                                            <w:top w:val="none" w:sz="0" w:space="0" w:color="auto"/>
                                                                                            <w:left w:val="none" w:sz="0" w:space="0" w:color="auto"/>
                                                                                            <w:bottom w:val="none" w:sz="0" w:space="0" w:color="auto"/>
                                                                                            <w:right w:val="none" w:sz="0" w:space="0" w:color="auto"/>
                                                                                          </w:divBdr>
                                                                                          <w:divsChild>
                                                                                            <w:div w:id="155793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755318">
                                                                              <w:marLeft w:val="0"/>
                                                                              <w:marRight w:val="0"/>
                                                                              <w:marTop w:val="225"/>
                                                                              <w:marBottom w:val="0"/>
                                                                              <w:divBdr>
                                                                                <w:top w:val="none" w:sz="0" w:space="0" w:color="auto"/>
                                                                                <w:left w:val="none" w:sz="0" w:space="0" w:color="auto"/>
                                                                                <w:bottom w:val="none" w:sz="0" w:space="0" w:color="auto"/>
                                                                                <w:right w:val="none" w:sz="0" w:space="0" w:color="auto"/>
                                                                              </w:divBdr>
                                                                              <w:divsChild>
                                                                                <w:div w:id="846021889">
                                                                                  <w:marLeft w:val="0"/>
                                                                                  <w:marRight w:val="0"/>
                                                                                  <w:marTop w:val="0"/>
                                                                                  <w:marBottom w:val="0"/>
                                                                                  <w:divBdr>
                                                                                    <w:top w:val="none" w:sz="0" w:space="0" w:color="auto"/>
                                                                                    <w:left w:val="none" w:sz="0" w:space="0" w:color="auto"/>
                                                                                    <w:bottom w:val="none" w:sz="0" w:space="0" w:color="auto"/>
                                                                                    <w:right w:val="none" w:sz="0" w:space="0" w:color="auto"/>
                                                                                  </w:divBdr>
                                                                                  <w:divsChild>
                                                                                    <w:div w:id="729840693">
                                                                                      <w:marLeft w:val="0"/>
                                                                                      <w:marRight w:val="0"/>
                                                                                      <w:marTop w:val="0"/>
                                                                                      <w:marBottom w:val="0"/>
                                                                                      <w:divBdr>
                                                                                        <w:top w:val="none" w:sz="0" w:space="0" w:color="auto"/>
                                                                                        <w:left w:val="none" w:sz="0" w:space="0" w:color="auto"/>
                                                                                        <w:bottom w:val="none" w:sz="0" w:space="0" w:color="auto"/>
                                                                                        <w:right w:val="none" w:sz="0" w:space="0" w:color="auto"/>
                                                                                      </w:divBdr>
                                                                                      <w:divsChild>
                                                                                        <w:div w:id="1415274584">
                                                                                          <w:marLeft w:val="0"/>
                                                                                          <w:marRight w:val="0"/>
                                                                                          <w:marTop w:val="0"/>
                                                                                          <w:marBottom w:val="0"/>
                                                                                          <w:divBdr>
                                                                                            <w:top w:val="none" w:sz="0" w:space="0" w:color="auto"/>
                                                                                            <w:left w:val="none" w:sz="0" w:space="0" w:color="auto"/>
                                                                                            <w:bottom w:val="none" w:sz="0" w:space="0" w:color="auto"/>
                                                                                            <w:right w:val="none" w:sz="0" w:space="0" w:color="auto"/>
                                                                                          </w:divBdr>
                                                                                          <w:divsChild>
                                                                                            <w:div w:id="1614240056">
                                                                                              <w:marLeft w:val="0"/>
                                                                                              <w:marRight w:val="0"/>
                                                                                              <w:marTop w:val="0"/>
                                                                                              <w:marBottom w:val="0"/>
                                                                                              <w:divBdr>
                                                                                                <w:top w:val="none" w:sz="0" w:space="0" w:color="auto"/>
                                                                                                <w:left w:val="none" w:sz="0" w:space="0" w:color="auto"/>
                                                                                                <w:bottom w:val="none" w:sz="0" w:space="0" w:color="auto"/>
                                                                                                <w:right w:val="none" w:sz="0" w:space="0" w:color="auto"/>
                                                                                              </w:divBdr>
                                                                                              <w:divsChild>
                                                                                                <w:div w:id="140588151">
                                                                                                  <w:marLeft w:val="0"/>
                                                                                                  <w:marRight w:val="0"/>
                                                                                                  <w:marTop w:val="0"/>
                                                                                                  <w:marBottom w:val="0"/>
                                                                                                  <w:divBdr>
                                                                                                    <w:top w:val="none" w:sz="0" w:space="0" w:color="auto"/>
                                                                                                    <w:left w:val="none" w:sz="0" w:space="0" w:color="auto"/>
                                                                                                    <w:bottom w:val="none" w:sz="0" w:space="0" w:color="auto"/>
                                                                                                    <w:right w:val="none" w:sz="0" w:space="0" w:color="auto"/>
                                                                                                  </w:divBdr>
                                                                                                  <w:divsChild>
                                                                                                    <w:div w:id="1842549041">
                                                                                                      <w:marLeft w:val="0"/>
                                                                                                      <w:marRight w:val="0"/>
                                                                                                      <w:marTop w:val="0"/>
                                                                                                      <w:marBottom w:val="0"/>
                                                                                                      <w:divBdr>
                                                                                                        <w:top w:val="none" w:sz="0" w:space="0" w:color="auto"/>
                                                                                                        <w:left w:val="none" w:sz="0" w:space="0" w:color="auto"/>
                                                                                                        <w:bottom w:val="none" w:sz="0" w:space="0" w:color="auto"/>
                                                                                                        <w:right w:val="none" w:sz="0" w:space="0" w:color="auto"/>
                                                                                                      </w:divBdr>
                                                                                                      <w:divsChild>
                                                                                                        <w:div w:id="312948666">
                                                                                                          <w:marLeft w:val="0"/>
                                                                                                          <w:marRight w:val="0"/>
                                                                                                          <w:marTop w:val="0"/>
                                                                                                          <w:marBottom w:val="0"/>
                                                                                                          <w:divBdr>
                                                                                                            <w:top w:val="none" w:sz="0" w:space="0" w:color="auto"/>
                                                                                                            <w:left w:val="none" w:sz="0" w:space="0" w:color="auto"/>
                                                                                                            <w:bottom w:val="none" w:sz="0" w:space="0" w:color="auto"/>
                                                                                                            <w:right w:val="none" w:sz="0" w:space="0" w:color="auto"/>
                                                                                                          </w:divBdr>
                                                                                                          <w:divsChild>
                                                                                                            <w:div w:id="185009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33578166">
                                                      <w:marLeft w:val="0"/>
                                                      <w:marRight w:val="0"/>
                                                      <w:marTop w:val="100"/>
                                                      <w:marBottom w:val="100"/>
                                                      <w:divBdr>
                                                        <w:top w:val="none" w:sz="0" w:space="0" w:color="auto"/>
                                                        <w:left w:val="none" w:sz="0" w:space="0" w:color="auto"/>
                                                        <w:bottom w:val="none" w:sz="0" w:space="0" w:color="auto"/>
                                                        <w:right w:val="none" w:sz="0" w:space="0" w:color="auto"/>
                                                      </w:divBdr>
                                                      <w:divsChild>
                                                        <w:div w:id="741217096">
                                                          <w:marLeft w:val="0"/>
                                                          <w:marRight w:val="0"/>
                                                          <w:marTop w:val="0"/>
                                                          <w:marBottom w:val="0"/>
                                                          <w:divBdr>
                                                            <w:top w:val="none" w:sz="0" w:space="0" w:color="auto"/>
                                                            <w:left w:val="none" w:sz="0" w:space="0" w:color="auto"/>
                                                            <w:bottom w:val="none" w:sz="0" w:space="0" w:color="auto"/>
                                                            <w:right w:val="none" w:sz="0" w:space="0" w:color="auto"/>
                                                          </w:divBdr>
                                                          <w:divsChild>
                                                            <w:div w:id="1534927095">
                                                              <w:marLeft w:val="0"/>
                                                              <w:marRight w:val="0"/>
                                                              <w:marTop w:val="0"/>
                                                              <w:marBottom w:val="0"/>
                                                              <w:divBdr>
                                                                <w:top w:val="none" w:sz="0" w:space="0" w:color="auto"/>
                                                                <w:left w:val="none" w:sz="0" w:space="0" w:color="auto"/>
                                                                <w:bottom w:val="none" w:sz="0" w:space="0" w:color="auto"/>
                                                                <w:right w:val="none" w:sz="0" w:space="0" w:color="auto"/>
                                                              </w:divBdr>
                                                              <w:divsChild>
                                                                <w:div w:id="1224828944">
                                                                  <w:marLeft w:val="0"/>
                                                                  <w:marRight w:val="0"/>
                                                                  <w:marTop w:val="0"/>
                                                                  <w:marBottom w:val="0"/>
                                                                  <w:divBdr>
                                                                    <w:top w:val="none" w:sz="0" w:space="0" w:color="auto"/>
                                                                    <w:left w:val="none" w:sz="0" w:space="0" w:color="auto"/>
                                                                    <w:bottom w:val="none" w:sz="0" w:space="0" w:color="auto"/>
                                                                    <w:right w:val="none" w:sz="0" w:space="0" w:color="auto"/>
                                                                  </w:divBdr>
                                                                  <w:divsChild>
                                                                    <w:div w:id="1158766554">
                                                                      <w:marLeft w:val="0"/>
                                                                      <w:marRight w:val="0"/>
                                                                      <w:marTop w:val="0"/>
                                                                      <w:marBottom w:val="0"/>
                                                                      <w:divBdr>
                                                                        <w:top w:val="none" w:sz="0" w:space="0" w:color="auto"/>
                                                                        <w:left w:val="none" w:sz="0" w:space="0" w:color="auto"/>
                                                                        <w:bottom w:val="none" w:sz="0" w:space="0" w:color="auto"/>
                                                                        <w:right w:val="none" w:sz="0" w:space="0" w:color="auto"/>
                                                                      </w:divBdr>
                                                                      <w:divsChild>
                                                                        <w:div w:id="1537891366">
                                                                          <w:marLeft w:val="0"/>
                                                                          <w:marRight w:val="0"/>
                                                                          <w:marTop w:val="0"/>
                                                                          <w:marBottom w:val="0"/>
                                                                          <w:divBdr>
                                                                            <w:top w:val="none" w:sz="0" w:space="0" w:color="auto"/>
                                                                            <w:left w:val="none" w:sz="0" w:space="0" w:color="auto"/>
                                                                            <w:bottom w:val="none" w:sz="0" w:space="0" w:color="auto"/>
                                                                            <w:right w:val="none" w:sz="0" w:space="0" w:color="auto"/>
                                                                          </w:divBdr>
                                                                          <w:divsChild>
                                                                            <w:div w:id="1230001164">
                                                                              <w:marLeft w:val="0"/>
                                                                              <w:marRight w:val="0"/>
                                                                              <w:marTop w:val="0"/>
                                                                              <w:marBottom w:val="0"/>
                                                                              <w:divBdr>
                                                                                <w:top w:val="none" w:sz="0" w:space="0" w:color="auto"/>
                                                                                <w:left w:val="none" w:sz="0" w:space="0" w:color="auto"/>
                                                                                <w:bottom w:val="none" w:sz="0" w:space="0" w:color="auto"/>
                                                                                <w:right w:val="none" w:sz="0" w:space="0" w:color="auto"/>
                                                                              </w:divBdr>
                                                                              <w:divsChild>
                                                                                <w:div w:id="989285990">
                                                                                  <w:marLeft w:val="0"/>
                                                                                  <w:marRight w:val="0"/>
                                                                                  <w:marTop w:val="0"/>
                                                                                  <w:marBottom w:val="0"/>
                                                                                  <w:divBdr>
                                                                                    <w:top w:val="none" w:sz="0" w:space="0" w:color="auto"/>
                                                                                    <w:left w:val="none" w:sz="0" w:space="0" w:color="auto"/>
                                                                                    <w:bottom w:val="none" w:sz="0" w:space="0" w:color="auto"/>
                                                                                    <w:right w:val="none" w:sz="0" w:space="0" w:color="auto"/>
                                                                                  </w:divBdr>
                                                                                  <w:divsChild>
                                                                                    <w:div w:id="1094781404">
                                                                                      <w:marLeft w:val="0"/>
                                                                                      <w:marRight w:val="0"/>
                                                                                      <w:marTop w:val="0"/>
                                                                                      <w:marBottom w:val="0"/>
                                                                                      <w:divBdr>
                                                                                        <w:top w:val="none" w:sz="0" w:space="0" w:color="auto"/>
                                                                                        <w:left w:val="none" w:sz="0" w:space="0" w:color="auto"/>
                                                                                        <w:bottom w:val="none" w:sz="0" w:space="0" w:color="auto"/>
                                                                                        <w:right w:val="none" w:sz="0" w:space="0" w:color="auto"/>
                                                                                      </w:divBdr>
                                                                                      <w:divsChild>
                                                                                        <w:div w:id="1129662267">
                                                                                          <w:marLeft w:val="0"/>
                                                                                          <w:marRight w:val="0"/>
                                                                                          <w:marTop w:val="0"/>
                                                                                          <w:marBottom w:val="0"/>
                                                                                          <w:divBdr>
                                                                                            <w:top w:val="none" w:sz="0" w:space="0" w:color="auto"/>
                                                                                            <w:left w:val="none" w:sz="0" w:space="0" w:color="auto"/>
                                                                                            <w:bottom w:val="none" w:sz="0" w:space="0" w:color="auto"/>
                                                                                            <w:right w:val="none" w:sz="0" w:space="0" w:color="auto"/>
                                                                                          </w:divBdr>
                                                                                          <w:divsChild>
                                                                                            <w:div w:id="211455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363690">
                                                                              <w:marLeft w:val="0"/>
                                                                              <w:marRight w:val="0"/>
                                                                              <w:marTop w:val="0"/>
                                                                              <w:marBottom w:val="0"/>
                                                                              <w:divBdr>
                                                                                <w:top w:val="none" w:sz="0" w:space="0" w:color="auto"/>
                                                                                <w:left w:val="none" w:sz="0" w:space="0" w:color="auto"/>
                                                                                <w:bottom w:val="none" w:sz="0" w:space="0" w:color="auto"/>
                                                                                <w:right w:val="none" w:sz="0" w:space="0" w:color="auto"/>
                                                                              </w:divBdr>
                                                                              <w:divsChild>
                                                                                <w:div w:id="411391497">
                                                                                  <w:marLeft w:val="0"/>
                                                                                  <w:marRight w:val="0"/>
                                                                                  <w:marTop w:val="0"/>
                                                                                  <w:marBottom w:val="0"/>
                                                                                  <w:divBdr>
                                                                                    <w:top w:val="none" w:sz="0" w:space="0" w:color="auto"/>
                                                                                    <w:left w:val="none" w:sz="0" w:space="0" w:color="auto"/>
                                                                                    <w:bottom w:val="none" w:sz="0" w:space="0" w:color="auto"/>
                                                                                    <w:right w:val="none" w:sz="0" w:space="0" w:color="auto"/>
                                                                                  </w:divBdr>
                                                                                  <w:divsChild>
                                                                                    <w:div w:id="1815171208">
                                                                                      <w:marLeft w:val="0"/>
                                                                                      <w:marRight w:val="0"/>
                                                                                      <w:marTop w:val="0"/>
                                                                                      <w:marBottom w:val="0"/>
                                                                                      <w:divBdr>
                                                                                        <w:top w:val="none" w:sz="0" w:space="0" w:color="auto"/>
                                                                                        <w:left w:val="none" w:sz="0" w:space="0" w:color="auto"/>
                                                                                        <w:bottom w:val="none" w:sz="0" w:space="0" w:color="auto"/>
                                                                                        <w:right w:val="none" w:sz="0" w:space="0" w:color="auto"/>
                                                                                      </w:divBdr>
                                                                                      <w:divsChild>
                                                                                        <w:div w:id="1752239868">
                                                                                          <w:marLeft w:val="0"/>
                                                                                          <w:marRight w:val="0"/>
                                                                                          <w:marTop w:val="0"/>
                                                                                          <w:marBottom w:val="0"/>
                                                                                          <w:divBdr>
                                                                                            <w:top w:val="none" w:sz="0" w:space="0" w:color="auto"/>
                                                                                            <w:left w:val="none" w:sz="0" w:space="0" w:color="auto"/>
                                                                                            <w:bottom w:val="none" w:sz="0" w:space="0" w:color="auto"/>
                                                                                            <w:right w:val="none" w:sz="0" w:space="0" w:color="auto"/>
                                                                                          </w:divBdr>
                                                                                          <w:divsChild>
                                                                                            <w:div w:id="180749899">
                                                                                              <w:marLeft w:val="0"/>
                                                                                              <w:marRight w:val="0"/>
                                                                                              <w:marTop w:val="0"/>
                                                                                              <w:marBottom w:val="0"/>
                                                                                              <w:divBdr>
                                                                                                <w:top w:val="none" w:sz="0" w:space="0" w:color="auto"/>
                                                                                                <w:left w:val="none" w:sz="0" w:space="0" w:color="auto"/>
                                                                                                <w:bottom w:val="none" w:sz="0" w:space="0" w:color="auto"/>
                                                                                                <w:right w:val="none" w:sz="0" w:space="0" w:color="auto"/>
                                                                                              </w:divBdr>
                                                                                              <w:divsChild>
                                                                                                <w:div w:id="1135442926">
                                                                                                  <w:marLeft w:val="0"/>
                                                                                                  <w:marRight w:val="0"/>
                                                                                                  <w:marTop w:val="0"/>
                                                                                                  <w:marBottom w:val="0"/>
                                                                                                  <w:divBdr>
                                                                                                    <w:top w:val="none" w:sz="0" w:space="0" w:color="auto"/>
                                                                                                    <w:left w:val="none" w:sz="0" w:space="0" w:color="auto"/>
                                                                                                    <w:bottom w:val="none" w:sz="0" w:space="0" w:color="auto"/>
                                                                                                    <w:right w:val="none" w:sz="0" w:space="0" w:color="auto"/>
                                                                                                  </w:divBdr>
                                                                                                  <w:divsChild>
                                                                                                    <w:div w:id="2094475693">
                                                                                                      <w:marLeft w:val="0"/>
                                                                                                      <w:marRight w:val="0"/>
                                                                                                      <w:marTop w:val="0"/>
                                                                                                      <w:marBottom w:val="0"/>
                                                                                                      <w:divBdr>
                                                                                                        <w:top w:val="none" w:sz="0" w:space="0" w:color="auto"/>
                                                                                                        <w:left w:val="none" w:sz="0" w:space="0" w:color="auto"/>
                                                                                                        <w:bottom w:val="none" w:sz="0" w:space="0" w:color="auto"/>
                                                                                                        <w:right w:val="none" w:sz="0" w:space="0" w:color="auto"/>
                                                                                                      </w:divBdr>
                                                                                                      <w:divsChild>
                                                                                                        <w:div w:id="369111971">
                                                                                                          <w:marLeft w:val="0"/>
                                                                                                          <w:marRight w:val="0"/>
                                                                                                          <w:marTop w:val="0"/>
                                                                                                          <w:marBottom w:val="0"/>
                                                                                                          <w:divBdr>
                                                                                                            <w:top w:val="none" w:sz="0" w:space="0" w:color="auto"/>
                                                                                                            <w:left w:val="none" w:sz="0" w:space="0" w:color="auto"/>
                                                                                                            <w:bottom w:val="none" w:sz="0" w:space="0" w:color="auto"/>
                                                                                                            <w:right w:val="none" w:sz="0" w:space="0" w:color="auto"/>
                                                                                                          </w:divBdr>
                                                                                                          <w:divsChild>
                                                                                                            <w:div w:id="210222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533484">
                                                                                                      <w:marLeft w:val="0"/>
                                                                                                      <w:marRight w:val="0"/>
                                                                                                      <w:marTop w:val="0"/>
                                                                                                      <w:marBottom w:val="0"/>
                                                                                                      <w:divBdr>
                                                                                                        <w:top w:val="none" w:sz="0" w:space="0" w:color="auto"/>
                                                                                                        <w:left w:val="none" w:sz="0" w:space="0" w:color="auto"/>
                                                                                                        <w:bottom w:val="none" w:sz="0" w:space="0" w:color="auto"/>
                                                                                                        <w:right w:val="none" w:sz="0" w:space="0" w:color="auto"/>
                                                                                                      </w:divBdr>
                                                                                                      <w:divsChild>
                                                                                                        <w:div w:id="815488899">
                                                                                                          <w:marLeft w:val="0"/>
                                                                                                          <w:marRight w:val="0"/>
                                                                                                          <w:marTop w:val="0"/>
                                                                                                          <w:marBottom w:val="0"/>
                                                                                                          <w:divBdr>
                                                                                                            <w:top w:val="none" w:sz="0" w:space="0" w:color="auto"/>
                                                                                                            <w:left w:val="none" w:sz="0" w:space="0" w:color="auto"/>
                                                                                                            <w:bottom w:val="none" w:sz="0" w:space="0" w:color="auto"/>
                                                                                                            <w:right w:val="none" w:sz="0" w:space="0" w:color="auto"/>
                                                                                                          </w:divBdr>
                                                                                                          <w:divsChild>
                                                                                                            <w:div w:id="152458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352774">
                                                                                                      <w:marLeft w:val="0"/>
                                                                                                      <w:marRight w:val="0"/>
                                                                                                      <w:marTop w:val="0"/>
                                                                                                      <w:marBottom w:val="0"/>
                                                                                                      <w:divBdr>
                                                                                                        <w:top w:val="none" w:sz="0" w:space="0" w:color="auto"/>
                                                                                                        <w:left w:val="none" w:sz="0" w:space="0" w:color="auto"/>
                                                                                                        <w:bottom w:val="none" w:sz="0" w:space="0" w:color="auto"/>
                                                                                                        <w:right w:val="none" w:sz="0" w:space="0" w:color="auto"/>
                                                                                                      </w:divBdr>
                                                                                                      <w:divsChild>
                                                                                                        <w:div w:id="292442236">
                                                                                                          <w:marLeft w:val="0"/>
                                                                                                          <w:marRight w:val="0"/>
                                                                                                          <w:marTop w:val="0"/>
                                                                                                          <w:marBottom w:val="0"/>
                                                                                                          <w:divBdr>
                                                                                                            <w:top w:val="none" w:sz="0" w:space="0" w:color="auto"/>
                                                                                                            <w:left w:val="none" w:sz="0" w:space="0" w:color="auto"/>
                                                                                                            <w:bottom w:val="none" w:sz="0" w:space="0" w:color="auto"/>
                                                                                                            <w:right w:val="none" w:sz="0" w:space="0" w:color="auto"/>
                                                                                                          </w:divBdr>
                                                                                                          <w:divsChild>
                                                                                                            <w:div w:id="846213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78490">
                                                                                                      <w:marLeft w:val="0"/>
                                                                                                      <w:marRight w:val="0"/>
                                                                                                      <w:marTop w:val="0"/>
                                                                                                      <w:marBottom w:val="0"/>
                                                                                                      <w:divBdr>
                                                                                                        <w:top w:val="none" w:sz="0" w:space="0" w:color="auto"/>
                                                                                                        <w:left w:val="none" w:sz="0" w:space="0" w:color="auto"/>
                                                                                                        <w:bottom w:val="none" w:sz="0" w:space="0" w:color="auto"/>
                                                                                                        <w:right w:val="none" w:sz="0" w:space="0" w:color="auto"/>
                                                                                                      </w:divBdr>
                                                                                                      <w:divsChild>
                                                                                                        <w:div w:id="209459822">
                                                                                                          <w:marLeft w:val="0"/>
                                                                                                          <w:marRight w:val="0"/>
                                                                                                          <w:marTop w:val="0"/>
                                                                                                          <w:marBottom w:val="0"/>
                                                                                                          <w:divBdr>
                                                                                                            <w:top w:val="none" w:sz="0" w:space="0" w:color="auto"/>
                                                                                                            <w:left w:val="none" w:sz="0" w:space="0" w:color="auto"/>
                                                                                                            <w:bottom w:val="none" w:sz="0" w:space="0" w:color="auto"/>
                                                                                                            <w:right w:val="none" w:sz="0" w:space="0" w:color="auto"/>
                                                                                                          </w:divBdr>
                                                                                                          <w:divsChild>
                                                                                                            <w:div w:id="141519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9942733">
                                                                              <w:marLeft w:val="0"/>
                                                                              <w:marRight w:val="0"/>
                                                                              <w:marTop w:val="225"/>
                                                                              <w:marBottom w:val="0"/>
                                                                              <w:divBdr>
                                                                                <w:top w:val="none" w:sz="0" w:space="0" w:color="auto"/>
                                                                                <w:left w:val="none" w:sz="0" w:space="0" w:color="auto"/>
                                                                                <w:bottom w:val="none" w:sz="0" w:space="0" w:color="auto"/>
                                                                                <w:right w:val="none" w:sz="0" w:space="0" w:color="auto"/>
                                                                              </w:divBdr>
                                                                              <w:divsChild>
                                                                                <w:div w:id="2052685458">
                                                                                  <w:marLeft w:val="0"/>
                                                                                  <w:marRight w:val="0"/>
                                                                                  <w:marTop w:val="0"/>
                                                                                  <w:marBottom w:val="0"/>
                                                                                  <w:divBdr>
                                                                                    <w:top w:val="none" w:sz="0" w:space="0" w:color="auto"/>
                                                                                    <w:left w:val="none" w:sz="0" w:space="0" w:color="auto"/>
                                                                                    <w:bottom w:val="none" w:sz="0" w:space="0" w:color="auto"/>
                                                                                    <w:right w:val="none" w:sz="0" w:space="0" w:color="auto"/>
                                                                                  </w:divBdr>
                                                                                  <w:divsChild>
                                                                                    <w:div w:id="31737507">
                                                                                      <w:marLeft w:val="0"/>
                                                                                      <w:marRight w:val="0"/>
                                                                                      <w:marTop w:val="0"/>
                                                                                      <w:marBottom w:val="0"/>
                                                                                      <w:divBdr>
                                                                                        <w:top w:val="none" w:sz="0" w:space="0" w:color="auto"/>
                                                                                        <w:left w:val="none" w:sz="0" w:space="0" w:color="auto"/>
                                                                                        <w:bottom w:val="none" w:sz="0" w:space="0" w:color="auto"/>
                                                                                        <w:right w:val="none" w:sz="0" w:space="0" w:color="auto"/>
                                                                                      </w:divBdr>
                                                                                      <w:divsChild>
                                                                                        <w:div w:id="89934897">
                                                                                          <w:marLeft w:val="0"/>
                                                                                          <w:marRight w:val="0"/>
                                                                                          <w:marTop w:val="0"/>
                                                                                          <w:marBottom w:val="0"/>
                                                                                          <w:divBdr>
                                                                                            <w:top w:val="none" w:sz="0" w:space="0" w:color="auto"/>
                                                                                            <w:left w:val="none" w:sz="0" w:space="0" w:color="auto"/>
                                                                                            <w:bottom w:val="none" w:sz="0" w:space="0" w:color="auto"/>
                                                                                            <w:right w:val="none" w:sz="0" w:space="0" w:color="auto"/>
                                                                                          </w:divBdr>
                                                                                          <w:divsChild>
                                                                                            <w:div w:id="1826899983">
                                                                                              <w:marLeft w:val="0"/>
                                                                                              <w:marRight w:val="0"/>
                                                                                              <w:marTop w:val="0"/>
                                                                                              <w:marBottom w:val="0"/>
                                                                                              <w:divBdr>
                                                                                                <w:top w:val="none" w:sz="0" w:space="0" w:color="auto"/>
                                                                                                <w:left w:val="none" w:sz="0" w:space="0" w:color="auto"/>
                                                                                                <w:bottom w:val="none" w:sz="0" w:space="0" w:color="auto"/>
                                                                                                <w:right w:val="none" w:sz="0" w:space="0" w:color="auto"/>
                                                                                              </w:divBdr>
                                                                                              <w:divsChild>
                                                                                                <w:div w:id="1582563831">
                                                                                                  <w:marLeft w:val="0"/>
                                                                                                  <w:marRight w:val="0"/>
                                                                                                  <w:marTop w:val="0"/>
                                                                                                  <w:marBottom w:val="0"/>
                                                                                                  <w:divBdr>
                                                                                                    <w:top w:val="none" w:sz="0" w:space="0" w:color="auto"/>
                                                                                                    <w:left w:val="none" w:sz="0" w:space="0" w:color="auto"/>
                                                                                                    <w:bottom w:val="none" w:sz="0" w:space="0" w:color="auto"/>
                                                                                                    <w:right w:val="none" w:sz="0" w:space="0" w:color="auto"/>
                                                                                                  </w:divBdr>
                                                                                                  <w:divsChild>
                                                                                                    <w:div w:id="1861433804">
                                                                                                      <w:marLeft w:val="0"/>
                                                                                                      <w:marRight w:val="0"/>
                                                                                                      <w:marTop w:val="0"/>
                                                                                                      <w:marBottom w:val="0"/>
                                                                                                      <w:divBdr>
                                                                                                        <w:top w:val="none" w:sz="0" w:space="0" w:color="auto"/>
                                                                                                        <w:left w:val="none" w:sz="0" w:space="0" w:color="auto"/>
                                                                                                        <w:bottom w:val="none" w:sz="0" w:space="0" w:color="auto"/>
                                                                                                        <w:right w:val="none" w:sz="0" w:space="0" w:color="auto"/>
                                                                                                      </w:divBdr>
                                                                                                      <w:divsChild>
                                                                                                        <w:div w:id="212891896">
                                                                                                          <w:marLeft w:val="0"/>
                                                                                                          <w:marRight w:val="0"/>
                                                                                                          <w:marTop w:val="0"/>
                                                                                                          <w:marBottom w:val="0"/>
                                                                                                          <w:divBdr>
                                                                                                            <w:top w:val="none" w:sz="0" w:space="0" w:color="auto"/>
                                                                                                            <w:left w:val="none" w:sz="0" w:space="0" w:color="auto"/>
                                                                                                            <w:bottom w:val="none" w:sz="0" w:space="0" w:color="auto"/>
                                                                                                            <w:right w:val="none" w:sz="0" w:space="0" w:color="auto"/>
                                                                                                          </w:divBdr>
                                                                                                          <w:divsChild>
                                                                                                            <w:div w:id="135280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842062">
                                                                                                      <w:marLeft w:val="0"/>
                                                                                                      <w:marRight w:val="0"/>
                                                                                                      <w:marTop w:val="75"/>
                                                                                                      <w:marBottom w:val="0"/>
                                                                                                      <w:divBdr>
                                                                                                        <w:top w:val="none" w:sz="0" w:space="0" w:color="auto"/>
                                                                                                        <w:left w:val="none" w:sz="0" w:space="0" w:color="auto"/>
                                                                                                        <w:bottom w:val="none" w:sz="0" w:space="0" w:color="auto"/>
                                                                                                        <w:right w:val="none" w:sz="0" w:space="0" w:color="auto"/>
                                                                                                      </w:divBdr>
                                                                                                      <w:divsChild>
                                                                                                        <w:div w:id="138340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97102034">
                  <w:marLeft w:val="0"/>
                  <w:marRight w:val="0"/>
                  <w:marTop w:val="0"/>
                  <w:marBottom w:val="0"/>
                  <w:divBdr>
                    <w:top w:val="none" w:sz="0" w:space="0" w:color="auto"/>
                    <w:left w:val="none" w:sz="0" w:space="0" w:color="auto"/>
                    <w:bottom w:val="none" w:sz="0" w:space="0" w:color="auto"/>
                    <w:right w:val="none" w:sz="0" w:space="0" w:color="auto"/>
                  </w:divBdr>
                </w:div>
                <w:div w:id="1212422320">
                  <w:marLeft w:val="0"/>
                  <w:marRight w:val="0"/>
                  <w:marTop w:val="0"/>
                  <w:marBottom w:val="0"/>
                  <w:divBdr>
                    <w:top w:val="none" w:sz="0" w:space="0" w:color="auto"/>
                    <w:left w:val="none" w:sz="0" w:space="0" w:color="auto"/>
                    <w:bottom w:val="none" w:sz="0" w:space="0" w:color="auto"/>
                    <w:right w:val="none" w:sz="0" w:space="0" w:color="auto"/>
                  </w:divBdr>
                  <w:divsChild>
                    <w:div w:id="838279339">
                      <w:marLeft w:val="0"/>
                      <w:marRight w:val="0"/>
                      <w:marTop w:val="0"/>
                      <w:marBottom w:val="0"/>
                      <w:divBdr>
                        <w:top w:val="none" w:sz="0" w:space="0" w:color="auto"/>
                        <w:left w:val="none" w:sz="0" w:space="0" w:color="auto"/>
                        <w:bottom w:val="none" w:sz="0" w:space="0" w:color="auto"/>
                        <w:right w:val="none" w:sz="0" w:space="0" w:color="auto"/>
                      </w:divBdr>
                      <w:divsChild>
                        <w:div w:id="1559122687">
                          <w:marLeft w:val="0"/>
                          <w:marRight w:val="0"/>
                          <w:marTop w:val="0"/>
                          <w:marBottom w:val="0"/>
                          <w:divBdr>
                            <w:top w:val="none" w:sz="0" w:space="0" w:color="auto"/>
                            <w:left w:val="none" w:sz="0" w:space="0" w:color="auto"/>
                            <w:bottom w:val="none" w:sz="0" w:space="0" w:color="auto"/>
                            <w:right w:val="none" w:sz="0" w:space="0" w:color="auto"/>
                          </w:divBdr>
                          <w:divsChild>
                            <w:div w:id="1337925229">
                              <w:marLeft w:val="-90"/>
                              <w:marRight w:val="-90"/>
                              <w:marTop w:val="0"/>
                              <w:marBottom w:val="0"/>
                              <w:divBdr>
                                <w:top w:val="none" w:sz="0" w:space="0" w:color="auto"/>
                                <w:left w:val="none" w:sz="0" w:space="0" w:color="auto"/>
                                <w:bottom w:val="none" w:sz="0" w:space="0" w:color="auto"/>
                                <w:right w:val="none" w:sz="0" w:space="0" w:color="auto"/>
                              </w:divBdr>
                              <w:divsChild>
                                <w:div w:id="1002854368">
                                  <w:marLeft w:val="0"/>
                                  <w:marRight w:val="0"/>
                                  <w:marTop w:val="0"/>
                                  <w:marBottom w:val="0"/>
                                  <w:divBdr>
                                    <w:top w:val="none" w:sz="0" w:space="0" w:color="auto"/>
                                    <w:left w:val="none" w:sz="0" w:space="0" w:color="auto"/>
                                    <w:bottom w:val="none" w:sz="0" w:space="0" w:color="auto"/>
                                    <w:right w:val="none" w:sz="0" w:space="0" w:color="auto"/>
                                  </w:divBdr>
                                  <w:divsChild>
                                    <w:div w:id="1528133155">
                                      <w:marLeft w:val="-90"/>
                                      <w:marRight w:val="-90"/>
                                      <w:marTop w:val="0"/>
                                      <w:marBottom w:val="0"/>
                                      <w:divBdr>
                                        <w:top w:val="none" w:sz="0" w:space="0" w:color="auto"/>
                                        <w:left w:val="none" w:sz="0" w:space="0" w:color="auto"/>
                                        <w:bottom w:val="none" w:sz="0" w:space="0" w:color="auto"/>
                                        <w:right w:val="none" w:sz="0" w:space="0" w:color="auto"/>
                                      </w:divBdr>
                                      <w:divsChild>
                                        <w:div w:id="2053188268">
                                          <w:marLeft w:val="0"/>
                                          <w:marRight w:val="0"/>
                                          <w:marTop w:val="0"/>
                                          <w:marBottom w:val="0"/>
                                          <w:divBdr>
                                            <w:top w:val="none" w:sz="0" w:space="0" w:color="auto"/>
                                            <w:left w:val="none" w:sz="0" w:space="0" w:color="auto"/>
                                            <w:bottom w:val="none" w:sz="0" w:space="0" w:color="auto"/>
                                            <w:right w:val="none" w:sz="0" w:space="0" w:color="auto"/>
                                          </w:divBdr>
                                          <w:divsChild>
                                            <w:div w:id="556553197">
                                              <w:marLeft w:val="0"/>
                                              <w:marRight w:val="0"/>
                                              <w:marTop w:val="0"/>
                                              <w:marBottom w:val="0"/>
                                              <w:divBdr>
                                                <w:top w:val="none" w:sz="0" w:space="0" w:color="auto"/>
                                                <w:left w:val="none" w:sz="0" w:space="0" w:color="auto"/>
                                                <w:bottom w:val="none" w:sz="0" w:space="0" w:color="auto"/>
                                                <w:right w:val="none" w:sz="0" w:space="0" w:color="auto"/>
                                              </w:divBdr>
                                              <w:divsChild>
                                                <w:div w:id="1851870688">
                                                  <w:marLeft w:val="0"/>
                                                  <w:marRight w:val="0"/>
                                                  <w:marTop w:val="0"/>
                                                  <w:marBottom w:val="0"/>
                                                  <w:divBdr>
                                                    <w:top w:val="none" w:sz="0" w:space="0" w:color="auto"/>
                                                    <w:left w:val="none" w:sz="0" w:space="0" w:color="auto"/>
                                                    <w:bottom w:val="none" w:sz="0" w:space="0" w:color="auto"/>
                                                    <w:right w:val="none" w:sz="0" w:space="0" w:color="auto"/>
                                                  </w:divBdr>
                                                  <w:divsChild>
                                                    <w:div w:id="837814862">
                                                      <w:marLeft w:val="0"/>
                                                      <w:marRight w:val="0"/>
                                                      <w:marTop w:val="0"/>
                                                      <w:marBottom w:val="0"/>
                                                      <w:divBdr>
                                                        <w:top w:val="single" w:sz="36" w:space="10" w:color="auto"/>
                                                        <w:left w:val="none" w:sz="0" w:space="0" w:color="auto"/>
                                                        <w:bottom w:val="none" w:sz="0" w:space="10" w:color="auto"/>
                                                        <w:right w:val="none" w:sz="0" w:space="0" w:color="auto"/>
                                                      </w:divBdr>
                                                    </w:div>
                                                  </w:divsChild>
                                                </w:div>
                                              </w:divsChild>
                                            </w:div>
                                            <w:div w:id="1706906243">
                                              <w:marLeft w:val="0"/>
                                              <w:marRight w:val="0"/>
                                              <w:marTop w:val="0"/>
                                              <w:marBottom w:val="0"/>
                                              <w:divBdr>
                                                <w:top w:val="none" w:sz="0" w:space="0" w:color="auto"/>
                                                <w:left w:val="none" w:sz="0" w:space="0" w:color="auto"/>
                                                <w:bottom w:val="none" w:sz="0" w:space="0" w:color="auto"/>
                                                <w:right w:val="none" w:sz="0" w:space="0" w:color="auto"/>
                                              </w:divBdr>
                                              <w:divsChild>
                                                <w:div w:id="1245724369">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53531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9595932">
      <w:bodyDiv w:val="1"/>
      <w:marLeft w:val="0"/>
      <w:marRight w:val="0"/>
      <w:marTop w:val="0"/>
      <w:marBottom w:val="0"/>
      <w:divBdr>
        <w:top w:val="none" w:sz="0" w:space="0" w:color="auto"/>
        <w:left w:val="none" w:sz="0" w:space="0" w:color="auto"/>
        <w:bottom w:val="none" w:sz="0" w:space="0" w:color="auto"/>
        <w:right w:val="none" w:sz="0" w:space="0" w:color="auto"/>
      </w:divBdr>
    </w:div>
    <w:div w:id="1722098160">
      <w:bodyDiv w:val="1"/>
      <w:marLeft w:val="0"/>
      <w:marRight w:val="0"/>
      <w:marTop w:val="0"/>
      <w:marBottom w:val="0"/>
      <w:divBdr>
        <w:top w:val="none" w:sz="0" w:space="0" w:color="auto"/>
        <w:left w:val="none" w:sz="0" w:space="0" w:color="auto"/>
        <w:bottom w:val="none" w:sz="0" w:space="0" w:color="auto"/>
        <w:right w:val="none" w:sz="0" w:space="0" w:color="auto"/>
      </w:divBdr>
    </w:div>
    <w:div w:id="1741713441">
      <w:bodyDiv w:val="1"/>
      <w:marLeft w:val="0"/>
      <w:marRight w:val="0"/>
      <w:marTop w:val="0"/>
      <w:marBottom w:val="0"/>
      <w:divBdr>
        <w:top w:val="none" w:sz="0" w:space="0" w:color="auto"/>
        <w:left w:val="none" w:sz="0" w:space="0" w:color="auto"/>
        <w:bottom w:val="none" w:sz="0" w:space="0" w:color="auto"/>
        <w:right w:val="none" w:sz="0" w:space="0" w:color="auto"/>
      </w:divBdr>
    </w:div>
    <w:div w:id="1820877076">
      <w:bodyDiv w:val="1"/>
      <w:marLeft w:val="0"/>
      <w:marRight w:val="0"/>
      <w:marTop w:val="0"/>
      <w:marBottom w:val="0"/>
      <w:divBdr>
        <w:top w:val="none" w:sz="0" w:space="0" w:color="auto"/>
        <w:left w:val="none" w:sz="0" w:space="0" w:color="auto"/>
        <w:bottom w:val="none" w:sz="0" w:space="0" w:color="auto"/>
        <w:right w:val="none" w:sz="0" w:space="0" w:color="auto"/>
      </w:divBdr>
    </w:div>
    <w:div w:id="2014261387">
      <w:bodyDiv w:val="1"/>
      <w:marLeft w:val="0"/>
      <w:marRight w:val="0"/>
      <w:marTop w:val="0"/>
      <w:marBottom w:val="0"/>
      <w:divBdr>
        <w:top w:val="none" w:sz="0" w:space="0" w:color="auto"/>
        <w:left w:val="none" w:sz="0" w:space="0" w:color="auto"/>
        <w:bottom w:val="none" w:sz="0" w:space="0" w:color="auto"/>
        <w:right w:val="none" w:sz="0" w:space="0" w:color="auto"/>
      </w:divBdr>
    </w:div>
    <w:div w:id="2038001591">
      <w:bodyDiv w:val="1"/>
      <w:marLeft w:val="0"/>
      <w:marRight w:val="0"/>
      <w:marTop w:val="0"/>
      <w:marBottom w:val="0"/>
      <w:divBdr>
        <w:top w:val="none" w:sz="0" w:space="0" w:color="auto"/>
        <w:left w:val="none" w:sz="0" w:space="0" w:color="auto"/>
        <w:bottom w:val="none" w:sz="0" w:space="0" w:color="auto"/>
        <w:right w:val="none" w:sz="0" w:space="0" w:color="auto"/>
      </w:divBdr>
    </w:div>
    <w:div w:id="2115320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docs.cntd.ru/document/1305576452"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s://ru.wikipedia.org/wiki/%D0%9D%D0%B8%D0%B6%D0%BD%D0%B8%D0%B9_%D0%9D%D0%BE%D0%B2%D0%B3%D0%BE%D1%80%D0%BE%D0%B4" TargetMode="Externa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docs.cntd.ru/document/1305076808" TargetMode="Externa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yperlink" Target="https://ru.wikipedia.org/wiki/%D0%91%D0%BE%D0%BD%D0%BD%D1%8D%D1%80,_%D0%95%D0%BB%D0%B5%D0%BD%D0%B0_%D0%93%D0%B5%D0%BE%D1%80%D0%B3%D0%B8%D0%B5%D0%B2%D0%BD%D0%B0"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polnaja-jenciklopedija.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ru.wikipedia.org/wiki/%D0%A6%D0%9A_%D0%9A%D0%9F%D0%A1%D0%A1"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rusneb.ru/"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ibooks.ru/" TargetMode="External"/><Relationship Id="rId30" Type="http://schemas.openxmlformats.org/officeDocument/2006/relationships/hyperlink" Target="http://1&#1089;&#1077;&#1085;&#1090;&#1103;&#1073;&#1088;&#1103;.&#1088;&#109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335</TotalTime>
  <Pages>121</Pages>
  <Words>45204</Words>
  <Characters>257664</Characters>
  <Application>Microsoft Office Word</Application>
  <DocSecurity>0</DocSecurity>
  <Lines>2147</Lines>
  <Paragraphs>604</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302264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Татьяна Филиппова</cp:lastModifiedBy>
  <cp:revision>16</cp:revision>
  <dcterms:created xsi:type="dcterms:W3CDTF">2024-04-01T08:25:00Z</dcterms:created>
  <dcterms:modified xsi:type="dcterms:W3CDTF">2025-11-25T15:41:00Z</dcterms:modified>
</cp:coreProperties>
</file>